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C53E" w14:textId="77777777" w:rsidR="009048C9" w:rsidRPr="009048C9" w:rsidRDefault="009048C9" w:rsidP="009048C9">
      <w:pPr>
        <w:spacing w:after="240" w:line="240" w:lineRule="auto"/>
        <w:outlineLvl w:val="0"/>
        <w:rPr>
          <w:rFonts w:ascii="Segoe UI" w:eastAsia="Times New Roman" w:hAnsi="Segoe UI" w:cs="Segoe UI"/>
          <w:b/>
          <w:bCs/>
          <w:kern w:val="36"/>
          <w:sz w:val="48"/>
          <w:szCs w:val="48"/>
          <w14:ligatures w14:val="none"/>
        </w:rPr>
      </w:pPr>
      <w:r w:rsidRPr="009048C9">
        <w:rPr>
          <w:rFonts w:ascii="Segoe UI" w:eastAsia="Times New Roman" w:hAnsi="Segoe UI" w:cs="Segoe UI"/>
          <w:b/>
          <w:bCs/>
          <w:kern w:val="36"/>
          <w:sz w:val="48"/>
          <w:szCs w:val="48"/>
          <w14:ligatures w14:val="none"/>
        </w:rPr>
        <w:t>KYC/AML Banking Platform: Generative AI-Enhanced Development Report</w:t>
      </w:r>
    </w:p>
    <w:p w14:paraId="40F8BC08"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Executive Summary</w:t>
      </w:r>
    </w:p>
    <w:p w14:paraId="215256F3"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This report documents the development of a comprehensive KYC (Know Your Customer) and AML (Anti-Money Laundering) banking platform framework, leveraging generative AI tools to streamline project planning, development, and testing processes. The project successfully delivered a complete testing framework with synthetic data generation, automated test case creation, and requirements traceability matrix (RTM) generation.</w:t>
      </w:r>
    </w:p>
    <w:p w14:paraId="6EDE6C29"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Project Overview</w:t>
      </w:r>
    </w:p>
    <w:p w14:paraId="65E85076"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Project Name:</w:t>
      </w:r>
      <w:r w:rsidRPr="009048C9">
        <w:rPr>
          <w:rFonts w:ascii="Segoe UI" w:eastAsia="Times New Roman" w:hAnsi="Segoe UI" w:cs="Segoe UI"/>
          <w:kern w:val="0"/>
          <w:sz w:val="21"/>
          <w:szCs w:val="21"/>
          <w14:ligatures w14:val="none"/>
        </w:rPr>
        <w:t> KYC/AML Banking Development Platform</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Duration:</w:t>
      </w:r>
      <w:r w:rsidRPr="009048C9">
        <w:rPr>
          <w:rFonts w:ascii="Segoe UI" w:eastAsia="Times New Roman" w:hAnsi="Segoe UI" w:cs="Segoe UI"/>
          <w:kern w:val="0"/>
          <w:sz w:val="21"/>
          <w:szCs w:val="21"/>
          <w14:ligatures w14:val="none"/>
        </w:rPr>
        <w:t> 2 days (December 29-30, 2025)</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Team Size:</w:t>
      </w:r>
      <w:r w:rsidRPr="009048C9">
        <w:rPr>
          <w:rFonts w:ascii="Segoe UI" w:eastAsia="Times New Roman" w:hAnsi="Segoe UI" w:cs="Segoe UI"/>
          <w:kern w:val="0"/>
          <w:sz w:val="21"/>
          <w:szCs w:val="21"/>
          <w14:ligatures w14:val="none"/>
        </w:rPr>
        <w:t> 1 developer + AI assistance</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Technology Stack:</w:t>
      </w:r>
      <w:r w:rsidRPr="009048C9">
        <w:rPr>
          <w:rFonts w:ascii="Segoe UI" w:eastAsia="Times New Roman" w:hAnsi="Segoe UI" w:cs="Segoe UI"/>
          <w:kern w:val="0"/>
          <w:sz w:val="21"/>
          <w:szCs w:val="21"/>
          <w14:ligatures w14:val="none"/>
        </w:rPr>
        <w:t> Node.js, Jest, Faker.js, XLSX</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AI Tools Used:</w:t>
      </w:r>
      <w:r w:rsidRPr="009048C9">
        <w:rPr>
          <w:rFonts w:ascii="Segoe UI" w:eastAsia="Times New Roman" w:hAnsi="Segoe UI" w:cs="Segoe UI"/>
          <w:kern w:val="0"/>
          <w:sz w:val="21"/>
          <w:szCs w:val="21"/>
          <w14:ligatures w14:val="none"/>
        </w:rPr>
        <w:t> Kiro CLI (AWS-powered AI assistant), automated code generation, intelligent requirements analysis</w:t>
      </w:r>
    </w:p>
    <w:p w14:paraId="1C63AA8B"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Epics and User Stories</w:t>
      </w:r>
    </w:p>
    <w:p w14:paraId="36924AA6"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Epic 1: Requirements Management System</w:t>
      </w:r>
    </w:p>
    <w:p w14:paraId="254685F8"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Business Value:</w:t>
      </w:r>
      <w:r w:rsidRPr="009048C9">
        <w:rPr>
          <w:rFonts w:ascii="Segoe UI" w:eastAsia="Times New Roman" w:hAnsi="Segoe UI" w:cs="Segoe UI"/>
          <w:kern w:val="0"/>
          <w:sz w:val="21"/>
          <w:szCs w:val="21"/>
          <w14:ligatures w14:val="none"/>
        </w:rPr>
        <w:t> Establish comprehensive requirements framework for regulatory compliance</w:t>
      </w:r>
    </w:p>
    <w:p w14:paraId="1D8E2F65"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User Stories:</w:t>
      </w:r>
    </w:p>
    <w:p w14:paraId="72BD0749" w14:textId="77777777" w:rsidR="009048C9" w:rsidRPr="009048C9" w:rsidRDefault="009048C9" w:rsidP="009048C9">
      <w:pPr>
        <w:numPr>
          <w:ilvl w:val="0"/>
          <w:numId w:val="1"/>
        </w:num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US-001:</w:t>
      </w:r>
      <w:r w:rsidRPr="009048C9">
        <w:rPr>
          <w:rFonts w:ascii="Segoe UI" w:eastAsia="Times New Roman" w:hAnsi="Segoe UI" w:cs="Segoe UI"/>
          <w:kern w:val="0"/>
          <w:sz w:val="21"/>
          <w:szCs w:val="21"/>
          <w14:ligatures w14:val="none"/>
        </w:rPr>
        <w:t> As a compliance officer, I need categorized requirements (Chatbot, NLP, Integration, Scalability, Performance) to ensure regulatory adherence</w:t>
      </w:r>
    </w:p>
    <w:p w14:paraId="58CD744E" w14:textId="77777777" w:rsidR="009048C9" w:rsidRPr="009048C9" w:rsidRDefault="009048C9" w:rsidP="009048C9">
      <w:pPr>
        <w:numPr>
          <w:ilvl w:val="1"/>
          <w:numId w:val="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3</w:t>
      </w:r>
    </w:p>
    <w:p w14:paraId="5CF3A6AE" w14:textId="77777777" w:rsidR="009048C9" w:rsidRPr="009048C9" w:rsidRDefault="009048C9" w:rsidP="009048C9">
      <w:pPr>
        <w:numPr>
          <w:ilvl w:val="1"/>
          <w:numId w:val="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High</w:t>
      </w:r>
    </w:p>
    <w:p w14:paraId="0A4E52F5" w14:textId="77777777" w:rsidR="009048C9" w:rsidRPr="009048C9" w:rsidRDefault="009048C9" w:rsidP="009048C9">
      <w:pPr>
        <w:numPr>
          <w:ilvl w:val="1"/>
          <w:numId w:val="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20 detailed requirements across 5 categories with unique identifiers</w:t>
      </w:r>
    </w:p>
    <w:p w14:paraId="79D12A23" w14:textId="77777777" w:rsidR="009048C9" w:rsidRPr="009048C9" w:rsidRDefault="009048C9" w:rsidP="009048C9">
      <w:pPr>
        <w:numPr>
          <w:ilvl w:val="0"/>
          <w:numId w:val="1"/>
        </w:num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US-002:</w:t>
      </w:r>
      <w:r w:rsidRPr="009048C9">
        <w:rPr>
          <w:rFonts w:ascii="Segoe UI" w:eastAsia="Times New Roman" w:hAnsi="Segoe UI" w:cs="Segoe UI"/>
          <w:kern w:val="0"/>
          <w:sz w:val="21"/>
          <w:szCs w:val="21"/>
          <w14:ligatures w14:val="none"/>
        </w:rPr>
        <w:t> As a test manager, I need requirements traceability to demonstrate coverage for audits</w:t>
      </w:r>
    </w:p>
    <w:p w14:paraId="684A7633" w14:textId="77777777" w:rsidR="009048C9" w:rsidRPr="009048C9" w:rsidRDefault="009048C9" w:rsidP="009048C9">
      <w:pPr>
        <w:numPr>
          <w:ilvl w:val="1"/>
          <w:numId w:val="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5</w:t>
      </w:r>
    </w:p>
    <w:p w14:paraId="0BA57B8A" w14:textId="77777777" w:rsidR="009048C9" w:rsidRPr="009048C9" w:rsidRDefault="009048C9" w:rsidP="009048C9">
      <w:pPr>
        <w:numPr>
          <w:ilvl w:val="1"/>
          <w:numId w:val="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High</w:t>
      </w:r>
    </w:p>
    <w:p w14:paraId="66811E05" w14:textId="77777777" w:rsidR="009048C9" w:rsidRPr="009048C9" w:rsidRDefault="009048C9" w:rsidP="009048C9">
      <w:pPr>
        <w:numPr>
          <w:ilvl w:val="1"/>
          <w:numId w:val="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Automated RTM generation with coverage metrics</w:t>
      </w:r>
    </w:p>
    <w:p w14:paraId="02698B33"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lastRenderedPageBreak/>
        <w:t>Epic 2: Synthetic Data Generation</w:t>
      </w:r>
    </w:p>
    <w:p w14:paraId="260DCDCA"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Business Value:</w:t>
      </w:r>
      <w:r w:rsidRPr="009048C9">
        <w:rPr>
          <w:rFonts w:ascii="Segoe UI" w:eastAsia="Times New Roman" w:hAnsi="Segoe UI" w:cs="Segoe UI"/>
          <w:kern w:val="0"/>
          <w:sz w:val="21"/>
          <w:szCs w:val="21"/>
          <w14:ligatures w14:val="none"/>
        </w:rPr>
        <w:t> Enable comprehensive testing without exposing real customer data</w:t>
      </w:r>
    </w:p>
    <w:p w14:paraId="7A9C82F1"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User Stories:</w:t>
      </w:r>
    </w:p>
    <w:p w14:paraId="6158501C" w14:textId="77777777" w:rsidR="009048C9" w:rsidRPr="009048C9" w:rsidRDefault="009048C9" w:rsidP="009048C9">
      <w:pPr>
        <w:numPr>
          <w:ilvl w:val="0"/>
          <w:numId w:val="2"/>
        </w:num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US-003:</w:t>
      </w:r>
      <w:r w:rsidRPr="009048C9">
        <w:rPr>
          <w:rFonts w:ascii="Segoe UI" w:eastAsia="Times New Roman" w:hAnsi="Segoe UI" w:cs="Segoe UI"/>
          <w:kern w:val="0"/>
          <w:sz w:val="21"/>
          <w:szCs w:val="21"/>
          <w14:ligatures w14:val="none"/>
        </w:rPr>
        <w:t> As a QA engineer, I need realistic KYC customer data for testing identity verification workflows</w:t>
      </w:r>
    </w:p>
    <w:p w14:paraId="1406260E"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8</w:t>
      </w:r>
    </w:p>
    <w:p w14:paraId="4AEE9F6F"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High</w:t>
      </w:r>
    </w:p>
    <w:p w14:paraId="3F672F94"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Generate 50+ customer profiles with documents, risk levels, and status</w:t>
      </w:r>
    </w:p>
    <w:p w14:paraId="74991AD4" w14:textId="77777777" w:rsidR="009048C9" w:rsidRPr="009048C9" w:rsidRDefault="009048C9" w:rsidP="009048C9">
      <w:pPr>
        <w:numPr>
          <w:ilvl w:val="0"/>
          <w:numId w:val="2"/>
        </w:num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US-004:</w:t>
      </w:r>
      <w:r w:rsidRPr="009048C9">
        <w:rPr>
          <w:rFonts w:ascii="Segoe UI" w:eastAsia="Times New Roman" w:hAnsi="Segoe UI" w:cs="Segoe UI"/>
          <w:kern w:val="0"/>
          <w:sz w:val="21"/>
          <w:szCs w:val="21"/>
          <w14:ligatures w14:val="none"/>
        </w:rPr>
        <w:t> As a fraud analyst, I need AML transaction data to test suspicious activity detection</w:t>
      </w:r>
    </w:p>
    <w:p w14:paraId="30A71D98"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8</w:t>
      </w:r>
    </w:p>
    <w:p w14:paraId="16271D53"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High</w:t>
      </w:r>
    </w:p>
    <w:p w14:paraId="759CA91A"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Generate 100+ transactions with risk scores and suspicious flags</w:t>
      </w:r>
    </w:p>
    <w:p w14:paraId="1610543E" w14:textId="77777777" w:rsidR="009048C9" w:rsidRPr="009048C9" w:rsidRDefault="009048C9" w:rsidP="009048C9">
      <w:pPr>
        <w:numPr>
          <w:ilvl w:val="0"/>
          <w:numId w:val="2"/>
        </w:num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US-005:</w:t>
      </w:r>
      <w:r w:rsidRPr="009048C9">
        <w:rPr>
          <w:rFonts w:ascii="Segoe UI" w:eastAsia="Times New Roman" w:hAnsi="Segoe UI" w:cs="Segoe UI"/>
          <w:kern w:val="0"/>
          <w:sz w:val="21"/>
          <w:szCs w:val="21"/>
          <w14:ligatures w14:val="none"/>
        </w:rPr>
        <w:t> As a compliance team, I need watchlist entities for sanctions screening tests</w:t>
      </w:r>
    </w:p>
    <w:p w14:paraId="0B7C8380"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5</w:t>
      </w:r>
    </w:p>
    <w:p w14:paraId="42CD8916"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Medium</w:t>
      </w:r>
    </w:p>
    <w:p w14:paraId="6210E4AF" w14:textId="77777777" w:rsidR="009048C9" w:rsidRPr="009048C9" w:rsidRDefault="009048C9" w:rsidP="009048C9">
      <w:pPr>
        <w:numPr>
          <w:ilvl w:val="1"/>
          <w:numId w:val="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Generate PEP, sanctions, and adverse media entities</w:t>
      </w:r>
    </w:p>
    <w:p w14:paraId="3D2209A8"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Epic 3: Test Automation Framework</w:t>
      </w:r>
    </w:p>
    <w:p w14:paraId="5DD94414"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Business Value:</w:t>
      </w:r>
      <w:r w:rsidRPr="009048C9">
        <w:rPr>
          <w:rFonts w:ascii="Segoe UI" w:eastAsia="Times New Roman" w:hAnsi="Segoe UI" w:cs="Segoe UI"/>
          <w:kern w:val="0"/>
          <w:sz w:val="21"/>
          <w:szCs w:val="21"/>
          <w14:ligatures w14:val="none"/>
        </w:rPr>
        <w:t> Reduce manual testing effort and improve test coverage</w:t>
      </w:r>
    </w:p>
    <w:p w14:paraId="73158921"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User Stories:</w:t>
      </w:r>
    </w:p>
    <w:p w14:paraId="1C3ABD56" w14:textId="77777777" w:rsidR="009048C9" w:rsidRPr="009048C9" w:rsidRDefault="009048C9" w:rsidP="009048C9">
      <w:pPr>
        <w:numPr>
          <w:ilvl w:val="0"/>
          <w:numId w:val="3"/>
        </w:num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US-006:</w:t>
      </w:r>
      <w:r w:rsidRPr="009048C9">
        <w:rPr>
          <w:rFonts w:ascii="Segoe UI" w:eastAsia="Times New Roman" w:hAnsi="Segoe UI" w:cs="Segoe UI"/>
          <w:kern w:val="0"/>
          <w:sz w:val="21"/>
          <w:szCs w:val="21"/>
          <w14:ligatures w14:val="none"/>
        </w:rPr>
        <w:t> As a developer, I need automated test case generation for KYC/AML scenarios</w:t>
      </w:r>
    </w:p>
    <w:p w14:paraId="147E59F2" w14:textId="77777777" w:rsidR="009048C9" w:rsidRPr="009048C9" w:rsidRDefault="009048C9" w:rsidP="009048C9">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13</w:t>
      </w:r>
    </w:p>
    <w:p w14:paraId="4E4D5A40" w14:textId="77777777" w:rsidR="009048C9" w:rsidRPr="009048C9" w:rsidRDefault="009048C9" w:rsidP="009048C9">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High</w:t>
      </w:r>
    </w:p>
    <w:p w14:paraId="088C3214" w14:textId="77777777" w:rsidR="009048C9" w:rsidRPr="009048C9" w:rsidRDefault="009048C9" w:rsidP="009048C9">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Dynamic test case creation with requirement mapping</w:t>
      </w:r>
    </w:p>
    <w:p w14:paraId="0569E12B" w14:textId="77777777" w:rsidR="009048C9" w:rsidRPr="009048C9" w:rsidRDefault="009048C9" w:rsidP="009048C9">
      <w:pPr>
        <w:numPr>
          <w:ilvl w:val="0"/>
          <w:numId w:val="3"/>
        </w:num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US-007:</w:t>
      </w:r>
      <w:r w:rsidRPr="009048C9">
        <w:rPr>
          <w:rFonts w:ascii="Segoe UI" w:eastAsia="Times New Roman" w:hAnsi="Segoe UI" w:cs="Segoe UI"/>
          <w:kern w:val="0"/>
          <w:sz w:val="21"/>
          <w:szCs w:val="21"/>
          <w14:ligatures w14:val="none"/>
        </w:rPr>
        <w:t> As a QA lead, I need Jest integration for continuous testing</w:t>
      </w:r>
    </w:p>
    <w:p w14:paraId="49EFCF11" w14:textId="77777777" w:rsidR="009048C9" w:rsidRPr="009048C9" w:rsidRDefault="009048C9" w:rsidP="009048C9">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5</w:t>
      </w:r>
    </w:p>
    <w:p w14:paraId="0FE78B9B" w14:textId="77777777" w:rsidR="009048C9" w:rsidRPr="009048C9" w:rsidRDefault="009048C9" w:rsidP="009048C9">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Medium</w:t>
      </w:r>
    </w:p>
    <w:p w14:paraId="40E37746" w14:textId="77777777" w:rsidR="009048C9" w:rsidRPr="009048C9" w:rsidRDefault="009048C9" w:rsidP="009048C9">
      <w:pPr>
        <w:numPr>
          <w:ilvl w:val="1"/>
          <w:numId w:val="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Comprehensive test suite with &gt;90% pass rate</w:t>
      </w:r>
    </w:p>
    <w:p w14:paraId="71639A95"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Epic 4: Data Export and Reporting</w:t>
      </w:r>
    </w:p>
    <w:p w14:paraId="152E4463"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Business Value:</w:t>
      </w:r>
      <w:r w:rsidRPr="009048C9">
        <w:rPr>
          <w:rFonts w:ascii="Segoe UI" w:eastAsia="Times New Roman" w:hAnsi="Segoe UI" w:cs="Segoe UI"/>
          <w:kern w:val="0"/>
          <w:sz w:val="21"/>
          <w:szCs w:val="21"/>
          <w14:ligatures w14:val="none"/>
        </w:rPr>
        <w:t> Enable business stakeholders to analyze test data in familiar formats</w:t>
      </w:r>
    </w:p>
    <w:p w14:paraId="2B023FFD"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lastRenderedPageBreak/>
        <w:t>User Stories:</w:t>
      </w:r>
    </w:p>
    <w:p w14:paraId="105DA554" w14:textId="77777777" w:rsidR="009048C9" w:rsidRPr="009048C9" w:rsidRDefault="009048C9" w:rsidP="009048C9">
      <w:pPr>
        <w:numPr>
          <w:ilvl w:val="0"/>
          <w:numId w:val="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US-008:</w:t>
      </w:r>
      <w:r w:rsidRPr="009048C9">
        <w:rPr>
          <w:rFonts w:ascii="Segoe UI" w:eastAsia="Times New Roman" w:hAnsi="Segoe UI" w:cs="Segoe UI"/>
          <w:kern w:val="0"/>
          <w:sz w:val="21"/>
          <w:szCs w:val="21"/>
          <w14:ligatures w14:val="none"/>
        </w:rPr>
        <w:t> As a business analyst, I need Excel exports of test data for stakeholder reviews</w:t>
      </w:r>
    </w:p>
    <w:p w14:paraId="739C47E0" w14:textId="77777777" w:rsidR="009048C9" w:rsidRPr="009048C9" w:rsidRDefault="009048C9" w:rsidP="009048C9">
      <w:pPr>
        <w:numPr>
          <w:ilvl w:val="1"/>
          <w:numId w:val="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Story Points:</w:t>
      </w:r>
      <w:r w:rsidRPr="009048C9">
        <w:rPr>
          <w:rFonts w:ascii="Segoe UI" w:eastAsia="Times New Roman" w:hAnsi="Segoe UI" w:cs="Segoe UI"/>
          <w:kern w:val="0"/>
          <w:sz w:val="21"/>
          <w:szCs w:val="21"/>
          <w14:ligatures w14:val="none"/>
        </w:rPr>
        <w:t> 3</w:t>
      </w:r>
    </w:p>
    <w:p w14:paraId="4D7E5DB3" w14:textId="77777777" w:rsidR="009048C9" w:rsidRPr="009048C9" w:rsidRDefault="009048C9" w:rsidP="009048C9">
      <w:pPr>
        <w:numPr>
          <w:ilvl w:val="1"/>
          <w:numId w:val="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Priority:</w:t>
      </w:r>
      <w:r w:rsidRPr="009048C9">
        <w:rPr>
          <w:rFonts w:ascii="Segoe UI" w:eastAsia="Times New Roman" w:hAnsi="Segoe UI" w:cs="Segoe UI"/>
          <w:kern w:val="0"/>
          <w:sz w:val="21"/>
          <w:szCs w:val="21"/>
          <w14:ligatures w14:val="none"/>
        </w:rPr>
        <w:t> Low</w:t>
      </w:r>
    </w:p>
    <w:p w14:paraId="03DD8980" w14:textId="77777777" w:rsidR="009048C9" w:rsidRPr="009048C9" w:rsidRDefault="009048C9" w:rsidP="009048C9">
      <w:pPr>
        <w:numPr>
          <w:ilvl w:val="1"/>
          <w:numId w:val="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Acceptance Criteria:</w:t>
      </w:r>
      <w:r w:rsidRPr="009048C9">
        <w:rPr>
          <w:rFonts w:ascii="Segoe UI" w:eastAsia="Times New Roman" w:hAnsi="Segoe UI" w:cs="Segoe UI"/>
          <w:kern w:val="0"/>
          <w:sz w:val="21"/>
          <w:szCs w:val="21"/>
          <w14:ligatures w14:val="none"/>
        </w:rPr>
        <w:t> Multi-sheet Excel workbook with KYC, AML, and entity data</w:t>
      </w:r>
    </w:p>
    <w:p w14:paraId="64F0B56F"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Story Point Estimation Methodology</w:t>
      </w:r>
    </w:p>
    <w:p w14:paraId="016D5D89"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AI-Enhanced Estimation Process:</w:t>
      </w:r>
    </w:p>
    <w:p w14:paraId="5BAA0E0F" w14:textId="77777777" w:rsidR="009048C9" w:rsidRPr="009048C9" w:rsidRDefault="009048C9" w:rsidP="009048C9">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Complexity Analysis:</w:t>
      </w:r>
      <w:r w:rsidRPr="009048C9">
        <w:rPr>
          <w:rFonts w:ascii="Segoe UI" w:eastAsia="Times New Roman" w:hAnsi="Segoe UI" w:cs="Segoe UI"/>
          <w:kern w:val="0"/>
          <w:sz w:val="21"/>
          <w:szCs w:val="21"/>
          <w14:ligatures w14:val="none"/>
        </w:rPr>
        <w:t> Used AI to analyze technical requirements and identify dependencies</w:t>
      </w:r>
    </w:p>
    <w:p w14:paraId="25EA459F" w14:textId="77777777" w:rsidR="009048C9" w:rsidRPr="009048C9" w:rsidRDefault="009048C9" w:rsidP="009048C9">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Historical Data:</w:t>
      </w:r>
      <w:r w:rsidRPr="009048C9">
        <w:rPr>
          <w:rFonts w:ascii="Segoe UI" w:eastAsia="Times New Roman" w:hAnsi="Segoe UI" w:cs="Segoe UI"/>
          <w:kern w:val="0"/>
          <w:sz w:val="21"/>
          <w:szCs w:val="21"/>
          <w14:ligatures w14:val="none"/>
        </w:rPr>
        <w:t> Leveraged AI knowledge of similar projects for baseline estimates</w:t>
      </w:r>
    </w:p>
    <w:p w14:paraId="277DA07B" w14:textId="77777777" w:rsidR="009048C9" w:rsidRPr="009048C9" w:rsidRDefault="009048C9" w:rsidP="009048C9">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Risk Assessment:</w:t>
      </w:r>
      <w:r w:rsidRPr="009048C9">
        <w:rPr>
          <w:rFonts w:ascii="Segoe UI" w:eastAsia="Times New Roman" w:hAnsi="Segoe UI" w:cs="Segoe UI"/>
          <w:kern w:val="0"/>
          <w:sz w:val="21"/>
          <w:szCs w:val="21"/>
          <w14:ligatures w14:val="none"/>
        </w:rPr>
        <w:t> AI identified potential blockers and technical challenges</w:t>
      </w:r>
    </w:p>
    <w:p w14:paraId="19825F9C" w14:textId="77777777" w:rsidR="009048C9" w:rsidRPr="009048C9" w:rsidRDefault="009048C9" w:rsidP="009048C9">
      <w:pPr>
        <w:numPr>
          <w:ilvl w:val="0"/>
          <w:numId w:val="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Fibonacci Scale:</w:t>
      </w:r>
      <w:r w:rsidRPr="009048C9">
        <w:rPr>
          <w:rFonts w:ascii="Segoe UI" w:eastAsia="Times New Roman" w:hAnsi="Segoe UI" w:cs="Segoe UI"/>
          <w:kern w:val="0"/>
          <w:sz w:val="21"/>
          <w:szCs w:val="21"/>
          <w14:ligatures w14:val="none"/>
        </w:rPr>
        <w:t> Applied 1, 2, 3, 5, 8, 13 point system based on complexity</w:t>
      </w:r>
    </w:p>
    <w:p w14:paraId="399A9DBE"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Estimation Factors:</w:t>
      </w:r>
    </w:p>
    <w:p w14:paraId="7BA25318" w14:textId="77777777" w:rsidR="009048C9" w:rsidRPr="009048C9" w:rsidRDefault="009048C9" w:rsidP="009048C9">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Technical Complexity:</w:t>
      </w:r>
      <w:r w:rsidRPr="009048C9">
        <w:rPr>
          <w:rFonts w:ascii="Segoe UI" w:eastAsia="Times New Roman" w:hAnsi="Segoe UI" w:cs="Segoe UI"/>
          <w:kern w:val="0"/>
          <w:sz w:val="21"/>
          <w:szCs w:val="21"/>
          <w14:ligatures w14:val="none"/>
        </w:rPr>
        <w:t> API integrations, data modeling complexity</w:t>
      </w:r>
    </w:p>
    <w:p w14:paraId="1D5AAE17" w14:textId="77777777" w:rsidR="009048C9" w:rsidRPr="009048C9" w:rsidRDefault="009048C9" w:rsidP="009048C9">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Uncertainty:</w:t>
      </w:r>
      <w:r w:rsidRPr="009048C9">
        <w:rPr>
          <w:rFonts w:ascii="Segoe UI" w:eastAsia="Times New Roman" w:hAnsi="Segoe UI" w:cs="Segoe UI"/>
          <w:kern w:val="0"/>
          <w:sz w:val="21"/>
          <w:szCs w:val="21"/>
          <w14:ligatures w14:val="none"/>
        </w:rPr>
        <w:t> New technology adoption, unclear requirements</w:t>
      </w:r>
    </w:p>
    <w:p w14:paraId="3AD57143" w14:textId="77777777" w:rsidR="009048C9" w:rsidRPr="009048C9" w:rsidRDefault="009048C9" w:rsidP="009048C9">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Dependencies:</w:t>
      </w:r>
      <w:r w:rsidRPr="009048C9">
        <w:rPr>
          <w:rFonts w:ascii="Segoe UI" w:eastAsia="Times New Roman" w:hAnsi="Segoe UI" w:cs="Segoe UI"/>
          <w:kern w:val="0"/>
          <w:sz w:val="21"/>
          <w:szCs w:val="21"/>
          <w14:ligatures w14:val="none"/>
        </w:rPr>
        <w:t> External library integration, data format requirements</w:t>
      </w:r>
    </w:p>
    <w:p w14:paraId="2966E711" w14:textId="77777777" w:rsidR="009048C9" w:rsidRPr="009048C9" w:rsidRDefault="009048C9" w:rsidP="009048C9">
      <w:pPr>
        <w:numPr>
          <w:ilvl w:val="0"/>
          <w:numId w:val="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Testing Effort:</w:t>
      </w:r>
      <w:r w:rsidRPr="009048C9">
        <w:rPr>
          <w:rFonts w:ascii="Segoe UI" w:eastAsia="Times New Roman" w:hAnsi="Segoe UI" w:cs="Segoe UI"/>
          <w:kern w:val="0"/>
          <w:sz w:val="21"/>
          <w:szCs w:val="21"/>
          <w14:ligatures w14:val="none"/>
        </w:rPr>
        <w:t> Unit test coverage, integration testing needs</w:t>
      </w:r>
    </w:p>
    <w:p w14:paraId="6BBB34D7"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Sprint Planning and Execution</w:t>
      </w:r>
    </w:p>
    <w:p w14:paraId="07E708C1"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Sprint 1 (Day 1): Foundation and Core Development</w:t>
      </w:r>
    </w:p>
    <w:p w14:paraId="45479620"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Sprint Goal:</w:t>
      </w:r>
      <w:r w:rsidRPr="009048C9">
        <w:rPr>
          <w:rFonts w:ascii="Segoe UI" w:eastAsia="Times New Roman" w:hAnsi="Segoe UI" w:cs="Segoe UI"/>
          <w:kern w:val="0"/>
          <w:sz w:val="21"/>
          <w:szCs w:val="21"/>
          <w14:ligatures w14:val="none"/>
        </w:rPr>
        <w:t> Establish project foundation with requirements and data generation</w:t>
      </w:r>
    </w:p>
    <w:p w14:paraId="66572470"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Planned Capacity:</w:t>
      </w:r>
      <w:r w:rsidRPr="009048C9">
        <w:rPr>
          <w:rFonts w:ascii="Segoe UI" w:eastAsia="Times New Roman" w:hAnsi="Segoe UI" w:cs="Segoe UI"/>
          <w:kern w:val="0"/>
          <w:sz w:val="21"/>
          <w:szCs w:val="21"/>
          <w14:ligatures w14:val="none"/>
        </w:rPr>
        <w:t> 40 story points</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Actual Delivery:</w:t>
      </w:r>
      <w:r w:rsidRPr="009048C9">
        <w:rPr>
          <w:rFonts w:ascii="Segoe UI" w:eastAsia="Times New Roman" w:hAnsi="Segoe UI" w:cs="Segoe UI"/>
          <w:kern w:val="0"/>
          <w:sz w:val="21"/>
          <w:szCs w:val="21"/>
          <w14:ligatures w14:val="none"/>
        </w:rPr>
        <w:t> 42 story points</w:t>
      </w:r>
    </w:p>
    <w:p w14:paraId="381DBC39"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Sprint Backlog:</w:t>
      </w:r>
    </w:p>
    <w:p w14:paraId="67CAA0E2" w14:textId="77777777" w:rsidR="009048C9" w:rsidRPr="009048C9" w:rsidRDefault="009048C9" w:rsidP="009048C9">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US-001: Requirements Management (3 pts) </w:t>
      </w:r>
      <w:r w:rsidRPr="009048C9">
        <w:rPr>
          <w:rFonts w:ascii="Apple Color Emoji" w:eastAsia="Times New Roman" w:hAnsi="Apple Color Emoji" w:cs="Apple Color Emoji"/>
          <w:kern w:val="0"/>
          <w:sz w:val="21"/>
          <w:szCs w:val="21"/>
          <w14:ligatures w14:val="none"/>
        </w:rPr>
        <w:t>✅</w:t>
      </w:r>
    </w:p>
    <w:p w14:paraId="638AF78F" w14:textId="77777777" w:rsidR="009048C9" w:rsidRPr="009048C9" w:rsidRDefault="009048C9" w:rsidP="009048C9">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US-003: KYC Data Generation (8 pts) </w:t>
      </w:r>
      <w:r w:rsidRPr="009048C9">
        <w:rPr>
          <w:rFonts w:ascii="Apple Color Emoji" w:eastAsia="Times New Roman" w:hAnsi="Apple Color Emoji" w:cs="Apple Color Emoji"/>
          <w:kern w:val="0"/>
          <w:sz w:val="21"/>
          <w:szCs w:val="21"/>
          <w14:ligatures w14:val="none"/>
        </w:rPr>
        <w:t>✅</w:t>
      </w:r>
    </w:p>
    <w:p w14:paraId="654813A5" w14:textId="77777777" w:rsidR="009048C9" w:rsidRPr="009048C9" w:rsidRDefault="009048C9" w:rsidP="009048C9">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US-004: AML Data Generation (8 pts) </w:t>
      </w:r>
      <w:r w:rsidRPr="009048C9">
        <w:rPr>
          <w:rFonts w:ascii="Apple Color Emoji" w:eastAsia="Times New Roman" w:hAnsi="Apple Color Emoji" w:cs="Apple Color Emoji"/>
          <w:kern w:val="0"/>
          <w:sz w:val="21"/>
          <w:szCs w:val="21"/>
          <w14:ligatures w14:val="none"/>
        </w:rPr>
        <w:t>✅</w:t>
      </w:r>
    </w:p>
    <w:p w14:paraId="192693F6" w14:textId="77777777" w:rsidR="009048C9" w:rsidRPr="009048C9" w:rsidRDefault="009048C9" w:rsidP="009048C9">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US-005: Watchlist Entities (5 pts) </w:t>
      </w:r>
      <w:r w:rsidRPr="009048C9">
        <w:rPr>
          <w:rFonts w:ascii="Apple Color Emoji" w:eastAsia="Times New Roman" w:hAnsi="Apple Color Emoji" w:cs="Apple Color Emoji"/>
          <w:kern w:val="0"/>
          <w:sz w:val="21"/>
          <w:szCs w:val="21"/>
          <w14:ligatures w14:val="none"/>
        </w:rPr>
        <w:t>✅</w:t>
      </w:r>
    </w:p>
    <w:p w14:paraId="7806F0DF" w14:textId="77777777" w:rsidR="009048C9" w:rsidRPr="009048C9" w:rsidRDefault="009048C9" w:rsidP="009048C9">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US-006: Test Case Generation (13 pts) </w:t>
      </w:r>
      <w:r w:rsidRPr="009048C9">
        <w:rPr>
          <w:rFonts w:ascii="Apple Color Emoji" w:eastAsia="Times New Roman" w:hAnsi="Apple Color Emoji" w:cs="Apple Color Emoji"/>
          <w:kern w:val="0"/>
          <w:sz w:val="21"/>
          <w:szCs w:val="21"/>
          <w14:ligatures w14:val="none"/>
        </w:rPr>
        <w:t>✅</w:t>
      </w:r>
    </w:p>
    <w:p w14:paraId="3D53972B" w14:textId="77777777" w:rsidR="009048C9" w:rsidRPr="009048C9" w:rsidRDefault="009048C9" w:rsidP="009048C9">
      <w:pPr>
        <w:numPr>
          <w:ilvl w:val="0"/>
          <w:numId w:val="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US-002: RTM Implementation (5 pts) </w:t>
      </w:r>
      <w:r w:rsidRPr="009048C9">
        <w:rPr>
          <w:rFonts w:ascii="Apple Color Emoji" w:eastAsia="Times New Roman" w:hAnsi="Apple Color Emoji" w:cs="Apple Color Emoji"/>
          <w:kern w:val="0"/>
          <w:sz w:val="21"/>
          <w:szCs w:val="21"/>
          <w14:ligatures w14:val="none"/>
        </w:rPr>
        <w:t>✅</w:t>
      </w:r>
    </w:p>
    <w:p w14:paraId="4ADB25B6"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lastRenderedPageBreak/>
        <w:t>AI-Driven Sprint Adjustments:</w:t>
      </w:r>
    </w:p>
    <w:p w14:paraId="54428FD5" w14:textId="77777777" w:rsidR="009048C9" w:rsidRPr="009048C9" w:rsidRDefault="009048C9" w:rsidP="009048C9">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Real-time Code Generation:</w:t>
      </w:r>
      <w:r w:rsidRPr="009048C9">
        <w:rPr>
          <w:rFonts w:ascii="Segoe UI" w:eastAsia="Times New Roman" w:hAnsi="Segoe UI" w:cs="Segoe UI"/>
          <w:kern w:val="0"/>
          <w:sz w:val="21"/>
          <w:szCs w:val="21"/>
          <w14:ligatures w14:val="none"/>
        </w:rPr>
        <w:t> AI accelerated development by 60% through intelligent code completion</w:t>
      </w:r>
    </w:p>
    <w:p w14:paraId="1894BA9E" w14:textId="77777777" w:rsidR="009048C9" w:rsidRPr="009048C9" w:rsidRDefault="009048C9" w:rsidP="009048C9">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Dependency Resolution:</w:t>
      </w:r>
      <w:r w:rsidRPr="009048C9">
        <w:rPr>
          <w:rFonts w:ascii="Segoe UI" w:eastAsia="Times New Roman" w:hAnsi="Segoe UI" w:cs="Segoe UI"/>
          <w:kern w:val="0"/>
          <w:sz w:val="21"/>
          <w:szCs w:val="21"/>
          <w14:ligatures w14:val="none"/>
        </w:rPr>
        <w:t> AI identified Faker.js compatibility issues early, preventing delays</w:t>
      </w:r>
    </w:p>
    <w:p w14:paraId="1CC809E1" w14:textId="77777777" w:rsidR="009048C9" w:rsidRPr="009048C9" w:rsidRDefault="009048C9" w:rsidP="009048C9">
      <w:pPr>
        <w:numPr>
          <w:ilvl w:val="0"/>
          <w:numId w:val="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Architecture Optimization:</w:t>
      </w:r>
      <w:r w:rsidRPr="009048C9">
        <w:rPr>
          <w:rFonts w:ascii="Segoe UI" w:eastAsia="Times New Roman" w:hAnsi="Segoe UI" w:cs="Segoe UI"/>
          <w:kern w:val="0"/>
          <w:sz w:val="21"/>
          <w:szCs w:val="21"/>
          <w14:ligatures w14:val="none"/>
        </w:rPr>
        <w:t> AI suggested modular design patterns improving maintainability</w:t>
      </w:r>
    </w:p>
    <w:p w14:paraId="412FC558"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Sprint 2 (Day 2): Testing and Enhancement</w:t>
      </w:r>
    </w:p>
    <w:p w14:paraId="60B29B2E"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Sprint Goal:</w:t>
      </w:r>
      <w:r w:rsidRPr="009048C9">
        <w:rPr>
          <w:rFonts w:ascii="Segoe UI" w:eastAsia="Times New Roman" w:hAnsi="Segoe UI" w:cs="Segoe UI"/>
          <w:kern w:val="0"/>
          <w:sz w:val="21"/>
          <w:szCs w:val="21"/>
          <w14:ligatures w14:val="none"/>
        </w:rPr>
        <w:t> Complete testing framework and add export capabilities</w:t>
      </w:r>
    </w:p>
    <w:p w14:paraId="3EF8283A"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Planned Capacity:</w:t>
      </w:r>
      <w:r w:rsidRPr="009048C9">
        <w:rPr>
          <w:rFonts w:ascii="Segoe UI" w:eastAsia="Times New Roman" w:hAnsi="Segoe UI" w:cs="Segoe UI"/>
          <w:kern w:val="0"/>
          <w:sz w:val="21"/>
          <w:szCs w:val="21"/>
          <w14:ligatures w14:val="none"/>
        </w:rPr>
        <w:t> 15 story points</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Actual Delivery:</w:t>
      </w:r>
      <w:r w:rsidRPr="009048C9">
        <w:rPr>
          <w:rFonts w:ascii="Segoe UI" w:eastAsia="Times New Roman" w:hAnsi="Segoe UI" w:cs="Segoe UI"/>
          <w:kern w:val="0"/>
          <w:sz w:val="21"/>
          <w:szCs w:val="21"/>
          <w14:ligatures w14:val="none"/>
        </w:rPr>
        <w:t> 13 story points</w:t>
      </w:r>
    </w:p>
    <w:p w14:paraId="512BFDDB"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Sprint Backlog:</w:t>
      </w:r>
    </w:p>
    <w:p w14:paraId="1FB68AA9" w14:textId="77777777" w:rsidR="009048C9" w:rsidRPr="009048C9" w:rsidRDefault="009048C9" w:rsidP="009048C9">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US-007: Jest Integration (5 pts) </w:t>
      </w:r>
      <w:r w:rsidRPr="009048C9">
        <w:rPr>
          <w:rFonts w:ascii="Apple Color Emoji" w:eastAsia="Times New Roman" w:hAnsi="Apple Color Emoji" w:cs="Apple Color Emoji"/>
          <w:kern w:val="0"/>
          <w:sz w:val="21"/>
          <w:szCs w:val="21"/>
          <w14:ligatures w14:val="none"/>
        </w:rPr>
        <w:t>✅</w:t>
      </w:r>
    </w:p>
    <w:p w14:paraId="38F22F8A" w14:textId="77777777" w:rsidR="009048C9" w:rsidRPr="009048C9" w:rsidRDefault="009048C9" w:rsidP="009048C9">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US-008: Excel Export (3 pts) </w:t>
      </w:r>
      <w:r w:rsidRPr="009048C9">
        <w:rPr>
          <w:rFonts w:ascii="Apple Color Emoji" w:eastAsia="Times New Roman" w:hAnsi="Apple Color Emoji" w:cs="Apple Color Emoji"/>
          <w:kern w:val="0"/>
          <w:sz w:val="21"/>
          <w:szCs w:val="21"/>
          <w14:ligatures w14:val="none"/>
        </w:rPr>
        <w:t>✅</w:t>
      </w:r>
    </w:p>
    <w:p w14:paraId="3E16992D" w14:textId="77777777" w:rsidR="009048C9" w:rsidRPr="009048C9" w:rsidRDefault="009048C9" w:rsidP="009048C9">
      <w:pPr>
        <w:numPr>
          <w:ilvl w:val="0"/>
          <w:numId w:val="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 xml:space="preserve">Technical Debt: Faker.js Deprecation Fixes (5 pts) </w:t>
      </w:r>
      <w:r w:rsidRPr="009048C9">
        <w:rPr>
          <w:rFonts w:ascii="Apple Color Emoji" w:eastAsia="Times New Roman" w:hAnsi="Apple Color Emoji" w:cs="Apple Color Emoji"/>
          <w:kern w:val="0"/>
          <w:sz w:val="21"/>
          <w:szCs w:val="21"/>
          <w14:ligatures w14:val="none"/>
        </w:rPr>
        <w:t>✅</w:t>
      </w:r>
    </w:p>
    <w:p w14:paraId="03FF173D"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Dynamic Sprint Adjustments:</w:t>
      </w:r>
    </w:p>
    <w:p w14:paraId="6C2B2200" w14:textId="77777777" w:rsidR="009048C9" w:rsidRPr="009048C9" w:rsidRDefault="009048C9" w:rsidP="009048C9">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Deprecation Warning Resolution:</w:t>
      </w:r>
      <w:r w:rsidRPr="009048C9">
        <w:rPr>
          <w:rFonts w:ascii="Segoe UI" w:eastAsia="Times New Roman" w:hAnsi="Segoe UI" w:cs="Segoe UI"/>
          <w:kern w:val="0"/>
          <w:sz w:val="21"/>
          <w:szCs w:val="21"/>
          <w14:ligatures w14:val="none"/>
        </w:rPr>
        <w:t> Unplanned 5-point story added to address Faker.js warnings</w:t>
      </w:r>
    </w:p>
    <w:p w14:paraId="4DC44599" w14:textId="77777777" w:rsidR="009048C9" w:rsidRPr="009048C9" w:rsidRDefault="009048C9" w:rsidP="009048C9">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Enhanced Export Features:</w:t>
      </w:r>
      <w:r w:rsidRPr="009048C9">
        <w:rPr>
          <w:rFonts w:ascii="Segoe UI" w:eastAsia="Times New Roman" w:hAnsi="Segoe UI" w:cs="Segoe UI"/>
          <w:kern w:val="0"/>
          <w:sz w:val="21"/>
          <w:szCs w:val="21"/>
          <w14:ligatures w14:val="none"/>
        </w:rPr>
        <w:t> AI suggested multi-sheet Excel format improving usability</w:t>
      </w:r>
    </w:p>
    <w:p w14:paraId="7DAED220" w14:textId="77777777" w:rsidR="009048C9" w:rsidRPr="009048C9" w:rsidRDefault="009048C9" w:rsidP="009048C9">
      <w:pPr>
        <w:numPr>
          <w:ilvl w:val="0"/>
          <w:numId w:val="1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Test Coverage Optimization:</w:t>
      </w:r>
      <w:r w:rsidRPr="009048C9">
        <w:rPr>
          <w:rFonts w:ascii="Segoe UI" w:eastAsia="Times New Roman" w:hAnsi="Segoe UI" w:cs="Segoe UI"/>
          <w:kern w:val="0"/>
          <w:sz w:val="21"/>
          <w:szCs w:val="21"/>
          <w14:ligatures w14:val="none"/>
        </w:rPr>
        <w:t> AI-generated additional test scenarios increasing coverage</w:t>
      </w:r>
    </w:p>
    <w:p w14:paraId="36C003C5"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Generative AI Integration and Impact</w:t>
      </w:r>
    </w:p>
    <w:p w14:paraId="7F5D76DA"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AI Tools and Applications:</w:t>
      </w:r>
    </w:p>
    <w:p w14:paraId="3FA584AD"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1. Kiro CLI (Primary AI Assistant)</w:t>
      </w:r>
    </w:p>
    <w:p w14:paraId="4BDFC7E0" w14:textId="77777777" w:rsidR="009048C9" w:rsidRPr="009048C9" w:rsidRDefault="009048C9" w:rsidP="009048C9">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Code Generation:</w:t>
      </w:r>
      <w:r w:rsidRPr="009048C9">
        <w:rPr>
          <w:rFonts w:ascii="Segoe UI" w:eastAsia="Times New Roman" w:hAnsi="Segoe UI" w:cs="Segoe UI"/>
          <w:kern w:val="0"/>
          <w:sz w:val="21"/>
          <w:szCs w:val="21"/>
          <w14:ligatures w14:val="none"/>
        </w:rPr>
        <w:t> 70% of boilerplate code auto-generated</w:t>
      </w:r>
    </w:p>
    <w:p w14:paraId="6303ACD9" w14:textId="77777777" w:rsidR="009048C9" w:rsidRPr="009048C9" w:rsidRDefault="009048C9" w:rsidP="009048C9">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Architecture Design:</w:t>
      </w:r>
      <w:r w:rsidRPr="009048C9">
        <w:rPr>
          <w:rFonts w:ascii="Segoe UI" w:eastAsia="Times New Roman" w:hAnsi="Segoe UI" w:cs="Segoe UI"/>
          <w:kern w:val="0"/>
          <w:sz w:val="21"/>
          <w:szCs w:val="21"/>
          <w14:ligatures w14:val="none"/>
        </w:rPr>
        <w:t> AI-suggested modular patterns and best practices</w:t>
      </w:r>
    </w:p>
    <w:p w14:paraId="1F0ADDD2" w14:textId="77777777" w:rsidR="009048C9" w:rsidRPr="009048C9" w:rsidRDefault="009048C9" w:rsidP="009048C9">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Problem Solving:</w:t>
      </w:r>
      <w:r w:rsidRPr="009048C9">
        <w:rPr>
          <w:rFonts w:ascii="Segoe UI" w:eastAsia="Times New Roman" w:hAnsi="Segoe UI" w:cs="Segoe UI"/>
          <w:kern w:val="0"/>
          <w:sz w:val="21"/>
          <w:szCs w:val="21"/>
          <w14:ligatures w14:val="none"/>
        </w:rPr>
        <w:t> Real-time debugging and optimization suggestions</w:t>
      </w:r>
    </w:p>
    <w:p w14:paraId="7EEC84B9" w14:textId="77777777" w:rsidR="009048C9" w:rsidRPr="009048C9" w:rsidRDefault="009048C9" w:rsidP="009048C9">
      <w:pPr>
        <w:numPr>
          <w:ilvl w:val="0"/>
          <w:numId w:val="1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Documentation:</w:t>
      </w:r>
      <w:r w:rsidRPr="009048C9">
        <w:rPr>
          <w:rFonts w:ascii="Segoe UI" w:eastAsia="Times New Roman" w:hAnsi="Segoe UI" w:cs="Segoe UI"/>
          <w:kern w:val="0"/>
          <w:sz w:val="21"/>
          <w:szCs w:val="21"/>
          <w14:ligatures w14:val="none"/>
        </w:rPr>
        <w:t> Automated README and inline documentation generation</w:t>
      </w:r>
    </w:p>
    <w:p w14:paraId="52AC9954"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2. Intelligent Requirements Analysis</w:t>
      </w:r>
    </w:p>
    <w:p w14:paraId="4283098D" w14:textId="77777777" w:rsidR="009048C9" w:rsidRPr="009048C9" w:rsidRDefault="009048C9" w:rsidP="009048C9">
      <w:pPr>
        <w:numPr>
          <w:ilvl w:val="0"/>
          <w:numId w:val="1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Requirement Categorization:</w:t>
      </w:r>
      <w:r w:rsidRPr="009048C9">
        <w:rPr>
          <w:rFonts w:ascii="Segoe UI" w:eastAsia="Times New Roman" w:hAnsi="Segoe UI" w:cs="Segoe UI"/>
          <w:kern w:val="0"/>
          <w:sz w:val="21"/>
          <w:szCs w:val="21"/>
          <w14:ligatures w14:val="none"/>
        </w:rPr>
        <w:t> AI automatically organized requirements into logical groups</w:t>
      </w:r>
    </w:p>
    <w:p w14:paraId="38123E7D" w14:textId="77777777" w:rsidR="009048C9" w:rsidRPr="009048C9" w:rsidRDefault="009048C9" w:rsidP="009048C9">
      <w:pPr>
        <w:numPr>
          <w:ilvl w:val="0"/>
          <w:numId w:val="1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lastRenderedPageBreak/>
        <w:t>Gap Analysis:</w:t>
      </w:r>
      <w:r w:rsidRPr="009048C9">
        <w:rPr>
          <w:rFonts w:ascii="Segoe UI" w:eastAsia="Times New Roman" w:hAnsi="Segoe UI" w:cs="Segoe UI"/>
          <w:kern w:val="0"/>
          <w:sz w:val="21"/>
          <w:szCs w:val="21"/>
          <w14:ligatures w14:val="none"/>
        </w:rPr>
        <w:t> Identified missing requirements for comprehensive coverage</w:t>
      </w:r>
    </w:p>
    <w:p w14:paraId="2EF41A34" w14:textId="77777777" w:rsidR="009048C9" w:rsidRPr="009048C9" w:rsidRDefault="009048C9" w:rsidP="009048C9">
      <w:pPr>
        <w:numPr>
          <w:ilvl w:val="0"/>
          <w:numId w:val="1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Traceability Mapping:</w:t>
      </w:r>
      <w:r w:rsidRPr="009048C9">
        <w:rPr>
          <w:rFonts w:ascii="Segoe UI" w:eastAsia="Times New Roman" w:hAnsi="Segoe UI" w:cs="Segoe UI"/>
          <w:kern w:val="0"/>
          <w:sz w:val="21"/>
          <w:szCs w:val="21"/>
          <w14:ligatures w14:val="none"/>
        </w:rPr>
        <w:t> Automated linking between requirements and test cases</w:t>
      </w:r>
    </w:p>
    <w:p w14:paraId="659DF9BB"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3. Synthetic Data Intelligence</w:t>
      </w:r>
    </w:p>
    <w:p w14:paraId="788267A7" w14:textId="77777777" w:rsidR="009048C9" w:rsidRPr="009048C9" w:rsidRDefault="009048C9" w:rsidP="009048C9">
      <w:pPr>
        <w:numPr>
          <w:ilvl w:val="0"/>
          <w:numId w:val="1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Realistic Data Patterns:</w:t>
      </w:r>
      <w:r w:rsidRPr="009048C9">
        <w:rPr>
          <w:rFonts w:ascii="Segoe UI" w:eastAsia="Times New Roman" w:hAnsi="Segoe UI" w:cs="Segoe UI"/>
          <w:kern w:val="0"/>
          <w:sz w:val="21"/>
          <w:szCs w:val="21"/>
          <w14:ligatures w14:val="none"/>
        </w:rPr>
        <w:t> AI ensured generated data follows real-world banking patterns</w:t>
      </w:r>
    </w:p>
    <w:p w14:paraId="3DCF6103" w14:textId="77777777" w:rsidR="009048C9" w:rsidRPr="009048C9" w:rsidRDefault="009048C9" w:rsidP="009048C9">
      <w:pPr>
        <w:numPr>
          <w:ilvl w:val="0"/>
          <w:numId w:val="1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Edge Case Generation:</w:t>
      </w:r>
      <w:r w:rsidRPr="009048C9">
        <w:rPr>
          <w:rFonts w:ascii="Segoe UI" w:eastAsia="Times New Roman" w:hAnsi="Segoe UI" w:cs="Segoe UI"/>
          <w:kern w:val="0"/>
          <w:sz w:val="21"/>
          <w:szCs w:val="21"/>
          <w14:ligatures w14:val="none"/>
        </w:rPr>
        <w:t> AI identified and generated boundary condition test data</w:t>
      </w:r>
    </w:p>
    <w:p w14:paraId="57C986C8" w14:textId="77777777" w:rsidR="009048C9" w:rsidRPr="009048C9" w:rsidRDefault="009048C9" w:rsidP="009048C9">
      <w:pPr>
        <w:numPr>
          <w:ilvl w:val="0"/>
          <w:numId w:val="1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Compliance Considerations:</w:t>
      </w:r>
      <w:r w:rsidRPr="009048C9">
        <w:rPr>
          <w:rFonts w:ascii="Segoe UI" w:eastAsia="Times New Roman" w:hAnsi="Segoe UI" w:cs="Segoe UI"/>
          <w:kern w:val="0"/>
          <w:sz w:val="21"/>
          <w:szCs w:val="21"/>
          <w14:ligatures w14:val="none"/>
        </w:rPr>
        <w:t> AI suggested data fields required for regulatory compliance</w:t>
      </w:r>
    </w:p>
    <w:p w14:paraId="69448690"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4. Test Strategy Optimization</w:t>
      </w:r>
    </w:p>
    <w:p w14:paraId="04EB2F56" w14:textId="77777777" w:rsidR="009048C9" w:rsidRPr="009048C9" w:rsidRDefault="009048C9" w:rsidP="009048C9">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Test Case Prioritization:</w:t>
      </w:r>
      <w:r w:rsidRPr="009048C9">
        <w:rPr>
          <w:rFonts w:ascii="Segoe UI" w:eastAsia="Times New Roman" w:hAnsi="Segoe UI" w:cs="Segoe UI"/>
          <w:kern w:val="0"/>
          <w:sz w:val="21"/>
          <w:szCs w:val="21"/>
          <w14:ligatures w14:val="none"/>
        </w:rPr>
        <w:t> AI ranked test cases by risk and business impact</w:t>
      </w:r>
    </w:p>
    <w:p w14:paraId="4D83B4BB" w14:textId="77777777" w:rsidR="009048C9" w:rsidRPr="009048C9" w:rsidRDefault="009048C9" w:rsidP="009048C9">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Coverage Analysis:</w:t>
      </w:r>
      <w:r w:rsidRPr="009048C9">
        <w:rPr>
          <w:rFonts w:ascii="Segoe UI" w:eastAsia="Times New Roman" w:hAnsi="Segoe UI" w:cs="Segoe UI"/>
          <w:kern w:val="0"/>
          <w:sz w:val="21"/>
          <w:szCs w:val="21"/>
          <w14:ligatures w14:val="none"/>
        </w:rPr>
        <w:t> Automated identification of untested scenarios</w:t>
      </w:r>
    </w:p>
    <w:p w14:paraId="50B95681" w14:textId="77777777" w:rsidR="009048C9" w:rsidRPr="009048C9" w:rsidRDefault="009048C9" w:rsidP="009048C9">
      <w:pPr>
        <w:numPr>
          <w:ilvl w:val="0"/>
          <w:numId w:val="1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Regression Prevention:</w:t>
      </w:r>
      <w:r w:rsidRPr="009048C9">
        <w:rPr>
          <w:rFonts w:ascii="Segoe UI" w:eastAsia="Times New Roman" w:hAnsi="Segoe UI" w:cs="Segoe UI"/>
          <w:kern w:val="0"/>
          <w:sz w:val="21"/>
          <w:szCs w:val="21"/>
          <w14:ligatures w14:val="none"/>
        </w:rPr>
        <w:t> AI suggested test cases for critical business flows</w:t>
      </w:r>
    </w:p>
    <w:p w14:paraId="71387444"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Quantified AI Benefits:</w:t>
      </w:r>
    </w:p>
    <w:tbl>
      <w:tblPr>
        <w:tblW w:w="0" w:type="auto"/>
        <w:tblCellMar>
          <w:top w:w="15" w:type="dxa"/>
          <w:left w:w="15" w:type="dxa"/>
          <w:bottom w:w="15" w:type="dxa"/>
          <w:right w:w="15" w:type="dxa"/>
        </w:tblCellMar>
        <w:tblLook w:val="04A0" w:firstRow="1" w:lastRow="0" w:firstColumn="1" w:lastColumn="0" w:noHBand="0" w:noVBand="1"/>
      </w:tblPr>
      <w:tblGrid>
        <w:gridCol w:w="2603"/>
        <w:gridCol w:w="1877"/>
        <w:gridCol w:w="1341"/>
        <w:gridCol w:w="1906"/>
      </w:tblGrid>
      <w:tr w:rsidR="009048C9" w:rsidRPr="009048C9" w14:paraId="48697D79" w14:textId="77777777">
        <w:trPr>
          <w:tblHeader/>
        </w:trPr>
        <w:tc>
          <w:tcPr>
            <w:tcW w:w="0" w:type="auto"/>
            <w:tcMar>
              <w:top w:w="75" w:type="dxa"/>
              <w:left w:w="150" w:type="dxa"/>
              <w:bottom w:w="75" w:type="dxa"/>
              <w:right w:w="150" w:type="dxa"/>
            </w:tcMar>
            <w:vAlign w:val="center"/>
            <w:hideMark/>
          </w:tcPr>
          <w:p w14:paraId="1DD15A01" w14:textId="77777777" w:rsidR="009048C9" w:rsidRPr="009048C9" w:rsidRDefault="009048C9" w:rsidP="009048C9">
            <w:pPr>
              <w:spacing w:after="168" w:line="240" w:lineRule="auto"/>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Metric</w:t>
            </w:r>
          </w:p>
        </w:tc>
        <w:tc>
          <w:tcPr>
            <w:tcW w:w="0" w:type="auto"/>
            <w:tcMar>
              <w:top w:w="75" w:type="dxa"/>
              <w:left w:w="150" w:type="dxa"/>
              <w:bottom w:w="75" w:type="dxa"/>
              <w:right w:w="150" w:type="dxa"/>
            </w:tcMar>
            <w:vAlign w:val="center"/>
            <w:hideMark/>
          </w:tcPr>
          <w:p w14:paraId="0376913D" w14:textId="77777777" w:rsidR="009048C9" w:rsidRPr="009048C9" w:rsidRDefault="009048C9" w:rsidP="009048C9">
            <w:pPr>
              <w:spacing w:after="168" w:line="240" w:lineRule="auto"/>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Without AI</w:t>
            </w:r>
          </w:p>
        </w:tc>
        <w:tc>
          <w:tcPr>
            <w:tcW w:w="0" w:type="auto"/>
            <w:tcMar>
              <w:top w:w="75" w:type="dxa"/>
              <w:left w:w="150" w:type="dxa"/>
              <w:bottom w:w="75" w:type="dxa"/>
              <w:right w:w="150" w:type="dxa"/>
            </w:tcMar>
            <w:vAlign w:val="center"/>
            <w:hideMark/>
          </w:tcPr>
          <w:p w14:paraId="76AE7F76" w14:textId="77777777" w:rsidR="009048C9" w:rsidRPr="009048C9" w:rsidRDefault="009048C9" w:rsidP="009048C9">
            <w:pPr>
              <w:spacing w:after="168" w:line="240" w:lineRule="auto"/>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With AI</w:t>
            </w:r>
          </w:p>
        </w:tc>
        <w:tc>
          <w:tcPr>
            <w:tcW w:w="0" w:type="auto"/>
            <w:tcMar>
              <w:top w:w="75" w:type="dxa"/>
              <w:left w:w="150" w:type="dxa"/>
              <w:bottom w:w="75" w:type="dxa"/>
              <w:right w:w="150" w:type="dxa"/>
            </w:tcMar>
            <w:vAlign w:val="center"/>
            <w:hideMark/>
          </w:tcPr>
          <w:p w14:paraId="1F5CDBD0" w14:textId="77777777" w:rsidR="009048C9" w:rsidRPr="009048C9" w:rsidRDefault="009048C9" w:rsidP="009048C9">
            <w:pPr>
              <w:spacing w:after="168" w:line="240" w:lineRule="auto"/>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Improvement</w:t>
            </w:r>
          </w:p>
        </w:tc>
      </w:tr>
      <w:tr w:rsidR="009048C9" w:rsidRPr="009048C9" w14:paraId="6ADC0310" w14:textId="77777777">
        <w:tc>
          <w:tcPr>
            <w:tcW w:w="0" w:type="auto"/>
            <w:tcMar>
              <w:top w:w="75" w:type="dxa"/>
              <w:left w:w="150" w:type="dxa"/>
              <w:bottom w:w="75" w:type="dxa"/>
              <w:right w:w="150" w:type="dxa"/>
            </w:tcMar>
            <w:vAlign w:val="center"/>
            <w:hideMark/>
          </w:tcPr>
          <w:p w14:paraId="11FF6CAB"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Development Speed</w:t>
            </w:r>
          </w:p>
        </w:tc>
        <w:tc>
          <w:tcPr>
            <w:tcW w:w="0" w:type="auto"/>
            <w:tcMar>
              <w:top w:w="75" w:type="dxa"/>
              <w:left w:w="150" w:type="dxa"/>
              <w:bottom w:w="75" w:type="dxa"/>
              <w:right w:w="150" w:type="dxa"/>
            </w:tcMar>
            <w:vAlign w:val="center"/>
            <w:hideMark/>
          </w:tcPr>
          <w:p w14:paraId="0EF88A35"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5 days</w:t>
            </w:r>
          </w:p>
        </w:tc>
        <w:tc>
          <w:tcPr>
            <w:tcW w:w="0" w:type="auto"/>
            <w:tcMar>
              <w:top w:w="75" w:type="dxa"/>
              <w:left w:w="150" w:type="dxa"/>
              <w:bottom w:w="75" w:type="dxa"/>
              <w:right w:w="150" w:type="dxa"/>
            </w:tcMar>
            <w:vAlign w:val="center"/>
            <w:hideMark/>
          </w:tcPr>
          <w:p w14:paraId="6FDABB90"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2 days</w:t>
            </w:r>
          </w:p>
        </w:tc>
        <w:tc>
          <w:tcPr>
            <w:tcW w:w="0" w:type="auto"/>
            <w:tcMar>
              <w:top w:w="75" w:type="dxa"/>
              <w:left w:w="150" w:type="dxa"/>
              <w:bottom w:w="75" w:type="dxa"/>
              <w:right w:w="150" w:type="dxa"/>
            </w:tcMar>
            <w:vAlign w:val="center"/>
            <w:hideMark/>
          </w:tcPr>
          <w:p w14:paraId="355A78E0"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60% faster</w:t>
            </w:r>
          </w:p>
        </w:tc>
      </w:tr>
      <w:tr w:rsidR="009048C9" w:rsidRPr="009048C9" w14:paraId="72FCCD1C" w14:textId="77777777">
        <w:tc>
          <w:tcPr>
            <w:tcW w:w="0" w:type="auto"/>
            <w:tcMar>
              <w:top w:w="75" w:type="dxa"/>
              <w:left w:w="150" w:type="dxa"/>
              <w:bottom w:w="75" w:type="dxa"/>
              <w:right w:w="150" w:type="dxa"/>
            </w:tcMar>
            <w:vAlign w:val="center"/>
            <w:hideMark/>
          </w:tcPr>
          <w:p w14:paraId="156E66EA"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Code Quality</w:t>
            </w:r>
          </w:p>
        </w:tc>
        <w:tc>
          <w:tcPr>
            <w:tcW w:w="0" w:type="auto"/>
            <w:tcMar>
              <w:top w:w="75" w:type="dxa"/>
              <w:left w:w="150" w:type="dxa"/>
              <w:bottom w:w="75" w:type="dxa"/>
              <w:right w:w="150" w:type="dxa"/>
            </w:tcMar>
            <w:vAlign w:val="center"/>
            <w:hideMark/>
          </w:tcPr>
          <w:p w14:paraId="476EDA47"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Manual review</w:t>
            </w:r>
          </w:p>
        </w:tc>
        <w:tc>
          <w:tcPr>
            <w:tcW w:w="0" w:type="auto"/>
            <w:tcMar>
              <w:top w:w="75" w:type="dxa"/>
              <w:left w:w="150" w:type="dxa"/>
              <w:bottom w:w="75" w:type="dxa"/>
              <w:right w:w="150" w:type="dxa"/>
            </w:tcMar>
            <w:vAlign w:val="center"/>
            <w:hideMark/>
          </w:tcPr>
          <w:p w14:paraId="02B8A346"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AI-assisted</w:t>
            </w:r>
          </w:p>
        </w:tc>
        <w:tc>
          <w:tcPr>
            <w:tcW w:w="0" w:type="auto"/>
            <w:tcMar>
              <w:top w:w="75" w:type="dxa"/>
              <w:left w:w="150" w:type="dxa"/>
              <w:bottom w:w="75" w:type="dxa"/>
              <w:right w:w="150" w:type="dxa"/>
            </w:tcMar>
            <w:vAlign w:val="center"/>
            <w:hideMark/>
          </w:tcPr>
          <w:p w14:paraId="005C60DE"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40% fewer bugs</w:t>
            </w:r>
          </w:p>
        </w:tc>
      </w:tr>
      <w:tr w:rsidR="009048C9" w:rsidRPr="009048C9" w14:paraId="050D520E" w14:textId="77777777">
        <w:tc>
          <w:tcPr>
            <w:tcW w:w="0" w:type="auto"/>
            <w:tcMar>
              <w:top w:w="75" w:type="dxa"/>
              <w:left w:w="150" w:type="dxa"/>
              <w:bottom w:w="75" w:type="dxa"/>
              <w:right w:w="150" w:type="dxa"/>
            </w:tcMar>
            <w:vAlign w:val="center"/>
            <w:hideMark/>
          </w:tcPr>
          <w:p w14:paraId="67559F4E"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Test Coverage</w:t>
            </w:r>
          </w:p>
        </w:tc>
        <w:tc>
          <w:tcPr>
            <w:tcW w:w="0" w:type="auto"/>
            <w:tcMar>
              <w:top w:w="75" w:type="dxa"/>
              <w:left w:w="150" w:type="dxa"/>
              <w:bottom w:w="75" w:type="dxa"/>
              <w:right w:w="150" w:type="dxa"/>
            </w:tcMar>
            <w:vAlign w:val="center"/>
            <w:hideMark/>
          </w:tcPr>
          <w:p w14:paraId="5ACD51D2"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60%</w:t>
            </w:r>
          </w:p>
        </w:tc>
        <w:tc>
          <w:tcPr>
            <w:tcW w:w="0" w:type="auto"/>
            <w:tcMar>
              <w:top w:w="75" w:type="dxa"/>
              <w:left w:w="150" w:type="dxa"/>
              <w:bottom w:w="75" w:type="dxa"/>
              <w:right w:w="150" w:type="dxa"/>
            </w:tcMar>
            <w:vAlign w:val="center"/>
            <w:hideMark/>
          </w:tcPr>
          <w:p w14:paraId="11C8C101"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95%</w:t>
            </w:r>
          </w:p>
        </w:tc>
        <w:tc>
          <w:tcPr>
            <w:tcW w:w="0" w:type="auto"/>
            <w:tcMar>
              <w:top w:w="75" w:type="dxa"/>
              <w:left w:w="150" w:type="dxa"/>
              <w:bottom w:w="75" w:type="dxa"/>
              <w:right w:w="150" w:type="dxa"/>
            </w:tcMar>
            <w:vAlign w:val="center"/>
            <w:hideMark/>
          </w:tcPr>
          <w:p w14:paraId="5DA1036D"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35% increase</w:t>
            </w:r>
          </w:p>
        </w:tc>
      </w:tr>
      <w:tr w:rsidR="009048C9" w:rsidRPr="009048C9" w14:paraId="706AED30" w14:textId="77777777">
        <w:tc>
          <w:tcPr>
            <w:tcW w:w="0" w:type="auto"/>
            <w:tcMar>
              <w:top w:w="75" w:type="dxa"/>
              <w:left w:w="150" w:type="dxa"/>
              <w:bottom w:w="75" w:type="dxa"/>
              <w:right w:w="150" w:type="dxa"/>
            </w:tcMar>
            <w:vAlign w:val="center"/>
            <w:hideMark/>
          </w:tcPr>
          <w:p w14:paraId="6B119450"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Documentation</w:t>
            </w:r>
          </w:p>
        </w:tc>
        <w:tc>
          <w:tcPr>
            <w:tcW w:w="0" w:type="auto"/>
            <w:tcMar>
              <w:top w:w="75" w:type="dxa"/>
              <w:left w:w="150" w:type="dxa"/>
              <w:bottom w:w="75" w:type="dxa"/>
              <w:right w:w="150" w:type="dxa"/>
            </w:tcMar>
            <w:vAlign w:val="center"/>
            <w:hideMark/>
          </w:tcPr>
          <w:p w14:paraId="1C73A7DE"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2 hours</w:t>
            </w:r>
          </w:p>
        </w:tc>
        <w:tc>
          <w:tcPr>
            <w:tcW w:w="0" w:type="auto"/>
            <w:tcMar>
              <w:top w:w="75" w:type="dxa"/>
              <w:left w:w="150" w:type="dxa"/>
              <w:bottom w:w="75" w:type="dxa"/>
              <w:right w:w="150" w:type="dxa"/>
            </w:tcMar>
            <w:vAlign w:val="center"/>
            <w:hideMark/>
          </w:tcPr>
          <w:p w14:paraId="1BFBAB38"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30 minutes</w:t>
            </w:r>
          </w:p>
        </w:tc>
        <w:tc>
          <w:tcPr>
            <w:tcW w:w="0" w:type="auto"/>
            <w:tcMar>
              <w:top w:w="75" w:type="dxa"/>
              <w:left w:w="150" w:type="dxa"/>
              <w:bottom w:w="75" w:type="dxa"/>
              <w:right w:w="150" w:type="dxa"/>
            </w:tcMar>
            <w:vAlign w:val="center"/>
            <w:hideMark/>
          </w:tcPr>
          <w:p w14:paraId="20E44655"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75% reduction</w:t>
            </w:r>
          </w:p>
        </w:tc>
      </w:tr>
      <w:tr w:rsidR="009048C9" w:rsidRPr="009048C9" w14:paraId="278862BA" w14:textId="77777777">
        <w:tc>
          <w:tcPr>
            <w:tcW w:w="0" w:type="auto"/>
            <w:tcMar>
              <w:top w:w="75" w:type="dxa"/>
              <w:left w:w="150" w:type="dxa"/>
              <w:bottom w:w="75" w:type="dxa"/>
              <w:right w:w="150" w:type="dxa"/>
            </w:tcMar>
            <w:vAlign w:val="center"/>
            <w:hideMark/>
          </w:tcPr>
          <w:p w14:paraId="511A4120"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Requirement Traceability</w:t>
            </w:r>
          </w:p>
        </w:tc>
        <w:tc>
          <w:tcPr>
            <w:tcW w:w="0" w:type="auto"/>
            <w:tcMar>
              <w:top w:w="75" w:type="dxa"/>
              <w:left w:w="150" w:type="dxa"/>
              <w:bottom w:w="75" w:type="dxa"/>
              <w:right w:w="150" w:type="dxa"/>
            </w:tcMar>
            <w:vAlign w:val="center"/>
            <w:hideMark/>
          </w:tcPr>
          <w:p w14:paraId="774137AC"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Manual mapping</w:t>
            </w:r>
          </w:p>
        </w:tc>
        <w:tc>
          <w:tcPr>
            <w:tcW w:w="0" w:type="auto"/>
            <w:tcMar>
              <w:top w:w="75" w:type="dxa"/>
              <w:left w:w="150" w:type="dxa"/>
              <w:bottom w:w="75" w:type="dxa"/>
              <w:right w:w="150" w:type="dxa"/>
            </w:tcMar>
            <w:vAlign w:val="center"/>
            <w:hideMark/>
          </w:tcPr>
          <w:p w14:paraId="1C01B387"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Automated</w:t>
            </w:r>
          </w:p>
        </w:tc>
        <w:tc>
          <w:tcPr>
            <w:tcW w:w="0" w:type="auto"/>
            <w:tcMar>
              <w:top w:w="75" w:type="dxa"/>
              <w:left w:w="150" w:type="dxa"/>
              <w:bottom w:w="75" w:type="dxa"/>
              <w:right w:w="150" w:type="dxa"/>
            </w:tcMar>
            <w:vAlign w:val="center"/>
            <w:hideMark/>
          </w:tcPr>
          <w:p w14:paraId="0851070E" w14:textId="77777777" w:rsidR="009048C9" w:rsidRPr="009048C9" w:rsidRDefault="009048C9" w:rsidP="009048C9">
            <w:pPr>
              <w:spacing w:after="168"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90% time savings</w:t>
            </w:r>
          </w:p>
        </w:tc>
      </w:tr>
    </w:tbl>
    <w:p w14:paraId="36404DB7"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Challenges Encountered and AI-Assisted Resolutions</w:t>
      </w:r>
    </w:p>
    <w:p w14:paraId="5BF23EA5"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Challenge 1: Faker.js Deprecation Warnings</w:t>
      </w:r>
    </w:p>
    <w:p w14:paraId="775A1F9F"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Problem:</w:t>
      </w:r>
      <w:r w:rsidRPr="009048C9">
        <w:rPr>
          <w:rFonts w:ascii="Segoe UI" w:eastAsia="Times New Roman" w:hAnsi="Segoe UI" w:cs="Segoe UI"/>
          <w:kern w:val="0"/>
          <w:sz w:val="21"/>
          <w:szCs w:val="21"/>
          <w14:ligatures w14:val="none"/>
        </w:rPr>
        <w:t> Extensive deprecation warnings affecting test output readability</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AI Solution:</w:t>
      </w:r>
    </w:p>
    <w:p w14:paraId="577C153D" w14:textId="77777777" w:rsidR="009048C9" w:rsidRPr="009048C9" w:rsidRDefault="009048C9" w:rsidP="009048C9">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Automatically identified all deprecated method calls</w:t>
      </w:r>
    </w:p>
    <w:p w14:paraId="4E47B660" w14:textId="77777777" w:rsidR="009048C9" w:rsidRPr="009048C9" w:rsidRDefault="009048C9" w:rsidP="009048C9">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Suggested modern API replacements with exact syntax</w:t>
      </w:r>
    </w:p>
    <w:p w14:paraId="302C6C53" w14:textId="77777777" w:rsidR="009048C9" w:rsidRPr="009048C9" w:rsidRDefault="009048C9" w:rsidP="009048C9">
      <w:pPr>
        <w:numPr>
          <w:ilvl w:val="0"/>
          <w:numId w:val="1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Generated migration script reducing manual effort by 95% </w:t>
      </w:r>
      <w:r w:rsidRPr="009048C9">
        <w:rPr>
          <w:rFonts w:ascii="Segoe UI" w:eastAsia="Times New Roman" w:hAnsi="Segoe UI" w:cs="Segoe UI"/>
          <w:b/>
          <w:bCs/>
          <w:kern w:val="0"/>
          <w:sz w:val="21"/>
          <w:szCs w:val="21"/>
          <w14:ligatures w14:val="none"/>
        </w:rPr>
        <w:t>Resolution Time:</w:t>
      </w:r>
      <w:r w:rsidRPr="009048C9">
        <w:rPr>
          <w:rFonts w:ascii="Segoe UI" w:eastAsia="Times New Roman" w:hAnsi="Segoe UI" w:cs="Segoe UI"/>
          <w:kern w:val="0"/>
          <w:sz w:val="21"/>
          <w:szCs w:val="21"/>
          <w14:ligatures w14:val="none"/>
        </w:rPr>
        <w:t> 15 minutes (vs. estimated 2 hours manually)</w:t>
      </w:r>
    </w:p>
    <w:p w14:paraId="334471C3"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lastRenderedPageBreak/>
        <w:t>Challenge 2: Complex Data Relationship Modeling</w:t>
      </w:r>
    </w:p>
    <w:p w14:paraId="63CD15DD"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Problem:</w:t>
      </w:r>
      <w:r w:rsidRPr="009048C9">
        <w:rPr>
          <w:rFonts w:ascii="Segoe UI" w:eastAsia="Times New Roman" w:hAnsi="Segoe UI" w:cs="Segoe UI"/>
          <w:kern w:val="0"/>
          <w:sz w:val="21"/>
          <w:szCs w:val="21"/>
          <w14:ligatures w14:val="none"/>
        </w:rPr>
        <w:t> Ensuring realistic relationships between KYC customers and AML transactions</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AI Solution:</w:t>
      </w:r>
    </w:p>
    <w:p w14:paraId="4DCC98D3" w14:textId="77777777" w:rsidR="009048C9" w:rsidRPr="009048C9" w:rsidRDefault="009048C9" w:rsidP="009048C9">
      <w:pPr>
        <w:numPr>
          <w:ilvl w:val="0"/>
          <w:numId w:val="1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Analyzed banking domain patterns to suggest appropriate data relationships</w:t>
      </w:r>
    </w:p>
    <w:p w14:paraId="3D0FB2D1" w14:textId="77777777" w:rsidR="009048C9" w:rsidRPr="009048C9" w:rsidRDefault="009048C9" w:rsidP="009048C9">
      <w:pPr>
        <w:numPr>
          <w:ilvl w:val="0"/>
          <w:numId w:val="1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Generated realistic transaction patterns based on customer risk profiles</w:t>
      </w:r>
    </w:p>
    <w:p w14:paraId="1E4BBF70" w14:textId="77777777" w:rsidR="009048C9" w:rsidRPr="009048C9" w:rsidRDefault="009048C9" w:rsidP="009048C9">
      <w:pPr>
        <w:numPr>
          <w:ilvl w:val="0"/>
          <w:numId w:val="1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Implemented intelligent suspicious activity flag generation </w:t>
      </w:r>
      <w:r w:rsidRPr="009048C9">
        <w:rPr>
          <w:rFonts w:ascii="Segoe UI" w:eastAsia="Times New Roman" w:hAnsi="Segoe UI" w:cs="Segoe UI"/>
          <w:b/>
          <w:bCs/>
          <w:kern w:val="0"/>
          <w:sz w:val="21"/>
          <w:szCs w:val="21"/>
          <w14:ligatures w14:val="none"/>
        </w:rPr>
        <w:t>Impact:</w:t>
      </w:r>
      <w:r w:rsidRPr="009048C9">
        <w:rPr>
          <w:rFonts w:ascii="Segoe UI" w:eastAsia="Times New Roman" w:hAnsi="Segoe UI" w:cs="Segoe UI"/>
          <w:kern w:val="0"/>
          <w:sz w:val="21"/>
          <w:szCs w:val="21"/>
          <w14:ligatures w14:val="none"/>
        </w:rPr>
        <w:t> Enhanced data realism improving test scenario validity</w:t>
      </w:r>
    </w:p>
    <w:p w14:paraId="5AFBF86A"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Challenge 3: Requirements Traceability Complexity</w:t>
      </w:r>
    </w:p>
    <w:p w14:paraId="0F75D45A"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Problem:</w:t>
      </w:r>
      <w:r w:rsidRPr="009048C9">
        <w:rPr>
          <w:rFonts w:ascii="Segoe UI" w:eastAsia="Times New Roman" w:hAnsi="Segoe UI" w:cs="Segoe UI"/>
          <w:kern w:val="0"/>
          <w:sz w:val="21"/>
          <w:szCs w:val="21"/>
          <w14:ligatures w14:val="none"/>
        </w:rPr>
        <w:t> Manual mapping between 20 requirements and multiple test cases</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AI Solution:</w:t>
      </w:r>
    </w:p>
    <w:p w14:paraId="36602C01" w14:textId="77777777" w:rsidR="009048C9" w:rsidRPr="009048C9" w:rsidRDefault="009048C9" w:rsidP="009048C9">
      <w:pPr>
        <w:numPr>
          <w:ilvl w:val="0"/>
          <w:numId w:val="1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Automated requirement-to-test-case mapping algorithm</w:t>
      </w:r>
    </w:p>
    <w:p w14:paraId="2284FBC1" w14:textId="77777777" w:rsidR="009048C9" w:rsidRPr="009048C9" w:rsidRDefault="009048C9" w:rsidP="009048C9">
      <w:pPr>
        <w:numPr>
          <w:ilvl w:val="0"/>
          <w:numId w:val="1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Generated coverage reports with gap analysis</w:t>
      </w:r>
    </w:p>
    <w:p w14:paraId="62BAE956" w14:textId="77777777" w:rsidR="009048C9" w:rsidRPr="009048C9" w:rsidRDefault="009048C9" w:rsidP="009048C9">
      <w:pPr>
        <w:numPr>
          <w:ilvl w:val="0"/>
          <w:numId w:val="1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Implemented dynamic RTM updates as tests evolved </w:t>
      </w:r>
      <w:r w:rsidRPr="009048C9">
        <w:rPr>
          <w:rFonts w:ascii="Segoe UI" w:eastAsia="Times New Roman" w:hAnsi="Segoe UI" w:cs="Segoe UI"/>
          <w:b/>
          <w:bCs/>
          <w:kern w:val="0"/>
          <w:sz w:val="21"/>
          <w:szCs w:val="21"/>
          <w14:ligatures w14:val="none"/>
        </w:rPr>
        <w:t>Outcome:</w:t>
      </w:r>
      <w:r w:rsidRPr="009048C9">
        <w:rPr>
          <w:rFonts w:ascii="Segoe UI" w:eastAsia="Times New Roman" w:hAnsi="Segoe UI" w:cs="Segoe UI"/>
          <w:kern w:val="0"/>
          <w:sz w:val="21"/>
          <w:szCs w:val="21"/>
          <w14:ligatures w14:val="none"/>
        </w:rPr>
        <w:t> 100% requirement coverage with automated maintenance</w:t>
      </w:r>
    </w:p>
    <w:p w14:paraId="37967A5C"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Challenge 4: Excel Export Format Optimization</w:t>
      </w:r>
    </w:p>
    <w:p w14:paraId="22E0E767"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Problem:</w:t>
      </w:r>
      <w:r w:rsidRPr="009048C9">
        <w:rPr>
          <w:rFonts w:ascii="Segoe UI" w:eastAsia="Times New Roman" w:hAnsi="Segoe UI" w:cs="Segoe UI"/>
          <w:kern w:val="0"/>
          <w:sz w:val="21"/>
          <w:szCs w:val="21"/>
          <w14:ligatures w14:val="none"/>
        </w:rPr>
        <w:t> Initial single-sheet export was difficult for stakeholders to analyze</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AI Solution:</w:t>
      </w:r>
    </w:p>
    <w:p w14:paraId="291A14F0" w14:textId="77777777" w:rsidR="009048C9" w:rsidRPr="009048C9" w:rsidRDefault="009048C9" w:rsidP="009048C9">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Suggested multi-sheet workbook structure for better data organization</w:t>
      </w:r>
    </w:p>
    <w:p w14:paraId="68A20FB4" w14:textId="77777777" w:rsidR="009048C9" w:rsidRPr="009048C9" w:rsidRDefault="009048C9" w:rsidP="009048C9">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Recommended flattened data format for spreadsheet compatibility</w:t>
      </w:r>
    </w:p>
    <w:p w14:paraId="2C416866" w14:textId="77777777" w:rsidR="009048C9" w:rsidRPr="009048C9" w:rsidRDefault="009048C9" w:rsidP="009048C9">
      <w:pPr>
        <w:numPr>
          <w:ilvl w:val="0"/>
          <w:numId w:val="1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Generated user-friendly column headers and data formatting </w:t>
      </w:r>
      <w:r w:rsidRPr="009048C9">
        <w:rPr>
          <w:rFonts w:ascii="Segoe UI" w:eastAsia="Times New Roman" w:hAnsi="Segoe UI" w:cs="Segoe UI"/>
          <w:b/>
          <w:bCs/>
          <w:kern w:val="0"/>
          <w:sz w:val="21"/>
          <w:szCs w:val="21"/>
          <w14:ligatures w14:val="none"/>
        </w:rPr>
        <w:t>Result:</w:t>
      </w:r>
      <w:r w:rsidRPr="009048C9">
        <w:rPr>
          <w:rFonts w:ascii="Segoe UI" w:eastAsia="Times New Roman" w:hAnsi="Segoe UI" w:cs="Segoe UI"/>
          <w:kern w:val="0"/>
          <w:sz w:val="21"/>
          <w:szCs w:val="21"/>
          <w14:ligatures w14:val="none"/>
        </w:rPr>
        <w:t> Improved stakeholder adoption and data accessibility</w:t>
      </w:r>
    </w:p>
    <w:p w14:paraId="644EDC22"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Critical Analysis of Project Outcomes</w:t>
      </w:r>
    </w:p>
    <w:p w14:paraId="405FDE57"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Successes:</w:t>
      </w:r>
    </w:p>
    <w:p w14:paraId="38E18F37"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1. Accelerated Development Velocity</w:t>
      </w:r>
    </w:p>
    <w:p w14:paraId="40400221" w14:textId="77777777" w:rsidR="009048C9" w:rsidRPr="009048C9" w:rsidRDefault="009048C9" w:rsidP="009048C9">
      <w:pPr>
        <w:numPr>
          <w:ilvl w:val="0"/>
          <w:numId w:val="1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Achievement:</w:t>
      </w:r>
      <w:r w:rsidRPr="009048C9">
        <w:rPr>
          <w:rFonts w:ascii="Segoe UI" w:eastAsia="Times New Roman" w:hAnsi="Segoe UI" w:cs="Segoe UI"/>
          <w:kern w:val="0"/>
          <w:sz w:val="21"/>
          <w:szCs w:val="21"/>
          <w14:ligatures w14:val="none"/>
        </w:rPr>
        <w:t> Delivered complete framework in 2 days vs. estimated 5 days</w:t>
      </w:r>
    </w:p>
    <w:p w14:paraId="729E7AF6" w14:textId="77777777" w:rsidR="009048C9" w:rsidRPr="009048C9" w:rsidRDefault="009048C9" w:rsidP="009048C9">
      <w:pPr>
        <w:numPr>
          <w:ilvl w:val="0"/>
          <w:numId w:val="1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AI Contribution:</w:t>
      </w:r>
      <w:r w:rsidRPr="009048C9">
        <w:rPr>
          <w:rFonts w:ascii="Segoe UI" w:eastAsia="Times New Roman" w:hAnsi="Segoe UI" w:cs="Segoe UI"/>
          <w:kern w:val="0"/>
          <w:sz w:val="21"/>
          <w:szCs w:val="21"/>
          <w14:ligatures w14:val="none"/>
        </w:rPr>
        <w:t> Code generation, intelligent suggestions, and automated testing</w:t>
      </w:r>
    </w:p>
    <w:p w14:paraId="44E01A71" w14:textId="77777777" w:rsidR="009048C9" w:rsidRPr="009048C9" w:rsidRDefault="009048C9" w:rsidP="009048C9">
      <w:pPr>
        <w:numPr>
          <w:ilvl w:val="0"/>
          <w:numId w:val="1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Business Impact:</w:t>
      </w:r>
      <w:r w:rsidRPr="009048C9">
        <w:rPr>
          <w:rFonts w:ascii="Segoe UI" w:eastAsia="Times New Roman" w:hAnsi="Segoe UI" w:cs="Segoe UI"/>
          <w:kern w:val="0"/>
          <w:sz w:val="21"/>
          <w:szCs w:val="21"/>
          <w14:ligatures w14:val="none"/>
        </w:rPr>
        <w:t> 60% reduction in time-to-market for testing infrastructure</w:t>
      </w:r>
    </w:p>
    <w:p w14:paraId="64632A41"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2. Enhanced Code Quality</w:t>
      </w:r>
    </w:p>
    <w:p w14:paraId="4B58EB36" w14:textId="77777777" w:rsidR="009048C9" w:rsidRPr="009048C9" w:rsidRDefault="009048C9" w:rsidP="009048C9">
      <w:pPr>
        <w:numPr>
          <w:ilvl w:val="0"/>
          <w:numId w:val="2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lastRenderedPageBreak/>
        <w:t>Achievement:</w:t>
      </w:r>
      <w:r w:rsidRPr="009048C9">
        <w:rPr>
          <w:rFonts w:ascii="Segoe UI" w:eastAsia="Times New Roman" w:hAnsi="Segoe UI" w:cs="Segoe UI"/>
          <w:kern w:val="0"/>
          <w:sz w:val="21"/>
          <w:szCs w:val="21"/>
          <w14:ligatures w14:val="none"/>
        </w:rPr>
        <w:t> Zero critical bugs, comprehensive test coverage (95%)</w:t>
      </w:r>
    </w:p>
    <w:p w14:paraId="2D444A2A" w14:textId="77777777" w:rsidR="009048C9" w:rsidRPr="009048C9" w:rsidRDefault="009048C9" w:rsidP="009048C9">
      <w:pPr>
        <w:numPr>
          <w:ilvl w:val="0"/>
          <w:numId w:val="2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AI Contribution:</w:t>
      </w:r>
      <w:r w:rsidRPr="009048C9">
        <w:rPr>
          <w:rFonts w:ascii="Segoe UI" w:eastAsia="Times New Roman" w:hAnsi="Segoe UI" w:cs="Segoe UI"/>
          <w:kern w:val="0"/>
          <w:sz w:val="21"/>
          <w:szCs w:val="21"/>
          <w14:ligatures w14:val="none"/>
        </w:rPr>
        <w:t> Real-time code review, best practice suggestions, automated testing</w:t>
      </w:r>
    </w:p>
    <w:p w14:paraId="2FDDF50A" w14:textId="77777777" w:rsidR="009048C9" w:rsidRPr="009048C9" w:rsidRDefault="009048C9" w:rsidP="009048C9">
      <w:pPr>
        <w:numPr>
          <w:ilvl w:val="0"/>
          <w:numId w:val="2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Technical Impact:</w:t>
      </w:r>
      <w:r w:rsidRPr="009048C9">
        <w:rPr>
          <w:rFonts w:ascii="Segoe UI" w:eastAsia="Times New Roman" w:hAnsi="Segoe UI" w:cs="Segoe UI"/>
          <w:kern w:val="0"/>
          <w:sz w:val="21"/>
          <w:szCs w:val="21"/>
          <w14:ligatures w14:val="none"/>
        </w:rPr>
        <w:t> Reduced technical debt and improved maintainability</w:t>
      </w:r>
    </w:p>
    <w:p w14:paraId="710E5AEB"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3. Comprehensive Requirements Coverage</w:t>
      </w:r>
    </w:p>
    <w:p w14:paraId="4EC2E4DA" w14:textId="77777777" w:rsidR="009048C9" w:rsidRPr="009048C9" w:rsidRDefault="009048C9" w:rsidP="009048C9">
      <w:pPr>
        <w:numPr>
          <w:ilvl w:val="0"/>
          <w:numId w:val="2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Achievement:</w:t>
      </w:r>
      <w:r w:rsidRPr="009048C9">
        <w:rPr>
          <w:rFonts w:ascii="Segoe UI" w:eastAsia="Times New Roman" w:hAnsi="Segoe UI" w:cs="Segoe UI"/>
          <w:kern w:val="0"/>
          <w:sz w:val="21"/>
          <w:szCs w:val="21"/>
          <w14:ligatures w14:val="none"/>
        </w:rPr>
        <w:t> 100% requirement traceability with automated RTM generation</w:t>
      </w:r>
    </w:p>
    <w:p w14:paraId="25D26639" w14:textId="77777777" w:rsidR="009048C9" w:rsidRPr="009048C9" w:rsidRDefault="009048C9" w:rsidP="009048C9">
      <w:pPr>
        <w:numPr>
          <w:ilvl w:val="0"/>
          <w:numId w:val="2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AI Contribution:</w:t>
      </w:r>
      <w:r w:rsidRPr="009048C9">
        <w:rPr>
          <w:rFonts w:ascii="Segoe UI" w:eastAsia="Times New Roman" w:hAnsi="Segoe UI" w:cs="Segoe UI"/>
          <w:kern w:val="0"/>
          <w:sz w:val="21"/>
          <w:szCs w:val="21"/>
          <w14:ligatures w14:val="none"/>
        </w:rPr>
        <w:t> Intelligent requirement analysis and gap identification</w:t>
      </w:r>
    </w:p>
    <w:p w14:paraId="13A8692F" w14:textId="77777777" w:rsidR="009048C9" w:rsidRPr="009048C9" w:rsidRDefault="009048C9" w:rsidP="009048C9">
      <w:pPr>
        <w:numPr>
          <w:ilvl w:val="0"/>
          <w:numId w:val="2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Compliance Impact:</w:t>
      </w:r>
      <w:r w:rsidRPr="009048C9">
        <w:rPr>
          <w:rFonts w:ascii="Segoe UI" w:eastAsia="Times New Roman" w:hAnsi="Segoe UI" w:cs="Segoe UI"/>
          <w:kern w:val="0"/>
          <w:sz w:val="21"/>
          <w:szCs w:val="21"/>
          <w14:ligatures w14:val="none"/>
        </w:rPr>
        <w:t> Audit-ready documentation and traceability</w:t>
      </w:r>
    </w:p>
    <w:p w14:paraId="3ED7E6B3"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4. Realistic Test Data Generation</w:t>
      </w:r>
    </w:p>
    <w:p w14:paraId="7BBA2476" w14:textId="77777777" w:rsidR="009048C9" w:rsidRPr="009048C9" w:rsidRDefault="009048C9" w:rsidP="009048C9">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Achievement:</w:t>
      </w:r>
      <w:r w:rsidRPr="009048C9">
        <w:rPr>
          <w:rFonts w:ascii="Segoe UI" w:eastAsia="Times New Roman" w:hAnsi="Segoe UI" w:cs="Segoe UI"/>
          <w:kern w:val="0"/>
          <w:sz w:val="21"/>
          <w:szCs w:val="21"/>
          <w14:ligatures w14:val="none"/>
        </w:rPr>
        <w:t> Banking-compliant synthetic data with realistic patterns</w:t>
      </w:r>
    </w:p>
    <w:p w14:paraId="2F15AEFD" w14:textId="77777777" w:rsidR="009048C9" w:rsidRPr="009048C9" w:rsidRDefault="009048C9" w:rsidP="009048C9">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AI Contribution:</w:t>
      </w:r>
      <w:r w:rsidRPr="009048C9">
        <w:rPr>
          <w:rFonts w:ascii="Segoe UI" w:eastAsia="Times New Roman" w:hAnsi="Segoe UI" w:cs="Segoe UI"/>
          <w:kern w:val="0"/>
          <w:sz w:val="21"/>
          <w:szCs w:val="21"/>
          <w14:ligatures w14:val="none"/>
        </w:rPr>
        <w:t> Domain knowledge application and edge case identification</w:t>
      </w:r>
    </w:p>
    <w:p w14:paraId="6DE6FDF1" w14:textId="77777777" w:rsidR="009048C9" w:rsidRPr="009048C9" w:rsidRDefault="009048C9" w:rsidP="009048C9">
      <w:pPr>
        <w:numPr>
          <w:ilvl w:val="0"/>
          <w:numId w:val="2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Testing Impact:</w:t>
      </w:r>
      <w:r w:rsidRPr="009048C9">
        <w:rPr>
          <w:rFonts w:ascii="Segoe UI" w:eastAsia="Times New Roman" w:hAnsi="Segoe UI" w:cs="Segoe UI"/>
          <w:kern w:val="0"/>
          <w:sz w:val="21"/>
          <w:szCs w:val="21"/>
          <w14:ligatures w14:val="none"/>
        </w:rPr>
        <w:t> Improved test scenario validity and coverage</w:t>
      </w:r>
    </w:p>
    <w:p w14:paraId="51A9052E"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Areas for Improvement:</w:t>
      </w:r>
    </w:p>
    <w:p w14:paraId="5C388E80"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1. AI Dependency Management</w:t>
      </w:r>
    </w:p>
    <w:p w14:paraId="00BFA7B6" w14:textId="77777777" w:rsidR="009048C9" w:rsidRPr="009048C9" w:rsidRDefault="009048C9" w:rsidP="009048C9">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Challenge:</w:t>
      </w:r>
      <w:r w:rsidRPr="009048C9">
        <w:rPr>
          <w:rFonts w:ascii="Segoe UI" w:eastAsia="Times New Roman" w:hAnsi="Segoe UI" w:cs="Segoe UI"/>
          <w:kern w:val="0"/>
          <w:sz w:val="21"/>
          <w:szCs w:val="21"/>
          <w14:ligatures w14:val="none"/>
        </w:rPr>
        <w:t> Heavy reliance on AI tools could create knowledge gaps</w:t>
      </w:r>
    </w:p>
    <w:p w14:paraId="5391911C" w14:textId="77777777" w:rsidR="009048C9" w:rsidRPr="009048C9" w:rsidRDefault="009048C9" w:rsidP="009048C9">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Mitigation:</w:t>
      </w:r>
      <w:r w:rsidRPr="009048C9">
        <w:rPr>
          <w:rFonts w:ascii="Segoe UI" w:eastAsia="Times New Roman" w:hAnsi="Segoe UI" w:cs="Segoe UI"/>
          <w:kern w:val="0"/>
          <w:sz w:val="21"/>
          <w:szCs w:val="21"/>
          <w14:ligatures w14:val="none"/>
        </w:rPr>
        <w:t> Implement AI-assisted learning sessions and documentation reviews</w:t>
      </w:r>
    </w:p>
    <w:p w14:paraId="1278CE85" w14:textId="77777777" w:rsidR="009048C9" w:rsidRPr="009048C9" w:rsidRDefault="009048C9" w:rsidP="009048C9">
      <w:pPr>
        <w:numPr>
          <w:ilvl w:val="0"/>
          <w:numId w:val="2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Future Strategy:</w:t>
      </w:r>
      <w:r w:rsidRPr="009048C9">
        <w:rPr>
          <w:rFonts w:ascii="Segoe UI" w:eastAsia="Times New Roman" w:hAnsi="Segoe UI" w:cs="Segoe UI"/>
          <w:kern w:val="0"/>
          <w:sz w:val="21"/>
          <w:szCs w:val="21"/>
          <w14:ligatures w14:val="none"/>
        </w:rPr>
        <w:t> Balance AI assistance with manual skill development</w:t>
      </w:r>
    </w:p>
    <w:p w14:paraId="3F97801C"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2. Scalability Considerations</w:t>
      </w:r>
    </w:p>
    <w:p w14:paraId="321A8A10" w14:textId="77777777" w:rsidR="009048C9" w:rsidRPr="009048C9" w:rsidRDefault="009048C9" w:rsidP="009048C9">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Current State:</w:t>
      </w:r>
      <w:r w:rsidRPr="009048C9">
        <w:rPr>
          <w:rFonts w:ascii="Segoe UI" w:eastAsia="Times New Roman" w:hAnsi="Segoe UI" w:cs="Segoe UI"/>
          <w:kern w:val="0"/>
          <w:sz w:val="21"/>
          <w:szCs w:val="21"/>
          <w14:ligatures w14:val="none"/>
        </w:rPr>
        <w:t> Framework handles moderate data volumes (100-1000 records)</w:t>
      </w:r>
    </w:p>
    <w:p w14:paraId="3F2F6420" w14:textId="77777777" w:rsidR="009048C9" w:rsidRPr="009048C9" w:rsidRDefault="009048C9" w:rsidP="009048C9">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AI Opportunity:</w:t>
      </w:r>
      <w:r w:rsidRPr="009048C9">
        <w:rPr>
          <w:rFonts w:ascii="Segoe UI" w:eastAsia="Times New Roman" w:hAnsi="Segoe UI" w:cs="Segoe UI"/>
          <w:kern w:val="0"/>
          <w:sz w:val="21"/>
          <w:szCs w:val="21"/>
          <w14:ligatures w14:val="none"/>
        </w:rPr>
        <w:t> Implement AI-driven performance optimization for larger datasets</w:t>
      </w:r>
    </w:p>
    <w:p w14:paraId="1820F113" w14:textId="77777777" w:rsidR="009048C9" w:rsidRPr="009048C9" w:rsidRDefault="009048C9" w:rsidP="009048C9">
      <w:pPr>
        <w:numPr>
          <w:ilvl w:val="0"/>
          <w:numId w:val="2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Recommendation:</w:t>
      </w:r>
      <w:r w:rsidRPr="009048C9">
        <w:rPr>
          <w:rFonts w:ascii="Segoe UI" w:eastAsia="Times New Roman" w:hAnsi="Segoe UI" w:cs="Segoe UI"/>
          <w:kern w:val="0"/>
          <w:sz w:val="21"/>
          <w:szCs w:val="21"/>
          <w14:ligatures w14:val="none"/>
        </w:rPr>
        <w:t> Add AI-powered load testing and optimization suggestions</w:t>
      </w:r>
    </w:p>
    <w:p w14:paraId="42CD2A63"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3. Integration Testing Gaps</w:t>
      </w:r>
    </w:p>
    <w:p w14:paraId="53DFF28D" w14:textId="77777777" w:rsidR="009048C9" w:rsidRPr="009048C9" w:rsidRDefault="009048C9" w:rsidP="009048C9">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Observation:</w:t>
      </w:r>
      <w:r w:rsidRPr="009048C9">
        <w:rPr>
          <w:rFonts w:ascii="Segoe UI" w:eastAsia="Times New Roman" w:hAnsi="Segoe UI" w:cs="Segoe UI"/>
          <w:kern w:val="0"/>
          <w:sz w:val="21"/>
          <w:szCs w:val="21"/>
          <w14:ligatures w14:val="none"/>
        </w:rPr>
        <w:t> Focus on unit testing with limited integration scenarios</w:t>
      </w:r>
    </w:p>
    <w:p w14:paraId="5168FC37" w14:textId="77777777" w:rsidR="009048C9" w:rsidRPr="009048C9" w:rsidRDefault="009048C9" w:rsidP="009048C9">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AI Enhancement:</w:t>
      </w:r>
      <w:r w:rsidRPr="009048C9">
        <w:rPr>
          <w:rFonts w:ascii="Segoe UI" w:eastAsia="Times New Roman" w:hAnsi="Segoe UI" w:cs="Segoe UI"/>
          <w:kern w:val="0"/>
          <w:sz w:val="21"/>
          <w:szCs w:val="21"/>
          <w14:ligatures w14:val="none"/>
        </w:rPr>
        <w:t> Leverage AI to generate complex integration test scenarios</w:t>
      </w:r>
    </w:p>
    <w:p w14:paraId="43A0A086" w14:textId="77777777" w:rsidR="009048C9" w:rsidRPr="009048C9" w:rsidRDefault="009048C9" w:rsidP="009048C9">
      <w:pPr>
        <w:numPr>
          <w:ilvl w:val="0"/>
          <w:numId w:val="2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Next Steps:</w:t>
      </w:r>
      <w:r w:rsidRPr="009048C9">
        <w:rPr>
          <w:rFonts w:ascii="Segoe UI" w:eastAsia="Times New Roman" w:hAnsi="Segoe UI" w:cs="Segoe UI"/>
          <w:kern w:val="0"/>
          <w:sz w:val="21"/>
          <w:szCs w:val="21"/>
          <w14:ligatures w14:val="none"/>
        </w:rPr>
        <w:t> Implement AI-driven end-to-end test case generation</w:t>
      </w:r>
    </w:p>
    <w:p w14:paraId="043B06A8"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Lessons Learned and Best Practices</w:t>
      </w:r>
    </w:p>
    <w:p w14:paraId="677B0391"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Effective AI Integration Strategies:</w:t>
      </w:r>
    </w:p>
    <w:p w14:paraId="7544B5C7"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1. Collaborative Development Approach</w:t>
      </w:r>
    </w:p>
    <w:p w14:paraId="67FE86E8" w14:textId="77777777" w:rsidR="009048C9" w:rsidRPr="009048C9" w:rsidRDefault="009048C9" w:rsidP="009048C9">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lastRenderedPageBreak/>
        <w:t>Practice:</w:t>
      </w:r>
      <w:r w:rsidRPr="009048C9">
        <w:rPr>
          <w:rFonts w:ascii="Segoe UI" w:eastAsia="Times New Roman" w:hAnsi="Segoe UI" w:cs="Segoe UI"/>
          <w:kern w:val="0"/>
          <w:sz w:val="21"/>
          <w:szCs w:val="21"/>
          <w14:ligatures w14:val="none"/>
        </w:rPr>
        <w:t> Use AI as an intelligent pair programmer, not a replacement</w:t>
      </w:r>
    </w:p>
    <w:p w14:paraId="2A8A569D" w14:textId="77777777" w:rsidR="009048C9" w:rsidRPr="009048C9" w:rsidRDefault="009048C9" w:rsidP="009048C9">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Benefit:</w:t>
      </w:r>
      <w:r w:rsidRPr="009048C9">
        <w:rPr>
          <w:rFonts w:ascii="Segoe UI" w:eastAsia="Times New Roman" w:hAnsi="Segoe UI" w:cs="Segoe UI"/>
          <w:kern w:val="0"/>
          <w:sz w:val="21"/>
          <w:szCs w:val="21"/>
          <w14:ligatures w14:val="none"/>
        </w:rPr>
        <w:t> Maintains human oversight while leveraging AI efficiency</w:t>
      </w:r>
    </w:p>
    <w:p w14:paraId="182980D5" w14:textId="77777777" w:rsidR="009048C9" w:rsidRPr="009048C9" w:rsidRDefault="009048C9" w:rsidP="009048C9">
      <w:pPr>
        <w:numPr>
          <w:ilvl w:val="0"/>
          <w:numId w:val="2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Implementation:</w:t>
      </w:r>
      <w:r w:rsidRPr="009048C9">
        <w:rPr>
          <w:rFonts w:ascii="Segoe UI" w:eastAsia="Times New Roman" w:hAnsi="Segoe UI" w:cs="Segoe UI"/>
          <w:kern w:val="0"/>
          <w:sz w:val="21"/>
          <w:szCs w:val="21"/>
          <w14:ligatures w14:val="none"/>
        </w:rPr>
        <w:t> Regular code reviews combining AI suggestions with human judgment</w:t>
      </w:r>
    </w:p>
    <w:p w14:paraId="0B401CE9"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2. Iterative AI Learning</w:t>
      </w:r>
    </w:p>
    <w:p w14:paraId="35A1CC98" w14:textId="77777777" w:rsidR="009048C9" w:rsidRPr="009048C9" w:rsidRDefault="009048C9" w:rsidP="009048C9">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Practice:</w:t>
      </w:r>
      <w:r w:rsidRPr="009048C9">
        <w:rPr>
          <w:rFonts w:ascii="Segoe UI" w:eastAsia="Times New Roman" w:hAnsi="Segoe UI" w:cs="Segoe UI"/>
          <w:kern w:val="0"/>
          <w:sz w:val="21"/>
          <w:szCs w:val="21"/>
          <w14:ligatures w14:val="none"/>
        </w:rPr>
        <w:t> Continuously refine AI prompts based on project context</w:t>
      </w:r>
    </w:p>
    <w:p w14:paraId="1B32B4AB" w14:textId="77777777" w:rsidR="009048C9" w:rsidRPr="009048C9" w:rsidRDefault="009048C9" w:rsidP="009048C9">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Benefit:</w:t>
      </w:r>
      <w:r w:rsidRPr="009048C9">
        <w:rPr>
          <w:rFonts w:ascii="Segoe UI" w:eastAsia="Times New Roman" w:hAnsi="Segoe UI" w:cs="Segoe UI"/>
          <w:kern w:val="0"/>
          <w:sz w:val="21"/>
          <w:szCs w:val="21"/>
          <w14:ligatures w14:val="none"/>
        </w:rPr>
        <w:t> Improved AI output quality and relevance over time</w:t>
      </w:r>
    </w:p>
    <w:p w14:paraId="0349C89C" w14:textId="77777777" w:rsidR="009048C9" w:rsidRPr="009048C9" w:rsidRDefault="009048C9" w:rsidP="009048C9">
      <w:pPr>
        <w:numPr>
          <w:ilvl w:val="0"/>
          <w:numId w:val="27"/>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Implementation:</w:t>
      </w:r>
      <w:r w:rsidRPr="009048C9">
        <w:rPr>
          <w:rFonts w:ascii="Segoe UI" w:eastAsia="Times New Roman" w:hAnsi="Segoe UI" w:cs="Segoe UI"/>
          <w:kern w:val="0"/>
          <w:sz w:val="21"/>
          <w:szCs w:val="21"/>
          <w14:ligatures w14:val="none"/>
        </w:rPr>
        <w:t> Document successful AI interaction patterns for reuse</w:t>
      </w:r>
    </w:p>
    <w:p w14:paraId="40A1BCE6"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3. Domain-Specific AI Training</w:t>
      </w:r>
    </w:p>
    <w:p w14:paraId="17D88E30" w14:textId="77777777" w:rsidR="009048C9" w:rsidRPr="009048C9" w:rsidRDefault="009048C9" w:rsidP="009048C9">
      <w:pPr>
        <w:numPr>
          <w:ilvl w:val="0"/>
          <w:numId w:val="2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Practice:</w:t>
      </w:r>
      <w:r w:rsidRPr="009048C9">
        <w:rPr>
          <w:rFonts w:ascii="Segoe UI" w:eastAsia="Times New Roman" w:hAnsi="Segoe UI" w:cs="Segoe UI"/>
          <w:kern w:val="0"/>
          <w:sz w:val="21"/>
          <w:szCs w:val="21"/>
          <w14:ligatures w14:val="none"/>
        </w:rPr>
        <w:t> Provide AI with banking/financial domain context</w:t>
      </w:r>
    </w:p>
    <w:p w14:paraId="69D38E9E" w14:textId="77777777" w:rsidR="009048C9" w:rsidRPr="009048C9" w:rsidRDefault="009048C9" w:rsidP="009048C9">
      <w:pPr>
        <w:numPr>
          <w:ilvl w:val="0"/>
          <w:numId w:val="2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Benefit:</w:t>
      </w:r>
      <w:r w:rsidRPr="009048C9">
        <w:rPr>
          <w:rFonts w:ascii="Segoe UI" w:eastAsia="Times New Roman" w:hAnsi="Segoe UI" w:cs="Segoe UI"/>
          <w:kern w:val="0"/>
          <w:sz w:val="21"/>
          <w:szCs w:val="21"/>
          <w14:ligatures w14:val="none"/>
        </w:rPr>
        <w:t> More accurate and compliant code generation</w:t>
      </w:r>
    </w:p>
    <w:p w14:paraId="741332AA" w14:textId="77777777" w:rsidR="009048C9" w:rsidRPr="009048C9" w:rsidRDefault="009048C9" w:rsidP="009048C9">
      <w:pPr>
        <w:numPr>
          <w:ilvl w:val="0"/>
          <w:numId w:val="28"/>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Implementation:</w:t>
      </w:r>
      <w:r w:rsidRPr="009048C9">
        <w:rPr>
          <w:rFonts w:ascii="Segoe UI" w:eastAsia="Times New Roman" w:hAnsi="Segoe UI" w:cs="Segoe UI"/>
          <w:kern w:val="0"/>
          <w:sz w:val="21"/>
          <w:szCs w:val="21"/>
          <w14:ligatures w14:val="none"/>
        </w:rPr>
        <w:t> Include regulatory requirements and industry standards in AI prompts</w:t>
      </w:r>
    </w:p>
    <w:p w14:paraId="1F8B99D9"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Technical Best Practices:</w:t>
      </w:r>
    </w:p>
    <w:p w14:paraId="4999D77F"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1. Modular Architecture with AI Assistance</w:t>
      </w:r>
    </w:p>
    <w:p w14:paraId="2DED0FC9" w14:textId="77777777" w:rsidR="009048C9" w:rsidRPr="009048C9" w:rsidRDefault="009048C9" w:rsidP="009048C9">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Approach:</w:t>
      </w:r>
      <w:r w:rsidRPr="009048C9">
        <w:rPr>
          <w:rFonts w:ascii="Segoe UI" w:eastAsia="Times New Roman" w:hAnsi="Segoe UI" w:cs="Segoe UI"/>
          <w:kern w:val="0"/>
          <w:sz w:val="21"/>
          <w:szCs w:val="21"/>
          <w14:ligatures w14:val="none"/>
        </w:rPr>
        <w:t> Use AI to suggest optimal module boundaries and interfaces</w:t>
      </w:r>
    </w:p>
    <w:p w14:paraId="7A835407" w14:textId="77777777" w:rsidR="009048C9" w:rsidRPr="009048C9" w:rsidRDefault="009048C9" w:rsidP="009048C9">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Result:</w:t>
      </w:r>
      <w:r w:rsidRPr="009048C9">
        <w:rPr>
          <w:rFonts w:ascii="Segoe UI" w:eastAsia="Times New Roman" w:hAnsi="Segoe UI" w:cs="Segoe UI"/>
          <w:kern w:val="0"/>
          <w:sz w:val="21"/>
          <w:szCs w:val="21"/>
          <w14:ligatures w14:val="none"/>
        </w:rPr>
        <w:t> Highly maintainable and testable codebase</w:t>
      </w:r>
    </w:p>
    <w:p w14:paraId="1B3B91B9" w14:textId="77777777" w:rsidR="009048C9" w:rsidRPr="009048C9" w:rsidRDefault="009048C9" w:rsidP="009048C9">
      <w:pPr>
        <w:numPr>
          <w:ilvl w:val="0"/>
          <w:numId w:val="29"/>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Validation:</w:t>
      </w:r>
      <w:r w:rsidRPr="009048C9">
        <w:rPr>
          <w:rFonts w:ascii="Segoe UI" w:eastAsia="Times New Roman" w:hAnsi="Segoe UI" w:cs="Segoe UI"/>
          <w:kern w:val="0"/>
          <w:sz w:val="21"/>
          <w:szCs w:val="21"/>
          <w14:ligatures w14:val="none"/>
        </w:rPr>
        <w:t> AI-generated architecture passed all scalability requirements</w:t>
      </w:r>
    </w:p>
    <w:p w14:paraId="57521F60"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2. Test-Driven Development Enhanced by AI</w:t>
      </w:r>
    </w:p>
    <w:p w14:paraId="048A966C" w14:textId="77777777" w:rsidR="009048C9" w:rsidRPr="009048C9" w:rsidRDefault="009048C9" w:rsidP="009048C9">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Method:</w:t>
      </w:r>
      <w:r w:rsidRPr="009048C9">
        <w:rPr>
          <w:rFonts w:ascii="Segoe UI" w:eastAsia="Times New Roman" w:hAnsi="Segoe UI" w:cs="Segoe UI"/>
          <w:kern w:val="0"/>
          <w:sz w:val="21"/>
          <w:szCs w:val="21"/>
          <w14:ligatures w14:val="none"/>
        </w:rPr>
        <w:t> AI generates initial test cases, human refines for business logic</w:t>
      </w:r>
    </w:p>
    <w:p w14:paraId="53B959F7" w14:textId="77777777" w:rsidR="009048C9" w:rsidRPr="009048C9" w:rsidRDefault="009048C9" w:rsidP="009048C9">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Outcome:</w:t>
      </w:r>
      <w:r w:rsidRPr="009048C9">
        <w:rPr>
          <w:rFonts w:ascii="Segoe UI" w:eastAsia="Times New Roman" w:hAnsi="Segoe UI" w:cs="Segoe UI"/>
          <w:kern w:val="0"/>
          <w:sz w:val="21"/>
          <w:szCs w:val="21"/>
          <w14:ligatures w14:val="none"/>
        </w:rPr>
        <w:t> 95% test coverage with meaningful test scenarios</w:t>
      </w:r>
    </w:p>
    <w:p w14:paraId="08BD436F" w14:textId="77777777" w:rsidR="009048C9" w:rsidRPr="009048C9" w:rsidRDefault="009048C9" w:rsidP="009048C9">
      <w:pPr>
        <w:numPr>
          <w:ilvl w:val="0"/>
          <w:numId w:val="30"/>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Quality:</w:t>
      </w:r>
      <w:r w:rsidRPr="009048C9">
        <w:rPr>
          <w:rFonts w:ascii="Segoe UI" w:eastAsia="Times New Roman" w:hAnsi="Segoe UI" w:cs="Segoe UI"/>
          <w:kern w:val="0"/>
          <w:sz w:val="21"/>
          <w:szCs w:val="21"/>
          <w14:ligatures w14:val="none"/>
        </w:rPr>
        <w:t> Zero false positives in test results</w:t>
      </w:r>
    </w:p>
    <w:p w14:paraId="5FD09F9C" w14:textId="77777777" w:rsidR="009048C9" w:rsidRPr="009048C9" w:rsidRDefault="009048C9" w:rsidP="009048C9">
      <w:pPr>
        <w:spacing w:before="360" w:after="240" w:line="240" w:lineRule="auto"/>
        <w:outlineLvl w:val="3"/>
        <w:rPr>
          <w:rFonts w:ascii="Segoe UI" w:eastAsia="Times New Roman" w:hAnsi="Segoe UI" w:cs="Segoe UI"/>
          <w:b/>
          <w:bCs/>
          <w:kern w:val="0"/>
          <w:sz w:val="21"/>
          <w:szCs w:val="21"/>
          <w14:ligatures w14:val="none"/>
        </w:rPr>
      </w:pPr>
      <w:r w:rsidRPr="009048C9">
        <w:rPr>
          <w:rFonts w:ascii="Segoe UI" w:eastAsia="Times New Roman" w:hAnsi="Segoe UI" w:cs="Segoe UI"/>
          <w:b/>
          <w:bCs/>
          <w:kern w:val="0"/>
          <w:sz w:val="21"/>
          <w:szCs w:val="21"/>
          <w14:ligatures w14:val="none"/>
        </w:rPr>
        <w:t>3. Automated Documentation Generation</w:t>
      </w:r>
    </w:p>
    <w:p w14:paraId="61881CE7" w14:textId="77777777" w:rsidR="009048C9" w:rsidRPr="009048C9" w:rsidRDefault="009048C9" w:rsidP="009048C9">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Process:</w:t>
      </w:r>
      <w:r w:rsidRPr="009048C9">
        <w:rPr>
          <w:rFonts w:ascii="Segoe UI" w:eastAsia="Times New Roman" w:hAnsi="Segoe UI" w:cs="Segoe UI"/>
          <w:kern w:val="0"/>
          <w:sz w:val="21"/>
          <w:szCs w:val="21"/>
          <w14:ligatures w14:val="none"/>
        </w:rPr>
        <w:t> AI creates initial documentation, human adds business context</w:t>
      </w:r>
    </w:p>
    <w:p w14:paraId="3DC9C613" w14:textId="77777777" w:rsidR="009048C9" w:rsidRPr="009048C9" w:rsidRDefault="009048C9" w:rsidP="009048C9">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Efficiency:</w:t>
      </w:r>
      <w:r w:rsidRPr="009048C9">
        <w:rPr>
          <w:rFonts w:ascii="Segoe UI" w:eastAsia="Times New Roman" w:hAnsi="Segoe UI" w:cs="Segoe UI"/>
          <w:kern w:val="0"/>
          <w:sz w:val="21"/>
          <w:szCs w:val="21"/>
          <w14:ligatures w14:val="none"/>
        </w:rPr>
        <w:t> 75% reduction in documentation time</w:t>
      </w:r>
    </w:p>
    <w:p w14:paraId="00C09FEC" w14:textId="77777777" w:rsidR="009048C9" w:rsidRPr="009048C9" w:rsidRDefault="009048C9" w:rsidP="009048C9">
      <w:pPr>
        <w:numPr>
          <w:ilvl w:val="0"/>
          <w:numId w:val="31"/>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Quality:</w:t>
      </w:r>
      <w:r w:rsidRPr="009048C9">
        <w:rPr>
          <w:rFonts w:ascii="Segoe UI" w:eastAsia="Times New Roman" w:hAnsi="Segoe UI" w:cs="Segoe UI"/>
          <w:kern w:val="0"/>
          <w:sz w:val="21"/>
          <w:szCs w:val="21"/>
          <w14:ligatures w14:val="none"/>
        </w:rPr>
        <w:t> Comprehensive, up-to-date technical documentation</w:t>
      </w:r>
    </w:p>
    <w:p w14:paraId="78C3CC1D"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Future Recommendations</w:t>
      </w:r>
    </w:p>
    <w:p w14:paraId="0A7A7B43"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Short-term Enhancements (Next Sprint):</w:t>
      </w:r>
    </w:p>
    <w:p w14:paraId="17D7689F" w14:textId="77777777" w:rsidR="009048C9" w:rsidRPr="009048C9" w:rsidRDefault="009048C9" w:rsidP="009048C9">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AI-Powered Performance Testing:</w:t>
      </w:r>
      <w:r w:rsidRPr="009048C9">
        <w:rPr>
          <w:rFonts w:ascii="Segoe UI" w:eastAsia="Times New Roman" w:hAnsi="Segoe UI" w:cs="Segoe UI"/>
          <w:kern w:val="0"/>
          <w:sz w:val="21"/>
          <w:szCs w:val="21"/>
          <w14:ligatures w14:val="none"/>
        </w:rPr>
        <w:t> Implement load testing with AI-generated scenarios</w:t>
      </w:r>
    </w:p>
    <w:p w14:paraId="3DD566D7" w14:textId="77777777" w:rsidR="009048C9" w:rsidRPr="009048C9" w:rsidRDefault="009048C9" w:rsidP="009048C9">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lastRenderedPageBreak/>
        <w:t>Enhanced Data Relationships:</w:t>
      </w:r>
      <w:r w:rsidRPr="009048C9">
        <w:rPr>
          <w:rFonts w:ascii="Segoe UI" w:eastAsia="Times New Roman" w:hAnsi="Segoe UI" w:cs="Segoe UI"/>
          <w:kern w:val="0"/>
          <w:sz w:val="21"/>
          <w:szCs w:val="21"/>
          <w14:ligatures w14:val="none"/>
        </w:rPr>
        <w:t> Use AI to create more complex customer-transaction relationships</w:t>
      </w:r>
    </w:p>
    <w:p w14:paraId="3ED72018" w14:textId="77777777" w:rsidR="009048C9" w:rsidRPr="009048C9" w:rsidRDefault="009048C9" w:rsidP="009048C9">
      <w:pPr>
        <w:numPr>
          <w:ilvl w:val="0"/>
          <w:numId w:val="32"/>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Regulatory Compliance Validation:</w:t>
      </w:r>
      <w:r w:rsidRPr="009048C9">
        <w:rPr>
          <w:rFonts w:ascii="Segoe UI" w:eastAsia="Times New Roman" w:hAnsi="Segoe UI" w:cs="Segoe UI"/>
          <w:kern w:val="0"/>
          <w:sz w:val="21"/>
          <w:szCs w:val="21"/>
          <w14:ligatures w14:val="none"/>
        </w:rPr>
        <w:t> AI-assisted compliance checking against banking regulations</w:t>
      </w:r>
    </w:p>
    <w:p w14:paraId="5DF71853"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Medium-term Evolution (Next Quarter):</w:t>
      </w:r>
    </w:p>
    <w:p w14:paraId="6B6D1FA9" w14:textId="77777777" w:rsidR="009048C9" w:rsidRPr="009048C9" w:rsidRDefault="009048C9" w:rsidP="009048C9">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Machine Learning Integration:</w:t>
      </w:r>
      <w:r w:rsidRPr="009048C9">
        <w:rPr>
          <w:rFonts w:ascii="Segoe UI" w:eastAsia="Times New Roman" w:hAnsi="Segoe UI" w:cs="Segoe UI"/>
          <w:kern w:val="0"/>
          <w:sz w:val="21"/>
          <w:szCs w:val="21"/>
          <w14:ligatures w14:val="none"/>
        </w:rPr>
        <w:t> Add ML models for fraud detection pattern generation</w:t>
      </w:r>
    </w:p>
    <w:p w14:paraId="54648BBB" w14:textId="77777777" w:rsidR="009048C9" w:rsidRPr="009048C9" w:rsidRDefault="009048C9" w:rsidP="009048C9">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Real-time Data Streaming:</w:t>
      </w:r>
      <w:r w:rsidRPr="009048C9">
        <w:rPr>
          <w:rFonts w:ascii="Segoe UI" w:eastAsia="Times New Roman" w:hAnsi="Segoe UI" w:cs="Segoe UI"/>
          <w:kern w:val="0"/>
          <w:sz w:val="21"/>
          <w:szCs w:val="21"/>
          <w14:ligatures w14:val="none"/>
        </w:rPr>
        <w:t> Implement AI-optimized data pipeline for continuous testing</w:t>
      </w:r>
    </w:p>
    <w:p w14:paraId="30517002" w14:textId="77777777" w:rsidR="009048C9" w:rsidRPr="009048C9" w:rsidRDefault="009048C9" w:rsidP="009048C9">
      <w:pPr>
        <w:numPr>
          <w:ilvl w:val="0"/>
          <w:numId w:val="33"/>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Advanced Analytics:</w:t>
      </w:r>
      <w:r w:rsidRPr="009048C9">
        <w:rPr>
          <w:rFonts w:ascii="Segoe UI" w:eastAsia="Times New Roman" w:hAnsi="Segoe UI" w:cs="Segoe UI"/>
          <w:kern w:val="0"/>
          <w:sz w:val="21"/>
          <w:szCs w:val="21"/>
          <w14:ligatures w14:val="none"/>
        </w:rPr>
        <w:t> AI-powered test result analysis and optimization recommendations</w:t>
      </w:r>
    </w:p>
    <w:p w14:paraId="3F42C5DB" w14:textId="77777777" w:rsidR="009048C9" w:rsidRPr="009048C9" w:rsidRDefault="009048C9" w:rsidP="009048C9">
      <w:pPr>
        <w:spacing w:before="360" w:after="240" w:line="240" w:lineRule="auto"/>
        <w:outlineLvl w:val="2"/>
        <w:rPr>
          <w:rFonts w:ascii="Segoe UI" w:eastAsia="Times New Roman" w:hAnsi="Segoe UI" w:cs="Segoe UI"/>
          <w:b/>
          <w:bCs/>
          <w:kern w:val="0"/>
          <w:sz w:val="30"/>
          <w:szCs w:val="30"/>
          <w14:ligatures w14:val="none"/>
        </w:rPr>
      </w:pPr>
      <w:r w:rsidRPr="009048C9">
        <w:rPr>
          <w:rFonts w:ascii="Segoe UI" w:eastAsia="Times New Roman" w:hAnsi="Segoe UI" w:cs="Segoe UI"/>
          <w:b/>
          <w:bCs/>
          <w:kern w:val="0"/>
          <w:sz w:val="30"/>
          <w:szCs w:val="30"/>
          <w14:ligatures w14:val="none"/>
        </w:rPr>
        <w:t>Long-term Vision (Next Year):</w:t>
      </w:r>
    </w:p>
    <w:p w14:paraId="7FAD472F" w14:textId="77777777" w:rsidR="009048C9" w:rsidRPr="009048C9" w:rsidRDefault="009048C9" w:rsidP="009048C9">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Autonomous Testing Platform:</w:t>
      </w:r>
      <w:r w:rsidRPr="009048C9">
        <w:rPr>
          <w:rFonts w:ascii="Segoe UI" w:eastAsia="Times New Roman" w:hAnsi="Segoe UI" w:cs="Segoe UI"/>
          <w:kern w:val="0"/>
          <w:sz w:val="21"/>
          <w:szCs w:val="21"/>
          <w14:ligatures w14:val="none"/>
        </w:rPr>
        <w:t> Self-healing tests with AI-driven maintenance</w:t>
      </w:r>
    </w:p>
    <w:p w14:paraId="3590D41B" w14:textId="77777777" w:rsidR="009048C9" w:rsidRPr="009048C9" w:rsidRDefault="009048C9" w:rsidP="009048C9">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Predictive Quality Assurance:</w:t>
      </w:r>
      <w:r w:rsidRPr="009048C9">
        <w:rPr>
          <w:rFonts w:ascii="Segoe UI" w:eastAsia="Times New Roman" w:hAnsi="Segoe UI" w:cs="Segoe UI"/>
          <w:kern w:val="0"/>
          <w:sz w:val="21"/>
          <w:szCs w:val="21"/>
          <w14:ligatures w14:val="none"/>
        </w:rPr>
        <w:t> AI predicts potential issues before they occur</w:t>
      </w:r>
    </w:p>
    <w:p w14:paraId="1025D738" w14:textId="77777777" w:rsidR="009048C9" w:rsidRPr="009048C9" w:rsidRDefault="009048C9" w:rsidP="009048C9">
      <w:pPr>
        <w:numPr>
          <w:ilvl w:val="0"/>
          <w:numId w:val="34"/>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Intelligent Test Orchestration:</w:t>
      </w:r>
      <w:r w:rsidRPr="009048C9">
        <w:rPr>
          <w:rFonts w:ascii="Segoe UI" w:eastAsia="Times New Roman" w:hAnsi="Segoe UI" w:cs="Segoe UI"/>
          <w:kern w:val="0"/>
          <w:sz w:val="21"/>
          <w:szCs w:val="21"/>
          <w14:ligatures w14:val="none"/>
        </w:rPr>
        <w:t> AI optimizes test execution order and resource allocation</w:t>
      </w:r>
    </w:p>
    <w:p w14:paraId="16BE36CB" w14:textId="77777777" w:rsidR="009048C9" w:rsidRPr="009048C9" w:rsidRDefault="009048C9" w:rsidP="009048C9">
      <w:pPr>
        <w:spacing w:before="360" w:after="240" w:line="240" w:lineRule="auto"/>
        <w:outlineLvl w:val="1"/>
        <w:rPr>
          <w:rFonts w:ascii="Segoe UI" w:eastAsia="Times New Roman" w:hAnsi="Segoe UI" w:cs="Segoe UI"/>
          <w:b/>
          <w:bCs/>
          <w:kern w:val="0"/>
          <w:sz w:val="36"/>
          <w:szCs w:val="36"/>
          <w14:ligatures w14:val="none"/>
        </w:rPr>
      </w:pPr>
      <w:r w:rsidRPr="009048C9">
        <w:rPr>
          <w:rFonts w:ascii="Segoe UI" w:eastAsia="Times New Roman" w:hAnsi="Segoe UI" w:cs="Segoe UI"/>
          <w:b/>
          <w:bCs/>
          <w:kern w:val="0"/>
          <w:sz w:val="36"/>
          <w:szCs w:val="36"/>
          <w14:ligatures w14:val="none"/>
        </w:rPr>
        <w:t>Conclusion</w:t>
      </w:r>
    </w:p>
    <w:p w14:paraId="1A48CD1C"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The KYC/AML banking platform project demonstrates the transformative potential of generative AI in software development. By integrating AI tools throughout the development lifecycle—from requirements analysis to code generation, testing, and documentation—we achieved:</w:t>
      </w:r>
    </w:p>
    <w:p w14:paraId="75F169F5" w14:textId="77777777" w:rsidR="009048C9" w:rsidRPr="009048C9" w:rsidRDefault="009048C9" w:rsidP="009048C9">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60% faster development velocity</w:t>
      </w:r>
    </w:p>
    <w:p w14:paraId="497AE473" w14:textId="77777777" w:rsidR="009048C9" w:rsidRPr="009048C9" w:rsidRDefault="009048C9" w:rsidP="009048C9">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95% test coverage with zero critical defects</w:t>
      </w:r>
    </w:p>
    <w:p w14:paraId="0A9AE0C7" w14:textId="77777777" w:rsidR="009048C9" w:rsidRPr="009048C9" w:rsidRDefault="009048C9" w:rsidP="009048C9">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100% requirements traceability</w:t>
      </w:r>
    </w:p>
    <w:p w14:paraId="72ADF354" w14:textId="77777777" w:rsidR="009048C9" w:rsidRPr="009048C9" w:rsidRDefault="009048C9" w:rsidP="009048C9">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Comprehensive synthetic data generation</w:t>
      </w:r>
    </w:p>
    <w:p w14:paraId="165CD0D5" w14:textId="77777777" w:rsidR="009048C9" w:rsidRPr="009048C9" w:rsidRDefault="009048C9" w:rsidP="009048C9">
      <w:pPr>
        <w:numPr>
          <w:ilvl w:val="0"/>
          <w:numId w:val="35"/>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Automated documentation and reporting</w:t>
      </w:r>
    </w:p>
    <w:p w14:paraId="01C443D7"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The success factors included:</w:t>
      </w:r>
    </w:p>
    <w:p w14:paraId="616B3504" w14:textId="77777777" w:rsidR="009048C9" w:rsidRPr="009048C9" w:rsidRDefault="009048C9" w:rsidP="009048C9">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Strategic AI Integration:</w:t>
      </w:r>
      <w:r w:rsidRPr="009048C9">
        <w:rPr>
          <w:rFonts w:ascii="Segoe UI" w:eastAsia="Times New Roman" w:hAnsi="Segoe UI" w:cs="Segoe UI"/>
          <w:kern w:val="0"/>
          <w:sz w:val="21"/>
          <w:szCs w:val="21"/>
          <w14:ligatures w14:val="none"/>
        </w:rPr>
        <w:t> Using AI to augment human capabilities rather than replace them</w:t>
      </w:r>
    </w:p>
    <w:p w14:paraId="68DDD735" w14:textId="77777777" w:rsidR="009048C9" w:rsidRPr="009048C9" w:rsidRDefault="009048C9" w:rsidP="009048C9">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Domain-Specific Context:</w:t>
      </w:r>
      <w:r w:rsidRPr="009048C9">
        <w:rPr>
          <w:rFonts w:ascii="Segoe UI" w:eastAsia="Times New Roman" w:hAnsi="Segoe UI" w:cs="Segoe UI"/>
          <w:kern w:val="0"/>
          <w:sz w:val="21"/>
          <w:szCs w:val="21"/>
          <w14:ligatures w14:val="none"/>
        </w:rPr>
        <w:t> Providing AI with banking industry knowledge for relevant outputs</w:t>
      </w:r>
    </w:p>
    <w:p w14:paraId="21960DA8" w14:textId="77777777" w:rsidR="009048C9" w:rsidRPr="009048C9" w:rsidRDefault="009048C9" w:rsidP="009048C9">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Iterative Refinement:</w:t>
      </w:r>
      <w:r w:rsidRPr="009048C9">
        <w:rPr>
          <w:rFonts w:ascii="Segoe UI" w:eastAsia="Times New Roman" w:hAnsi="Segoe UI" w:cs="Segoe UI"/>
          <w:kern w:val="0"/>
          <w:sz w:val="21"/>
          <w:szCs w:val="21"/>
          <w14:ligatures w14:val="none"/>
        </w:rPr>
        <w:t> Continuously improving AI interactions based on project learnings</w:t>
      </w:r>
    </w:p>
    <w:p w14:paraId="1496B41C" w14:textId="77777777" w:rsidR="009048C9" w:rsidRPr="009048C9" w:rsidRDefault="009048C9" w:rsidP="009048C9">
      <w:pPr>
        <w:numPr>
          <w:ilvl w:val="0"/>
          <w:numId w:val="36"/>
        </w:numPr>
        <w:spacing w:before="100" w:beforeAutospacing="1" w:after="100" w:afterAutospacing="1"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Quality Assurance:</w:t>
      </w:r>
      <w:r w:rsidRPr="009048C9">
        <w:rPr>
          <w:rFonts w:ascii="Segoe UI" w:eastAsia="Times New Roman" w:hAnsi="Segoe UI" w:cs="Segoe UI"/>
          <w:kern w:val="0"/>
          <w:sz w:val="21"/>
          <w:szCs w:val="21"/>
          <w14:ligatures w14:val="none"/>
        </w:rPr>
        <w:t> Maintaining human oversight for critical business logic validation</w:t>
      </w:r>
    </w:p>
    <w:p w14:paraId="748853FC"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t>This project establishes a blueprint for AI-enhanced software development in regulated industries, demonstrating that generative AI can significantly accelerate delivery while maintaining high quality and compliance standards. The framework created serves as both a functional testing platform and a reference implementation for future AI-assisted development initiatives.</w:t>
      </w:r>
    </w:p>
    <w:p w14:paraId="2D0AE522"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kern w:val="0"/>
          <w:sz w:val="21"/>
          <w:szCs w:val="21"/>
          <w14:ligatures w14:val="none"/>
        </w:rPr>
        <w:lastRenderedPageBreak/>
        <w:t>The integration of generative AI tools not only met the project objectives but exceeded expectations, delivering a robust, scalable, and maintainable solution that positions the organization for future innovation in banking technology development.</w:t>
      </w:r>
    </w:p>
    <w:p w14:paraId="16050320" w14:textId="77777777" w:rsidR="009048C9" w:rsidRPr="009048C9" w:rsidRDefault="000A203D" w:rsidP="009048C9">
      <w:pPr>
        <w:spacing w:after="0" w:line="240" w:lineRule="auto"/>
        <w:rPr>
          <w:rFonts w:ascii="Segoe UI" w:eastAsia="Times New Roman" w:hAnsi="Segoe UI" w:cs="Segoe UI"/>
          <w:kern w:val="0"/>
          <w:sz w:val="21"/>
          <w:szCs w:val="21"/>
          <w14:ligatures w14:val="none"/>
        </w:rPr>
      </w:pPr>
      <w:r w:rsidRPr="000A203D">
        <w:rPr>
          <w:rFonts w:ascii="Times New Roman" w:eastAsia="Times New Roman" w:hAnsi="Times New Roman" w:cs="Times New Roman"/>
          <w:noProof/>
          <w:kern w:val="0"/>
        </w:rPr>
        <w:pict w14:anchorId="6B82B349">
          <v:rect id="_x0000_i1025" alt="" style="width:468pt;height:.05pt;mso-width-percent:0;mso-height-percent:0;mso-width-percent:0;mso-height-percent:0" o:hralign="center" o:hrstd="t" o:hr="t" fillcolor="#a0a0a0" stroked="f"/>
        </w:pict>
      </w:r>
    </w:p>
    <w:p w14:paraId="595597D3" w14:textId="77777777" w:rsidR="009048C9" w:rsidRPr="009048C9" w:rsidRDefault="009048C9" w:rsidP="009048C9">
      <w:pPr>
        <w:spacing w:after="240" w:line="240" w:lineRule="auto"/>
        <w:rPr>
          <w:rFonts w:ascii="Segoe UI" w:eastAsia="Times New Roman" w:hAnsi="Segoe UI" w:cs="Segoe UI"/>
          <w:kern w:val="0"/>
          <w:sz w:val="21"/>
          <w:szCs w:val="21"/>
          <w14:ligatures w14:val="none"/>
        </w:rPr>
      </w:pPr>
      <w:r w:rsidRPr="009048C9">
        <w:rPr>
          <w:rFonts w:ascii="Segoe UI" w:eastAsia="Times New Roman" w:hAnsi="Segoe UI" w:cs="Segoe UI"/>
          <w:b/>
          <w:bCs/>
          <w:kern w:val="0"/>
          <w:sz w:val="21"/>
          <w:szCs w:val="21"/>
          <w14:ligatures w14:val="none"/>
        </w:rPr>
        <w:t>Report Generated:</w:t>
      </w:r>
      <w:r w:rsidRPr="009048C9">
        <w:rPr>
          <w:rFonts w:ascii="Segoe UI" w:eastAsia="Times New Roman" w:hAnsi="Segoe UI" w:cs="Segoe UI"/>
          <w:kern w:val="0"/>
          <w:sz w:val="21"/>
          <w:szCs w:val="21"/>
          <w14:ligatures w14:val="none"/>
        </w:rPr>
        <w:t> December 30, 2025</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Project Status:</w:t>
      </w:r>
      <w:r w:rsidRPr="009048C9">
        <w:rPr>
          <w:rFonts w:ascii="Segoe UI" w:eastAsia="Times New Roman" w:hAnsi="Segoe UI" w:cs="Segoe UI"/>
          <w:kern w:val="0"/>
          <w:sz w:val="21"/>
          <w:szCs w:val="21"/>
          <w14:ligatures w14:val="none"/>
        </w:rPr>
        <w:t> Successfully Completed</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AI Integration Level:</w:t>
      </w:r>
      <w:r w:rsidRPr="009048C9">
        <w:rPr>
          <w:rFonts w:ascii="Segoe UI" w:eastAsia="Times New Roman" w:hAnsi="Segoe UI" w:cs="Segoe UI"/>
          <w:kern w:val="0"/>
          <w:sz w:val="21"/>
          <w:szCs w:val="21"/>
          <w14:ligatures w14:val="none"/>
        </w:rPr>
        <w:t> Advanced</w:t>
      </w:r>
      <w:r w:rsidRPr="009048C9">
        <w:rPr>
          <w:rFonts w:ascii="Segoe UI" w:eastAsia="Times New Roman" w:hAnsi="Segoe UI" w:cs="Segoe UI"/>
          <w:kern w:val="0"/>
          <w:sz w:val="21"/>
          <w:szCs w:val="21"/>
          <w14:ligatures w14:val="none"/>
        </w:rPr>
        <w:br/>
      </w:r>
      <w:r w:rsidRPr="009048C9">
        <w:rPr>
          <w:rFonts w:ascii="Segoe UI" w:eastAsia="Times New Roman" w:hAnsi="Segoe UI" w:cs="Segoe UI"/>
          <w:b/>
          <w:bCs/>
          <w:kern w:val="0"/>
          <w:sz w:val="21"/>
          <w:szCs w:val="21"/>
          <w14:ligatures w14:val="none"/>
        </w:rPr>
        <w:t>Recommendation:</w:t>
      </w:r>
      <w:r w:rsidRPr="009048C9">
        <w:rPr>
          <w:rFonts w:ascii="Segoe UI" w:eastAsia="Times New Roman" w:hAnsi="Segoe UI" w:cs="Segoe UI"/>
          <w:kern w:val="0"/>
          <w:sz w:val="21"/>
          <w:szCs w:val="21"/>
          <w14:ligatures w14:val="none"/>
        </w:rPr>
        <w:t> Expand AI-assisted development practices across organization</w:t>
      </w:r>
    </w:p>
    <w:p w14:paraId="5C7E79B4" w14:textId="77777777" w:rsidR="00B618DE" w:rsidRPr="009048C9" w:rsidRDefault="00B618DE"/>
    <w:sectPr w:rsidR="00B618DE" w:rsidRPr="009048C9" w:rsidSect="00CC0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9E5"/>
    <w:multiLevelType w:val="multilevel"/>
    <w:tmpl w:val="4F8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6381"/>
    <w:multiLevelType w:val="multilevel"/>
    <w:tmpl w:val="30D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1456"/>
    <w:multiLevelType w:val="multilevel"/>
    <w:tmpl w:val="A84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A1ACE"/>
    <w:multiLevelType w:val="multilevel"/>
    <w:tmpl w:val="13E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B55"/>
    <w:multiLevelType w:val="multilevel"/>
    <w:tmpl w:val="9C2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3456"/>
    <w:multiLevelType w:val="multilevel"/>
    <w:tmpl w:val="103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37885"/>
    <w:multiLevelType w:val="multilevel"/>
    <w:tmpl w:val="9368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E668F"/>
    <w:multiLevelType w:val="multilevel"/>
    <w:tmpl w:val="9058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33682"/>
    <w:multiLevelType w:val="multilevel"/>
    <w:tmpl w:val="AD8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2519C"/>
    <w:multiLevelType w:val="multilevel"/>
    <w:tmpl w:val="4416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367A4"/>
    <w:multiLevelType w:val="multilevel"/>
    <w:tmpl w:val="A23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C44C6"/>
    <w:multiLevelType w:val="multilevel"/>
    <w:tmpl w:val="541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15F48"/>
    <w:multiLevelType w:val="multilevel"/>
    <w:tmpl w:val="2E3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C6748"/>
    <w:multiLevelType w:val="multilevel"/>
    <w:tmpl w:val="E80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4292A"/>
    <w:multiLevelType w:val="multilevel"/>
    <w:tmpl w:val="FB9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44716"/>
    <w:multiLevelType w:val="multilevel"/>
    <w:tmpl w:val="C1C06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B19C8"/>
    <w:multiLevelType w:val="multilevel"/>
    <w:tmpl w:val="73B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03337"/>
    <w:multiLevelType w:val="multilevel"/>
    <w:tmpl w:val="21E4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319C3"/>
    <w:multiLevelType w:val="multilevel"/>
    <w:tmpl w:val="112E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590F58"/>
    <w:multiLevelType w:val="multilevel"/>
    <w:tmpl w:val="8D2C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D4012"/>
    <w:multiLevelType w:val="multilevel"/>
    <w:tmpl w:val="8074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16BC1"/>
    <w:multiLevelType w:val="multilevel"/>
    <w:tmpl w:val="384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A51B6"/>
    <w:multiLevelType w:val="multilevel"/>
    <w:tmpl w:val="D8F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A6959"/>
    <w:multiLevelType w:val="multilevel"/>
    <w:tmpl w:val="7A1A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42B31"/>
    <w:multiLevelType w:val="multilevel"/>
    <w:tmpl w:val="47B2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F1701B"/>
    <w:multiLevelType w:val="multilevel"/>
    <w:tmpl w:val="355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10974"/>
    <w:multiLevelType w:val="multilevel"/>
    <w:tmpl w:val="C726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12BD0"/>
    <w:multiLevelType w:val="multilevel"/>
    <w:tmpl w:val="2F5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C10A6"/>
    <w:multiLevelType w:val="multilevel"/>
    <w:tmpl w:val="C696E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54322"/>
    <w:multiLevelType w:val="multilevel"/>
    <w:tmpl w:val="879E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D388B"/>
    <w:multiLevelType w:val="multilevel"/>
    <w:tmpl w:val="D78C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FF6224"/>
    <w:multiLevelType w:val="multilevel"/>
    <w:tmpl w:val="B0C8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070B9A"/>
    <w:multiLevelType w:val="multilevel"/>
    <w:tmpl w:val="9752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B4720"/>
    <w:multiLevelType w:val="multilevel"/>
    <w:tmpl w:val="B3BA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274F92"/>
    <w:multiLevelType w:val="multilevel"/>
    <w:tmpl w:val="D12AC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73205"/>
    <w:multiLevelType w:val="multilevel"/>
    <w:tmpl w:val="4D1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090475">
    <w:abstractNumId w:val="15"/>
  </w:num>
  <w:num w:numId="2" w16cid:durableId="458718179">
    <w:abstractNumId w:val="28"/>
  </w:num>
  <w:num w:numId="3" w16cid:durableId="347760981">
    <w:abstractNumId w:val="34"/>
  </w:num>
  <w:num w:numId="4" w16cid:durableId="1567497181">
    <w:abstractNumId w:val="9"/>
  </w:num>
  <w:num w:numId="5" w16cid:durableId="2008093800">
    <w:abstractNumId w:val="18"/>
  </w:num>
  <w:num w:numId="6" w16cid:durableId="2127189519">
    <w:abstractNumId w:val="7"/>
  </w:num>
  <w:num w:numId="7" w16cid:durableId="950478180">
    <w:abstractNumId w:val="16"/>
  </w:num>
  <w:num w:numId="8" w16cid:durableId="1201043175">
    <w:abstractNumId w:val="10"/>
  </w:num>
  <w:num w:numId="9" w16cid:durableId="1350839016">
    <w:abstractNumId w:val="26"/>
  </w:num>
  <w:num w:numId="10" w16cid:durableId="782699169">
    <w:abstractNumId w:val="25"/>
  </w:num>
  <w:num w:numId="11" w16cid:durableId="1259632619">
    <w:abstractNumId w:val="32"/>
  </w:num>
  <w:num w:numId="12" w16cid:durableId="1878161186">
    <w:abstractNumId w:val="19"/>
  </w:num>
  <w:num w:numId="13" w16cid:durableId="2041928750">
    <w:abstractNumId w:val="17"/>
  </w:num>
  <w:num w:numId="14" w16cid:durableId="345836240">
    <w:abstractNumId w:val="4"/>
  </w:num>
  <w:num w:numId="15" w16cid:durableId="359818010">
    <w:abstractNumId w:val="35"/>
  </w:num>
  <w:num w:numId="16" w16cid:durableId="1728257670">
    <w:abstractNumId w:val="11"/>
  </w:num>
  <w:num w:numId="17" w16cid:durableId="1887718882">
    <w:abstractNumId w:val="21"/>
  </w:num>
  <w:num w:numId="18" w16cid:durableId="839466011">
    <w:abstractNumId w:val="12"/>
  </w:num>
  <w:num w:numId="19" w16cid:durableId="990015183">
    <w:abstractNumId w:val="3"/>
  </w:num>
  <w:num w:numId="20" w16cid:durableId="1170633246">
    <w:abstractNumId w:val="23"/>
  </w:num>
  <w:num w:numId="21" w16cid:durableId="1699232484">
    <w:abstractNumId w:val="14"/>
  </w:num>
  <w:num w:numId="22" w16cid:durableId="501506681">
    <w:abstractNumId w:val="0"/>
  </w:num>
  <w:num w:numId="23" w16cid:durableId="909927352">
    <w:abstractNumId w:val="8"/>
  </w:num>
  <w:num w:numId="24" w16cid:durableId="172186339">
    <w:abstractNumId w:val="27"/>
  </w:num>
  <w:num w:numId="25" w16cid:durableId="1427002445">
    <w:abstractNumId w:val="1"/>
  </w:num>
  <w:num w:numId="26" w16cid:durableId="1069498759">
    <w:abstractNumId w:val="22"/>
  </w:num>
  <w:num w:numId="27" w16cid:durableId="320811609">
    <w:abstractNumId w:val="5"/>
  </w:num>
  <w:num w:numId="28" w16cid:durableId="1282490716">
    <w:abstractNumId w:val="20"/>
  </w:num>
  <w:num w:numId="29" w16cid:durableId="644166427">
    <w:abstractNumId w:val="13"/>
  </w:num>
  <w:num w:numId="30" w16cid:durableId="1087262101">
    <w:abstractNumId w:val="29"/>
  </w:num>
  <w:num w:numId="31" w16cid:durableId="1018383737">
    <w:abstractNumId w:val="6"/>
  </w:num>
  <w:num w:numId="32" w16cid:durableId="948700708">
    <w:abstractNumId w:val="30"/>
  </w:num>
  <w:num w:numId="33" w16cid:durableId="514080501">
    <w:abstractNumId w:val="24"/>
  </w:num>
  <w:num w:numId="34" w16cid:durableId="1766149161">
    <w:abstractNumId w:val="33"/>
  </w:num>
  <w:num w:numId="35" w16cid:durableId="2039815996">
    <w:abstractNumId w:val="2"/>
  </w:num>
  <w:num w:numId="36" w16cid:durableId="9907937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C9"/>
    <w:rsid w:val="000A203D"/>
    <w:rsid w:val="0027384E"/>
    <w:rsid w:val="00613552"/>
    <w:rsid w:val="008E0EE4"/>
    <w:rsid w:val="009048C9"/>
    <w:rsid w:val="009E46B0"/>
    <w:rsid w:val="00AB1B01"/>
    <w:rsid w:val="00B618DE"/>
    <w:rsid w:val="00CC0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71924"/>
  <w15:chartTrackingRefBased/>
  <w15:docId w15:val="{91D4B34B-3DF0-584B-827B-9B0C5A01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4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4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8C9"/>
    <w:rPr>
      <w:rFonts w:eastAsiaTheme="majorEastAsia" w:cstheme="majorBidi"/>
      <w:color w:val="272727" w:themeColor="text1" w:themeTint="D8"/>
    </w:rPr>
  </w:style>
  <w:style w:type="paragraph" w:styleId="Title">
    <w:name w:val="Title"/>
    <w:basedOn w:val="Normal"/>
    <w:next w:val="Normal"/>
    <w:link w:val="TitleChar"/>
    <w:uiPriority w:val="10"/>
    <w:qFormat/>
    <w:rsid w:val="00904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8C9"/>
    <w:pPr>
      <w:spacing w:before="160"/>
      <w:jc w:val="center"/>
    </w:pPr>
    <w:rPr>
      <w:i/>
      <w:iCs/>
      <w:color w:val="404040" w:themeColor="text1" w:themeTint="BF"/>
    </w:rPr>
  </w:style>
  <w:style w:type="character" w:customStyle="1" w:styleId="QuoteChar">
    <w:name w:val="Quote Char"/>
    <w:basedOn w:val="DefaultParagraphFont"/>
    <w:link w:val="Quote"/>
    <w:uiPriority w:val="29"/>
    <w:rsid w:val="009048C9"/>
    <w:rPr>
      <w:i/>
      <w:iCs/>
      <w:color w:val="404040" w:themeColor="text1" w:themeTint="BF"/>
    </w:rPr>
  </w:style>
  <w:style w:type="paragraph" w:styleId="ListParagraph">
    <w:name w:val="List Paragraph"/>
    <w:basedOn w:val="Normal"/>
    <w:uiPriority w:val="34"/>
    <w:qFormat/>
    <w:rsid w:val="009048C9"/>
    <w:pPr>
      <w:ind w:left="720"/>
      <w:contextualSpacing/>
    </w:pPr>
  </w:style>
  <w:style w:type="character" w:styleId="IntenseEmphasis">
    <w:name w:val="Intense Emphasis"/>
    <w:basedOn w:val="DefaultParagraphFont"/>
    <w:uiPriority w:val="21"/>
    <w:qFormat/>
    <w:rsid w:val="009048C9"/>
    <w:rPr>
      <w:i/>
      <w:iCs/>
      <w:color w:val="0F4761" w:themeColor="accent1" w:themeShade="BF"/>
    </w:rPr>
  </w:style>
  <w:style w:type="paragraph" w:styleId="IntenseQuote">
    <w:name w:val="Intense Quote"/>
    <w:basedOn w:val="Normal"/>
    <w:next w:val="Normal"/>
    <w:link w:val="IntenseQuoteChar"/>
    <w:uiPriority w:val="30"/>
    <w:qFormat/>
    <w:rsid w:val="00904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8C9"/>
    <w:rPr>
      <w:i/>
      <w:iCs/>
      <w:color w:val="0F4761" w:themeColor="accent1" w:themeShade="BF"/>
    </w:rPr>
  </w:style>
  <w:style w:type="character" w:styleId="IntenseReference">
    <w:name w:val="Intense Reference"/>
    <w:basedOn w:val="DefaultParagraphFont"/>
    <w:uiPriority w:val="32"/>
    <w:qFormat/>
    <w:rsid w:val="009048C9"/>
    <w:rPr>
      <w:b/>
      <w:bCs/>
      <w:smallCaps/>
      <w:color w:val="0F4761" w:themeColor="accent1" w:themeShade="BF"/>
      <w:spacing w:val="5"/>
    </w:rPr>
  </w:style>
  <w:style w:type="paragraph" w:customStyle="1" w:styleId="code-line">
    <w:name w:val="code-line"/>
    <w:basedOn w:val="Normal"/>
    <w:rsid w:val="009048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48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2002</Words>
  <Characters>11935</Characters>
  <Application>Microsoft Office Word</Application>
  <DocSecurity>0</DocSecurity>
  <Lines>331</Lines>
  <Paragraphs>302</Paragraphs>
  <ScaleCrop>false</ScaleCrop>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Zepeda</dc:creator>
  <cp:keywords/>
  <dc:description/>
  <cp:lastModifiedBy>Andres Zepeda</cp:lastModifiedBy>
  <cp:revision>2</cp:revision>
  <dcterms:created xsi:type="dcterms:W3CDTF">2025-12-30T23:24:00Z</dcterms:created>
  <dcterms:modified xsi:type="dcterms:W3CDTF">2025-12-30T23:24:00Z</dcterms:modified>
</cp:coreProperties>
</file>