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AF" w:rsidRPr="001648AF" w:rsidRDefault="001648AF">
      <w:pPr>
        <w:rPr>
          <w:sz w:val="28"/>
          <w:szCs w:val="28"/>
          <w:lang w:val="en-US"/>
        </w:rPr>
      </w:pPr>
      <w:r w:rsidRPr="001648AF">
        <w:rPr>
          <w:sz w:val="28"/>
          <w:szCs w:val="28"/>
          <w:lang w:val="en-US"/>
        </w:rPr>
        <w:t xml:space="preserve">Upload images in </w:t>
      </w:r>
      <w:r w:rsidR="00E04EEA" w:rsidRPr="001648AF">
        <w:rPr>
          <w:sz w:val="28"/>
          <w:szCs w:val="28"/>
          <w:lang w:val="en-US"/>
        </w:rPr>
        <w:t>IBM container</w:t>
      </w:r>
      <w:r w:rsidRPr="001648AF">
        <w:rPr>
          <w:sz w:val="28"/>
          <w:szCs w:val="28"/>
          <w:lang w:val="en-US"/>
        </w:rPr>
        <w:t xml:space="preserve"> registry</w:t>
      </w:r>
    </w:p>
    <w:p w:rsidR="001648AF" w:rsidRDefault="001648AF">
      <w:pPr>
        <w:rPr>
          <w:lang w:val="en-US"/>
        </w:rPr>
      </w:pPr>
    </w:p>
    <w:p w:rsidR="001648AF" w:rsidRPr="001648AF" w:rsidRDefault="001648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5285" cy="2933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rcRect t="4938" r="-66"/>
                    <a:stretch>
                      <a:fillRect/>
                    </a:stretch>
                  </pic:blipFill>
                  <pic:spPr>
                    <a:xfrm>
                      <a:off x="0" y="0"/>
                      <a:ext cx="57352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AF" w:rsidRPr="001648AF" w:rsidSect="0032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8AF"/>
    <w:rsid w:val="001648AF"/>
    <w:rsid w:val="0032702B"/>
    <w:rsid w:val="00E04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navaneeth s</dc:creator>
  <cp:lastModifiedBy>linux-30</cp:lastModifiedBy>
  <cp:revision>2</cp:revision>
  <dcterms:created xsi:type="dcterms:W3CDTF">2022-11-17T21:25:00Z</dcterms:created>
  <dcterms:modified xsi:type="dcterms:W3CDTF">2022-11-17T21:25:00Z</dcterms:modified>
</cp:coreProperties>
</file>