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B8A72"/>
          <w:sz w:val="52"/>
          <w:szCs w:val="52"/>
        </w:rPr>
        <w:t xml:space="preserve">Willow &amp; Rose Medical Aesthetics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Full-Stack Website + AI Booking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/ Spec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Niche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Med Spas &amp; Aesthetic Clinics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(fictional)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Austin, Texas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Willow &amp; Rose Medical Aesthetics is a fictional (spec) med spa website built to demonstrate full-stack web development + AI automation capabilities. The site will be used as a portfolio piece when pitching real med spas and aesthetic clinics in the US, Australia, and Canada.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goal is to build a site so realistic and polished that a real clinic owner looks at it and thinks: "This is exactly what I want." It should function as a live, clickable demo — not just screenshots.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Willow &amp; Rose Medical Aesthetics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2847 South Lamar Blvd, Austin, TX 78704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(512) 555-0193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hello@willowandrose.com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Tone / Vibe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Warm, friendly, approachable — with clean professional 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patient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Women 28-55, suburban Austin + surrounding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Services offered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Botox &amp; Fillers, Laser Treatments, Skin Rejuvenation/Facials, Body Contouring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willowandrose-demo.com (or similar)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Goals &amp; Success Criteria</w:t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Showcase premium web design skills specific to the med spa 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Demonstrate working AI chatbot / booking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realistic, live demo that converts real prospects during Loom audits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mobile-first, fast-loading design (PageSpeed score 90+)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2.2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PageSpeed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PageSpeed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 clicks from landing to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375px (iPhone SE) to 1440px+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broken links or console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on launch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Tech Stack</w:t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 (display)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(Google Fonts) — headings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 (body)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(Google Fonts) — 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willowandrose-demo.com (Namecheap ~$12/yr)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3.2 AI Chatbot &amp;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Chatbot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Voiceflow OR Chatbase (Voiceflow preferred for visual flow builder)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Cal.com (free tier) — embedded iframe or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SMS reminders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(optional, show as demo feature)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Missed call text-back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GoHighLevel OR Twilio Studio flow (show as mockup/demo)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CRM / lead capture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Airtable or Notion (webhook from chatbot on lead capture)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3.3 Forms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 + Resend (email delivery)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Newsletter opt-in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Mailchimp embed or ConvertKit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Analytics (free) — show in demo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B8A72" w:sz="16"/>
              <w:bottom w:val="none" w:color="FFFFFF" w:sz="0"/>
              <w:right w:val="none" w:color="FFFFFF" w:sz="0"/>
            </w:tcBorders>
            <w:shd w:fill="EAF3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Note for Codex: All API keys and secrets must be stored in .env.local — never hardcoded. Use Next.js API routes (/app/api/) for any server-side calls to Twilio, Resend, etc.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Site Structure &amp; Pages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site has 5 core pages plus a booking flow. All pages share a consistent header and footer.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conversion page — hero, services, testimonials, booking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service listing with individual detail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/about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bios, clinic story,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/faq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questions with accordion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 Now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Cal.com booking widget + chatbot entry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Thank You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/thank-you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Post-booking confirmation page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Page-by-Page Specifications</w:t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5.1 Homepage (/)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Full-viewport height hero on desktop, 80vh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high-quality spa/aesthetics image (Unsplash) with soft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"Feel Like Yourself Again — Only Better." (Playfair Display, italic, 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Subheadline: "Austin's most trusted medical aesthetics clinic. Real results, no pressure — just a team that listens and treatments that work."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CTA button: "Book Your Free Consultation" — links to /book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 CTA: "See Our Treatments" — smooth scroll to services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Trust bar below buttons: 4 icon + text pills (rating, NP-led, same-week appts, free consults)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Fade-in animation on all elements using Framer Motion (staggered, 0.1s delay each)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Us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"A med spa that doesn't feel like a med spa."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paragraph of body copy (see copy 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3-column card grid: each card has icon, bold title,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Cards: Clinically trained | Natural results | Free consultations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Services Preview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"Treatments designed around your life."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service cards in a 2x2 grid (desktop) / stacked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image, service name, short description, starting price,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Services: Botox &amp; Fillers / Laser Treatments / Skin Rejuvenation / Body Contouring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on each card: "Book a Consultation" — links to /book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3-step horizontal layout on desktop, vertical stack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Steps: Book → We Listen → Walk Out Glowing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numbers in brand green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below: "Book My Free Consultation"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"Don't take our word for it."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testimonial cards in a row — name, location, star rating, quote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bar below: 4 key numbers (300+ patients, 4.9 rating, 8+ years, same-week appts)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Final CTA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Full-width section with brand green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Headline: "Ready to feel like yourself again?"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Subtext + large CTA button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5.2 Services Page (/services)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hero with headline "Treatments designed around your life." and short intro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service sections — each is a two-column layout (image + copy) alternating left/right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service section includes: service name, description, who it's for, popular treatments, starting price,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sidebar CTA on desktop: floating "Book Free Consultation"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anchors: /services#botox, /services#laser, /services#skin, /services#body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5.3 About Page (/about)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Origin story section — 2-3 paragraphs of clinic backstory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section: 2 team member cards with photo placeholder, name, title, short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"Our Values" section: 3 pillars (Safety, Honesty,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Credentials/trust section: logos or badge-style callouts (licensed NPs, FDA-approved products, etc.)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5.4 FAQ Page (/faq)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Accordion component — each FAQ item expands on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questions (see copy document for all Q&amp;A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Smooth height animation on open/close using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below FAQ: "Still have questions? Chat with us" — opens chatbot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5.5 Book Now Page (/book)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Split layout: left side = booking widget, right side = reassurance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Embedded Cal.com booking widget (iframe or @calcom/embed-react)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Reassurance copy: bullet list of what to expect at the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Chatbot widget also visible on this page — "Prefer to chat first?"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 redirect to /thank-you after successful booking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5.6 Thank You Page (/thank-you)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message: "You're booked! We'll see you soon."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Appointment summary (pulled from Cal.com if API available, else static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"Add to calendar"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"Follow us on Instagram" CTA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Global UI Components</w:t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6.1 Header /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Logo: "Willow &amp; Rose" wordmark in Playfair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 links: Home, Services, About,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CTA button in header: "Book Now" (brand green, 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on scroll — background becomes white with subtle shadow after 80px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Mobile: hamburger menu → full-screen slide-in drawer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6.2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4-column layout (desktop) / stacked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 1: Logo + tagline + social icons (Instagram, Facebook)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 2: Quick links (Home, Services, About, FAQ, 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 3: Services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 4: Contact info (address, phone, email,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bar: copyright + "Appointments available same week"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6.3 AI Chatbot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Fixed bottom-right corner — green circular button with chat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click: expands to 360x520px chat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header: "Chat with Willow 🌿" + "Typically replies in seconds"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Auto-greeting after 8 seconds on page if user hasn't opened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Handles: pricing questions, treatment info, booking, hours, location, FAQs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booking intent: shows available slots (Cal.com API) OR redirects to /book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capture: before handoff, collects name + email +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Voiceflow integration: embed via script tag in layout.tsx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6.4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--brand-green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#5B8A72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CTA buttons, accents, headings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--brand-light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#EAF3EE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backgrounds, card fills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--cream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#FAF8F5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--dark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#1A1A1A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--gray-mid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#6B7280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Muted text,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Cards, nav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Font: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h1, h2, hero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Font: 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 Sans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text, buttons, nav,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Border radius (base)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Cards,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Border radius (large)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cards, hero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Shadow (card)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2px 16px rgba(0,0,0,0.06)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 on hover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AI Chatbot — Conversation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chatbot persona is named "Willow" — warm, friendly, knowledgeable. Never pushy. Handles the following intents: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7.1 Greeting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 /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Auto-greeting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"Hi there! I'm Willow 🌿 Welcome to Willow &amp; Rose. Are you looking to book a consultation, learn about our treatments, or something else?"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3 quick-reply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Quick replies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[Book a Consultation] [Learn About Treatments] [Pricing &amp; FAQs]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to relevant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7.2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 /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Intent captured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"Great! Let's get you booked. What treatment are you interested in?"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service quick-replies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Service selected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"Perfect. Can I grab your name and email so we can confirm your spot?"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 name +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Lead captured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"Thanks, [Name]! Let me show you our available times."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Cal.com embed or redirect to /book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Booked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"You're all set! We'll send a confirmation to [email]. See you soon! 🌸"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7.3 Pricing FAQ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user asks...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Willow responds...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much is Botox?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"Botox starts at $12/unit. Most patients need 20-40 units depending on the area. Your NP will give you an exact quote at your free consultation — no surprises!"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much are fillers?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"Dermal fillers start at $550/syringe. We'll recommend exactly what's needed — never more than necessary."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Is the consultation really free?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"100% free, no credit card required. Come in, meet our team, ask every question you have, and decide from there."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soon can I get an appointment?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"Usually within the same week! Want me to show you available times right now?"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Will I look unnatural?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"That's our #1 concern too — and our patients love us for it. We specialise in subtle, natural-looking results. We'd rather do less and have you come back than overdo it."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Full Site Copy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B8A72" w:sz="16"/>
              <w:bottom w:val="none" w:color="FFFFFF" w:sz="0"/>
              <w:right w:val="none" w:color="FFFFFF" w:sz="0"/>
            </w:tcBorders>
            <w:shd w:fill="EAF3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All copy below is final and ready to use. Do not rewrite or paraphrase — paste directly into components.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8.1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 Like Yourself Again — Only Better.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Austin's most trusted medical aesthetics clinic. Real results, no pressure — just a team that listens and treatments that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Your Free Consultation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Our Treatments 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8.2 Why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med spa that doesn't feel like a med spa.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copy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Willow &amp; Rose, we believe looking your best shouldn't feel intimidating. No hard upsells. No rushed appointments. Just a warm, welcoming clinic in the heart of Austin where our nurse practitioners take the time to actually understand your goals — and help you get there safely.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1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Clinically trained, not just certified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1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treatment is performed by a licensed Nurse Practitioner with 8+ years of aesthetic experience.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2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that look like you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2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We're obsessed with natural-looking outcomes. Subtlety is the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3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No-pressure consultations, always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Pillar 3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Come in, ask everything, and decide what's right for you. No obligation, ever.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8.3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Treatments designed around your life.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subheadline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you're looking for a little refresh or a complete confidence reset, we have the right treatment — and the right team to deliver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Botox &amp; Fillers —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Soften lines, restore volume, and wake up looking like a well-rested version of yourself. Our injectors are known for a light touch and results that people notice — but can't quite 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Botox — 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$12/unit · Fillers from $550/syringe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Laser —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laser hair removal to skin resurfacing and pigmentation correction — our medical-grade lasers are safe for all skin tones and dialed in by our clinical team for your specific concerns.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Skin Rejuvenation —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HydraFacials, chemical peels, microneedling — treatments that go beyond what a regular spa can offer. Your skin will thank you, and so will your mirror.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Contouring —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Non-surgical fat reduction and skin tightening that actually works. No downtime, no scalpels — just technology that helps your body look the way you work hard for it 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8.4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Testimonial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was terrified of looking 'done.' My nurse practitioner completely understood that. Three months later, I look like a refreshed version of myself. I get compliments constantly and I never tell people what I did." — Sarah M., Austin TX 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Testimonial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"I've been to three other med spas in Austin and Willow &amp; Rose is on another level. They actually listened and didn't try to upsell me." — Jessica T., Round Rock TX 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Testimonial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came in for laser hair removal and ended up trying microneedling too. Both were painless. The team made me feel completely at ease." — Priya K., Cedar Park TX ★★★★★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8.5 About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started Willow &amp; Rose because something was missing.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Story para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years working in clinical settings and high-end medical spas, our founders kept seeing the same problem: patients feeling rushed, oversold, or just plain ignored.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Story para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 in 2019, we opened Willow &amp; Rose in Austin with one simple rule: treat every patient like a friend who came to us for honest advice. That's still how we operate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Claire Whitmore, NP-C — Lead Injector &amp; Co-Founder. Board-certified Nurse Practitioner with 10 years in aesthetic medicine.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Maya Torres, RN — Laser &amp; Skin Specialist. Registered nurse specialising in laser treatments and medical-grade facials.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We're proud to be a small, tight-knit team. You'll see the same faces every visit — and we'll remember yours.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Recommended Folder Structure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willow-rose/
├── app/
│   ├── layout.tsx          # Root layout — fonts, chatbot script, header, footer
│   ├── page.tsx            # Homepage
│   ├── services/page.tsx
│   ├── about/page.tsx
│   ├── faq/page.tsx
│   ├── book/page.tsx
│   ├── thank-you/page.tsx
│   └── api/
│       ├── contact/route.ts    # Contact form handler (Resend)
│       └── booking/route.ts    # Cal.com webhook handler
├── components/
│   ├── layout/
│   │   ├── Header.tsx
│   │   └── Footer.tsx
│   ├── home/
│   │   ├── Hero.tsx
│   │   ├── WhyUs.tsx
│   │   ├── ServicesPreview.tsx
│   │   ├── HowItWorks.tsx
│   │   ├── Testimonials.tsx
│   │   └── FinalCTA.tsx
│   ├── shared/
│   │   ├── ServiceCard.tsx
│   │   ├── TestimonialCard.tsx
│   │   ├── Button.tsx
│   │   └── SectionWrapper.tsx
│   └── chatbot/
│       └── ChatWidget.tsx      # Voiceflow embed wrapper
├── lib/
│   └── utils.ts
├── public/
│   └── images/                # All Unsplash images downloaded locally
├── styles/
│   └── globals.css            # Tailwind base + custom CSS vars
├── .env.local                 # All secrets (never commit)
├── tailwind.config.ts
└── next.config.ts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Implementation Order for Codex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B8A72" w:sz="16"/>
              <w:bottom w:val="none" w:color="FFFFFF" w:sz="0"/>
              <w:right w:val="none" w:color="FFFFFF" w:sz="0"/>
            </w:tcBorders>
            <w:shd w:fill="EAF3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Follow this order exactly. Each phase should be working and committed before moving to the next.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Phase 1 — Foundation (Day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Scaffold Next.js 14 project with Tailwind CSS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tailwind.config.ts with all design tokens (colors, fonts, border radius)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globals.css with CSS custom properties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and configure fonts: Playfair Display + DM Sans via next/font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Header and Footer components (static, no interactivity yet)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SectionWrapper and Button shared components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Phase 2 — Homepage Sections (Day 2-3)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with image, headline, subheadline, CTA buttons, trust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Framer Motion staggered fade-in to hero elements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WhyUs section — 3 pillar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ServicesPreview — 4 service cards in 2x2 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HowItWorks — 3-step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Testimonials — 3 cards + stats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FinalCTA — full-width green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homepage is pixel-perfect on mobile (375px) and desktop (1280px+)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Phase 3 — Inner Pages (Day 4-5)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 page — 4 full service sections with alternating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page — story, team cards, values,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 page — accordion component with Framer Motion animation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 page — Cal.com embed + reassurance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 page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Phase 4 — AI Chatbot (Day 6-7)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Voiceflow chatbot with all flows defined in Section 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ChatWidget.tsx component — floating button + chat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 Voiceflow script in layout.tsx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auto-greeting trigger (8 second delay)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all chatbot intents: booking, pricing, FAQ, lead capture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lead capture to Airtable or Notion via webhook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8A7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8A72"/>
          <w:sz w:val="28"/>
          <w:szCs w:val="28"/>
        </w:rPr>
        <w:t xml:space="preserve">Phase 5 — Polish &amp; QA (Day 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Lighthouse audit — fix until PageSpeed 90+ mobile, 95+ desktop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all pages on iPhone SE (375px), iPhone 14 (390px), iPad (768px), desktop (1280px+)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all links, buttons, and forms work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meta tags and OG images for each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Vercel and connect custom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90-second demo walkthrough video of the complete site + chatbot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Environment Variables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.env.local — never commit this file
# Resend (contact form emails)
RESEND_API_KEY=re_xxxxxxxxxxxx
# Cal.com (booking widget)
NEXT_PUBLIC_CAL_NAMESPACE=willow-rose
NEXT_PUBLIC_CAL_LINK=willowandrose/consultation
# Voiceflow (chatbot)
NEXT_PUBLIC_VOICEFLOW_PROJECT_ID=xxxxxxxxxxxx
# Airtable (lead capture from chatbot)
AIRTABLE_API_KEY=patxxxxxxxxxxxxxxxx
AIRTABLE_BASE_ID=appxxxxxxxxxxxxxxxx
AIRTABLE_TABLE_NAME=Leads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Image Assets — Unsplash Sources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should be downloaded locally and placed in /public/images/. Do not hotlink Unsplash URLs in production.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Unsplash Search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hero-bg.jpg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hero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luxury medical spa interior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service-botox.jpg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Botox &amp; Fillers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aesthetic injection beauty clinic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service-laser.jpg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Laser Treatments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laser skin treatment clinic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service-facial.jpg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Skin Rejuvenation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hydrafacial medical spa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service-body.jpg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Contouring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body contouring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team-claire.jpg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Claire Whitmore headshot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nurse practitioner professional portrait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team-maya.jpg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Maya Torres headshot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female nurse professional headshot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about-clinic.jpg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page clinic interior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medical spa clinic interior warm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cta-bg.jpg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CTA section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spa relaxation serene interior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Important Notes for Codex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B8A72" w:sz="16"/>
              <w:bottom w:val="none" w:color="FFFFFF" w:sz="0"/>
              <w:right w:val="none" w:color="FFFFFF" w:sz="0"/>
            </w:tcBorders>
            <w:shd w:fill="EAF3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Read all of these before writing a single line of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Next.js App Router (not Pages Router). All routes go in /app/.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TypeScript throughout. No plain .js files except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copy is final. Do not generate placeholder text like 'Lorem ipsum' — use the copy from Section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Images: download from Unsplash using the queries in Section 12. Use next/image for all images with proper width, height, and alt tags.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Animations: use Framer Motion. Keep animations subtle — this is a medical brand, not a gaming site. Fade-ins, gentle slide-ups. No bouncy or flashy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chatbot button must always be visible on every page (it's in the layout, not in individual pages).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Accessibility: all interactive elements must have aria-labels. Color contrast must meet WCAG AA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site must work without JavaScript for the core content (server-rendered). Chatbot and animations are progressive enhancements.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 CSS. Write Tailwind classes for mobile first, then sm:, md:, lg: breakpoints.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API keys. Everything secret goes in .env.local.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Questions or ambiguities? Flag them as code comments and continue — do not block on them.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PRD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2026-06-01T23:40:32.434Z</dcterms:created>
  <dcterms:modified xsi:type="dcterms:W3CDTF">2026-06-01T23:40:32.435Z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