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28" w:rsidRPr="0099669A" w:rsidRDefault="00946D8A">
      <w:pPr>
        <w:spacing w:after="0" w:line="259" w:lineRule="auto"/>
        <w:ind w:left="0" w:right="198" w:firstLine="0"/>
        <w:jc w:val="center"/>
        <w:rPr>
          <w:b/>
        </w:rPr>
      </w:pPr>
      <w:r>
        <w:rPr>
          <w:b/>
          <w:sz w:val="28"/>
        </w:rPr>
        <w:t>Data Structures Lab 04(a)</w:t>
      </w:r>
      <w:bookmarkStart w:id="0" w:name="_GoBack"/>
      <w:bookmarkEnd w:id="0"/>
      <w:r w:rsidR="0099669A" w:rsidRPr="0099669A">
        <w:rPr>
          <w:b/>
          <w:sz w:val="28"/>
        </w:rPr>
        <w:t xml:space="preserve"> </w:t>
      </w:r>
      <w:r w:rsidR="0099669A"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trPr>
          <w:trHeight w:val="283"/>
        </w:trPr>
        <w:tc>
          <w:tcPr>
            <w:tcW w:w="7278" w:type="dxa"/>
            <w:tcBorders>
              <w:top w:val="nil"/>
              <w:left w:val="nil"/>
              <w:bottom w:val="nil"/>
              <w:right w:val="nil"/>
            </w:tcBorders>
          </w:tcPr>
          <w:p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r>
              <w:tab/>
              <w:t xml:space="preserve">  </w:t>
            </w:r>
            <w:r>
              <w:tab/>
              <w:t xml:space="preserve">  </w:t>
            </w:r>
            <w:r>
              <w:tab/>
              <w:t xml:space="preserve">  </w:t>
            </w:r>
            <w:r>
              <w:tab/>
              <w:t xml:space="preserve">  </w:t>
            </w:r>
          </w:p>
        </w:tc>
        <w:tc>
          <w:tcPr>
            <w:tcW w:w="3596" w:type="dxa"/>
            <w:tcBorders>
              <w:top w:val="nil"/>
              <w:left w:val="nil"/>
              <w:bottom w:val="nil"/>
              <w:right w:val="nil"/>
            </w:tcBorders>
          </w:tcPr>
          <w:p w:rsidR="00F90F28" w:rsidRDefault="0099669A">
            <w:pPr>
              <w:spacing w:after="0" w:line="259" w:lineRule="auto"/>
              <w:ind w:left="0" w:firstLine="0"/>
            </w:pPr>
            <w:r w:rsidRPr="0099669A">
              <w:rPr>
                <w:b/>
              </w:rPr>
              <w:t>Semester</w:t>
            </w:r>
            <w:r>
              <w:t xml:space="preserve">: Fall 2024  </w:t>
            </w:r>
          </w:p>
        </w:tc>
      </w:tr>
      <w:tr w:rsidR="00F90F28">
        <w:trPr>
          <w:trHeight w:val="622"/>
        </w:trPr>
        <w:tc>
          <w:tcPr>
            <w:tcW w:w="7278" w:type="dxa"/>
            <w:tcBorders>
              <w:top w:val="nil"/>
              <w:left w:val="nil"/>
              <w:bottom w:val="single" w:sz="12" w:space="0" w:color="000000"/>
              <w:right w:val="nil"/>
            </w:tcBorders>
          </w:tcPr>
          <w:p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Sameer Faisal  </w:t>
            </w:r>
            <w:r>
              <w:tab/>
              <w:t xml:space="preserve">  </w:t>
            </w:r>
            <w:r>
              <w:tab/>
              <w:t xml:space="preserve">  </w:t>
            </w:r>
            <w:r>
              <w:tab/>
              <w:t xml:space="preserve">  </w:t>
            </w:r>
            <w:r>
              <w:tab/>
              <w:t xml:space="preserve">  </w:t>
            </w:r>
            <w:r>
              <w:tab/>
              <w:t xml:space="preserve">             </w:t>
            </w:r>
          </w:p>
          <w:p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rsidR="00F90F28" w:rsidRDefault="0099669A">
            <w:pPr>
              <w:spacing w:after="0" w:line="259" w:lineRule="auto"/>
              <w:ind w:left="26" w:firstLine="0"/>
            </w:pPr>
            <w:r w:rsidRPr="0099669A">
              <w:rPr>
                <w:b/>
              </w:rPr>
              <w:t>T.A</w:t>
            </w:r>
            <w:r>
              <w:t xml:space="preserve">: N/A  </w:t>
            </w:r>
          </w:p>
        </w:tc>
      </w:tr>
      <w:tr w:rsidR="00F90F28">
        <w:trPr>
          <w:trHeight w:val="2134"/>
        </w:trPr>
        <w:tc>
          <w:tcPr>
            <w:tcW w:w="7278" w:type="dxa"/>
            <w:tcBorders>
              <w:top w:val="single" w:sz="12" w:space="0" w:color="000000"/>
              <w:left w:val="nil"/>
              <w:bottom w:val="single" w:sz="12" w:space="0" w:color="000000"/>
              <w:right w:val="nil"/>
            </w:tcBorders>
          </w:tcPr>
          <w:p w:rsidR="00F90F28" w:rsidRDefault="0099669A">
            <w:pPr>
              <w:tabs>
                <w:tab w:val="center" w:pos="6525"/>
              </w:tabs>
              <w:spacing w:after="9" w:line="259" w:lineRule="auto"/>
              <w:ind w:left="0" w:firstLine="0"/>
            </w:pPr>
            <w:r>
              <w:t xml:space="preserve">Note:  </w:t>
            </w:r>
            <w:r>
              <w:tab/>
              <w:t xml:space="preserve"> </w:t>
            </w:r>
          </w:p>
          <w:p w:rsidR="00F90F28" w:rsidRDefault="0099669A">
            <w:pPr>
              <w:numPr>
                <w:ilvl w:val="0"/>
                <w:numId w:val="13"/>
              </w:numPr>
              <w:spacing w:after="13" w:line="259" w:lineRule="auto"/>
              <w:ind w:hanging="360"/>
            </w:pPr>
            <w:r>
              <w:t xml:space="preserve">Maintain discipline during the lab.  </w:t>
            </w:r>
          </w:p>
          <w:p w:rsidR="00F90F28" w:rsidRDefault="0099669A">
            <w:pPr>
              <w:numPr>
                <w:ilvl w:val="0"/>
                <w:numId w:val="13"/>
              </w:numPr>
              <w:spacing w:after="10" w:line="259" w:lineRule="auto"/>
              <w:ind w:hanging="360"/>
            </w:pPr>
            <w:r>
              <w:t xml:space="preserve">Listen and follow the instructions as they are given.  </w:t>
            </w:r>
          </w:p>
          <w:p w:rsidR="00F90F28" w:rsidRDefault="0099669A">
            <w:pPr>
              <w:numPr>
                <w:ilvl w:val="0"/>
                <w:numId w:val="13"/>
              </w:numPr>
              <w:spacing w:after="10" w:line="259" w:lineRule="auto"/>
              <w:ind w:hanging="360"/>
            </w:pPr>
            <w:r>
              <w:t xml:space="preserve">Just raise hand if you have any problem.  </w:t>
            </w:r>
          </w:p>
          <w:p w:rsidR="00F90F28" w:rsidRDefault="0099669A">
            <w:pPr>
              <w:numPr>
                <w:ilvl w:val="0"/>
                <w:numId w:val="13"/>
              </w:numPr>
              <w:spacing w:after="15" w:line="259" w:lineRule="auto"/>
              <w:ind w:hanging="360"/>
            </w:pPr>
            <w:r>
              <w:t xml:space="preserve">Completing all tasks of each lab is compulsory.   </w:t>
            </w:r>
          </w:p>
          <w:p w:rsidR="00F90F28" w:rsidRDefault="0099669A">
            <w:pPr>
              <w:numPr>
                <w:ilvl w:val="0"/>
                <w:numId w:val="13"/>
              </w:numPr>
              <w:spacing w:after="4" w:line="259" w:lineRule="auto"/>
              <w:ind w:hanging="360"/>
            </w:pPr>
            <w:r>
              <w:t xml:space="preserve">Get your lab checked at the end of the session.   </w:t>
            </w:r>
          </w:p>
          <w:p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rsidR="00F90F28" w:rsidRDefault="00F90F28">
            <w:pPr>
              <w:spacing w:after="160" w:line="259" w:lineRule="auto"/>
              <w:ind w:left="0" w:firstLine="0"/>
            </w:pPr>
          </w:p>
        </w:tc>
      </w:tr>
    </w:tbl>
    <w:p w:rsidR="00455439" w:rsidRDefault="00455439" w:rsidP="00455439">
      <w:pPr>
        <w:spacing w:after="110" w:line="259" w:lineRule="auto"/>
        <w:ind w:left="14" w:firstLine="0"/>
        <w:jc w:val="center"/>
        <w:rPr>
          <w:b/>
          <w:sz w:val="36"/>
          <w:u w:val="single" w:color="000000"/>
        </w:rPr>
      </w:pPr>
      <w:r>
        <w:rPr>
          <w:b/>
          <w:sz w:val="36"/>
          <w:u w:val="single" w:color="000000"/>
        </w:rPr>
        <w:t>Sorting Algorithms</w:t>
      </w:r>
      <w:r w:rsidR="0099669A">
        <w:rPr>
          <w:b/>
          <w:sz w:val="36"/>
          <w:u w:val="single" w:color="000000"/>
        </w:rPr>
        <w:t>:</w:t>
      </w:r>
    </w:p>
    <w:p w:rsidR="00455439" w:rsidRPr="00455439" w:rsidRDefault="00455439" w:rsidP="00455439">
      <w:pPr>
        <w:spacing w:after="110" w:line="259" w:lineRule="auto"/>
        <w:ind w:left="14" w:firstLine="0"/>
        <w:jc w:val="center"/>
      </w:pPr>
    </w:p>
    <w:p w:rsidR="00F90F28" w:rsidRPr="00455439" w:rsidRDefault="00455439" w:rsidP="0099669A">
      <w:pPr>
        <w:spacing w:after="0" w:line="259" w:lineRule="auto"/>
        <w:ind w:left="14" w:firstLine="0"/>
        <w:rPr>
          <w:sz w:val="32"/>
          <w:szCs w:val="32"/>
          <w:u w:val="single"/>
        </w:rPr>
      </w:pPr>
      <w:r w:rsidRPr="00455439">
        <w:rPr>
          <w:b/>
          <w:sz w:val="32"/>
          <w:szCs w:val="32"/>
          <w:u w:val="single"/>
        </w:rPr>
        <w:t>Bubble Sort</w:t>
      </w:r>
    </w:p>
    <w:p w:rsidR="00455439" w:rsidRDefault="00455439" w:rsidP="008E1945">
      <w:pPr>
        <w:spacing w:after="0" w:line="259" w:lineRule="auto"/>
        <w:ind w:left="0" w:firstLine="0"/>
        <w:jc w:val="both"/>
      </w:pPr>
      <w:r w:rsidRPr="00455439">
        <w:t>Bubble Sort is the simplest sorting algorithm that works by repeatedly swapping the adjacent elements if they are in the wrong order.</w:t>
      </w:r>
      <w:r>
        <w:t xml:space="preserve"> </w:t>
      </w:r>
      <w:r>
        <w:t>The larger valu</w:t>
      </w:r>
      <w:r>
        <w:t xml:space="preserve">es sink to the bottom and hence </w:t>
      </w:r>
      <w:r>
        <w:t>called sinking</w:t>
      </w:r>
      <w:r>
        <w:t xml:space="preserve"> sort. At the end of each pass, </w:t>
      </w:r>
      <w:r>
        <w:t>sm</w:t>
      </w:r>
      <w:r>
        <w:t xml:space="preserve">aller values gradually “bubble” </w:t>
      </w:r>
      <w:r>
        <w:t>their way upward to the top and hence called bubble sort.</w:t>
      </w:r>
    </w:p>
    <w:p w:rsidR="00455439" w:rsidRDefault="00455439" w:rsidP="00455439">
      <w:pPr>
        <w:spacing w:after="0" w:line="259" w:lineRule="auto"/>
        <w:ind w:left="0" w:firstLine="0"/>
      </w:pPr>
    </w:p>
    <w:p w:rsidR="00455439" w:rsidRDefault="00455439" w:rsidP="00455439">
      <w:pPr>
        <w:spacing w:after="0" w:line="259" w:lineRule="auto"/>
        <w:ind w:left="0" w:firstLine="0"/>
      </w:pPr>
      <w:r>
        <w:rPr>
          <w:noProof/>
        </w:rPr>
        <w:drawing>
          <wp:inline distT="0" distB="0" distL="0" distR="0">
            <wp:extent cx="6564439" cy="330316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ble-short.png"/>
                    <pic:cNvPicPr/>
                  </pic:nvPicPr>
                  <pic:blipFill rotWithShape="1">
                    <a:blip r:embed="rId5">
                      <a:extLst>
                        <a:ext uri="{28A0092B-C50C-407E-A947-70E740481C1C}">
                          <a14:useLocalDpi xmlns:a14="http://schemas.microsoft.com/office/drawing/2010/main" val="0"/>
                        </a:ext>
                      </a:extLst>
                    </a:blip>
                    <a:srcRect l="2869" t="15643" r="3327" b="4869"/>
                    <a:stretch/>
                  </pic:blipFill>
                  <pic:spPr bwMode="auto">
                    <a:xfrm>
                      <a:off x="0" y="0"/>
                      <a:ext cx="6565258" cy="3303578"/>
                    </a:xfrm>
                    <a:prstGeom prst="rect">
                      <a:avLst/>
                    </a:prstGeom>
                    <a:ln>
                      <a:noFill/>
                    </a:ln>
                    <a:extLst>
                      <a:ext uri="{53640926-AAD7-44D8-BBD7-CCE9431645EC}">
                        <a14:shadowObscured xmlns:a14="http://schemas.microsoft.com/office/drawing/2010/main"/>
                      </a:ext>
                    </a:extLst>
                  </pic:spPr>
                </pic:pic>
              </a:graphicData>
            </a:graphic>
          </wp:inline>
        </w:drawing>
      </w:r>
    </w:p>
    <w:p w:rsidR="00455439" w:rsidRDefault="00455439" w:rsidP="00455439">
      <w:pPr>
        <w:spacing w:after="0" w:line="259" w:lineRule="auto"/>
        <w:ind w:left="14" w:firstLine="0"/>
        <w:rPr>
          <w:b/>
          <w:sz w:val="32"/>
          <w:szCs w:val="32"/>
        </w:rPr>
      </w:pPr>
    </w:p>
    <w:p w:rsidR="00455439" w:rsidRDefault="00455439" w:rsidP="00455439">
      <w:pPr>
        <w:spacing w:after="0" w:line="259" w:lineRule="auto"/>
        <w:ind w:left="14" w:firstLine="0"/>
        <w:rPr>
          <w:b/>
          <w:sz w:val="32"/>
          <w:szCs w:val="32"/>
        </w:rPr>
      </w:pPr>
    </w:p>
    <w:p w:rsidR="00455439" w:rsidRDefault="00455439" w:rsidP="00455439">
      <w:pPr>
        <w:spacing w:after="0" w:line="259" w:lineRule="auto"/>
        <w:ind w:left="14" w:firstLine="0"/>
        <w:rPr>
          <w:b/>
          <w:sz w:val="32"/>
          <w:szCs w:val="32"/>
        </w:rPr>
      </w:pPr>
    </w:p>
    <w:p w:rsidR="00455439" w:rsidRDefault="00455439" w:rsidP="00455439">
      <w:pPr>
        <w:spacing w:after="0" w:line="259" w:lineRule="auto"/>
        <w:ind w:left="14" w:firstLine="0"/>
        <w:rPr>
          <w:b/>
          <w:sz w:val="32"/>
          <w:szCs w:val="32"/>
        </w:rPr>
      </w:pPr>
    </w:p>
    <w:p w:rsidR="00455439" w:rsidRPr="00455439" w:rsidRDefault="00455439" w:rsidP="00455439">
      <w:pPr>
        <w:spacing w:after="0" w:line="259" w:lineRule="auto"/>
        <w:ind w:left="14" w:firstLine="0"/>
        <w:rPr>
          <w:sz w:val="32"/>
          <w:szCs w:val="32"/>
        </w:rPr>
      </w:pPr>
      <w:r w:rsidRPr="00455439">
        <w:rPr>
          <w:b/>
          <w:sz w:val="32"/>
          <w:szCs w:val="32"/>
        </w:rPr>
        <w:lastRenderedPageBreak/>
        <w:t>Pseudocode</w:t>
      </w:r>
    </w:p>
    <w:p w:rsidR="00455439" w:rsidRPr="008E1945" w:rsidRDefault="00455439" w:rsidP="008E1945">
      <w:pPr>
        <w:spacing w:after="0" w:line="259" w:lineRule="auto"/>
        <w:ind w:left="0" w:firstLine="0"/>
      </w:pPr>
      <w:r>
        <w:rPr>
          <w:noProof/>
        </w:rPr>
        <w:drawing>
          <wp:inline distT="0" distB="0" distL="0" distR="0" wp14:anchorId="51B36FA9" wp14:editId="7844BA13">
            <wp:extent cx="2896481" cy="318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6129" cy="3199738"/>
                    </a:xfrm>
                    <a:prstGeom prst="rect">
                      <a:avLst/>
                    </a:prstGeom>
                  </pic:spPr>
                </pic:pic>
              </a:graphicData>
            </a:graphic>
          </wp:inline>
        </w:drawing>
      </w:r>
    </w:p>
    <w:p w:rsidR="00455439" w:rsidRPr="00455439" w:rsidRDefault="008E1945" w:rsidP="00455439">
      <w:pPr>
        <w:spacing w:after="0" w:line="259" w:lineRule="auto"/>
        <w:ind w:left="14" w:firstLine="0"/>
        <w:rPr>
          <w:sz w:val="32"/>
          <w:szCs w:val="32"/>
          <w:u w:val="single"/>
        </w:rPr>
      </w:pPr>
      <w:r>
        <w:rPr>
          <w:b/>
          <w:sz w:val="32"/>
          <w:szCs w:val="32"/>
          <w:u w:val="single"/>
        </w:rPr>
        <w:t>Selection</w:t>
      </w:r>
      <w:r w:rsidR="00455439" w:rsidRPr="00455439">
        <w:rPr>
          <w:b/>
          <w:sz w:val="32"/>
          <w:szCs w:val="32"/>
          <w:u w:val="single"/>
        </w:rPr>
        <w:t xml:space="preserve"> Sort</w:t>
      </w:r>
    </w:p>
    <w:p w:rsidR="00455439" w:rsidRDefault="008E1945" w:rsidP="008E1945">
      <w:pPr>
        <w:spacing w:after="0" w:line="259" w:lineRule="auto"/>
        <w:ind w:left="0" w:firstLine="0"/>
        <w:jc w:val="both"/>
      </w:pPr>
      <w:r w:rsidRPr="008E1945">
        <w:t>Selection sort is a simple and efficient sorting algorithm that works by repeat</w:t>
      </w:r>
      <w:r>
        <w:t xml:space="preserve">edly selecting the smallest (or </w:t>
      </w:r>
      <w:r w:rsidRPr="008E1945">
        <w:t>largest) element from the unsorted portion of the list and moving it to the sorted portion of the list.</w:t>
      </w:r>
    </w:p>
    <w:p w:rsidR="008E1945" w:rsidRDefault="008E1945" w:rsidP="008E1945">
      <w:pPr>
        <w:spacing w:after="0" w:line="259" w:lineRule="auto"/>
        <w:ind w:left="0" w:firstLine="0"/>
        <w:jc w:val="both"/>
      </w:pPr>
      <w:r w:rsidRPr="008E1945">
        <w:t>The algorithm repeatedly selects the smallest (or largest) element from the unsorted portion of the list and swaps it with the first element of the unsorted part. This process is repeated for the remaining unsorted portion until the entire list is sorted.</w:t>
      </w:r>
    </w:p>
    <w:p w:rsidR="008E1945" w:rsidRDefault="008E1945" w:rsidP="008E1945">
      <w:pPr>
        <w:spacing w:after="0" w:line="259" w:lineRule="auto"/>
        <w:ind w:left="0" w:firstLine="0"/>
        <w:jc w:val="both"/>
      </w:pPr>
    </w:p>
    <w:p w:rsidR="008E1945" w:rsidRDefault="008E1945" w:rsidP="008E1945">
      <w:pPr>
        <w:spacing w:after="0" w:line="259" w:lineRule="auto"/>
        <w:ind w:left="0" w:firstLine="0"/>
        <w:jc w:val="center"/>
      </w:pPr>
      <w:r>
        <w:rPr>
          <w:noProof/>
        </w:rPr>
        <w:drawing>
          <wp:inline distT="0" distB="0" distL="0" distR="0">
            <wp:extent cx="6409690" cy="3329896"/>
            <wp:effectExtent l="0" t="0" r="0" b="4445"/>
            <wp:docPr id="3" name="Picture 3" descr="Sorting — Selection Sort. Python Data Structures and Algorithms —… | by  Binayak Bas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 Selection Sort. Python Data Structures and Algorithms —… | by  Binayak Basu | Medium"/>
                    <pic:cNvPicPr>
                      <a:picLocks noChangeAspect="1" noChangeArrowheads="1"/>
                    </pic:cNvPicPr>
                  </pic:nvPicPr>
                  <pic:blipFill rotWithShape="1">
                    <a:blip r:embed="rId7">
                      <a:extLst>
                        <a:ext uri="{28A0092B-C50C-407E-A947-70E740481C1C}">
                          <a14:useLocalDpi xmlns:a14="http://schemas.microsoft.com/office/drawing/2010/main" val="0"/>
                        </a:ext>
                      </a:extLst>
                    </a:blip>
                    <a:srcRect l="2115" t="8491" r="3790" b="5408"/>
                    <a:stretch/>
                  </pic:blipFill>
                  <pic:spPr bwMode="auto">
                    <a:xfrm>
                      <a:off x="0" y="0"/>
                      <a:ext cx="6499340" cy="3376470"/>
                    </a:xfrm>
                    <a:prstGeom prst="rect">
                      <a:avLst/>
                    </a:prstGeom>
                    <a:noFill/>
                    <a:ln>
                      <a:noFill/>
                    </a:ln>
                    <a:extLst>
                      <a:ext uri="{53640926-AAD7-44D8-BBD7-CCE9431645EC}">
                        <a14:shadowObscured xmlns:a14="http://schemas.microsoft.com/office/drawing/2010/main"/>
                      </a:ext>
                    </a:extLst>
                  </pic:spPr>
                </pic:pic>
              </a:graphicData>
            </a:graphic>
          </wp:inline>
        </w:drawing>
      </w:r>
    </w:p>
    <w:p w:rsidR="008E1945" w:rsidRPr="00455439" w:rsidRDefault="008E1945" w:rsidP="008E1945">
      <w:pPr>
        <w:spacing w:after="0" w:line="259" w:lineRule="auto"/>
        <w:ind w:left="14" w:firstLine="0"/>
        <w:rPr>
          <w:sz w:val="32"/>
          <w:szCs w:val="32"/>
        </w:rPr>
      </w:pPr>
      <w:r w:rsidRPr="00455439">
        <w:rPr>
          <w:b/>
          <w:sz w:val="32"/>
          <w:szCs w:val="32"/>
        </w:rPr>
        <w:lastRenderedPageBreak/>
        <w:t>Pseudocode</w:t>
      </w:r>
    </w:p>
    <w:p w:rsidR="008E1945" w:rsidRDefault="008E1945" w:rsidP="008E1945">
      <w:pPr>
        <w:spacing w:after="0" w:line="259" w:lineRule="auto"/>
        <w:ind w:left="0" w:firstLine="0"/>
      </w:pPr>
      <w:r>
        <w:rPr>
          <w:noProof/>
        </w:rPr>
        <w:drawing>
          <wp:inline distT="0" distB="0" distL="0" distR="0">
            <wp:extent cx="4924065" cy="2658632"/>
            <wp:effectExtent l="0" t="0" r="0" b="8890"/>
            <wp:docPr id="4" name="Picture 4" descr="asymptotics - Why is my run time calculation of selection sort different? -  Computer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s - Why is my run time calculation of selection sort different? -  Computer Science Stack Exchange"/>
                    <pic:cNvPicPr>
                      <a:picLocks noChangeAspect="1" noChangeArrowheads="1"/>
                    </pic:cNvPicPr>
                  </pic:nvPicPr>
                  <pic:blipFill rotWithShape="1">
                    <a:blip r:embed="rId8">
                      <a:extLst>
                        <a:ext uri="{28A0092B-C50C-407E-A947-70E740481C1C}">
                          <a14:useLocalDpi xmlns:a14="http://schemas.microsoft.com/office/drawing/2010/main" val="0"/>
                        </a:ext>
                      </a:extLst>
                    </a:blip>
                    <a:srcRect l="3248" t="1952" r="26355" b="36716"/>
                    <a:stretch/>
                  </pic:blipFill>
                  <pic:spPr bwMode="auto">
                    <a:xfrm>
                      <a:off x="0" y="0"/>
                      <a:ext cx="4927103" cy="2660272"/>
                    </a:xfrm>
                    <a:prstGeom prst="rect">
                      <a:avLst/>
                    </a:prstGeom>
                    <a:noFill/>
                    <a:ln>
                      <a:noFill/>
                    </a:ln>
                    <a:extLst>
                      <a:ext uri="{53640926-AAD7-44D8-BBD7-CCE9431645EC}">
                        <a14:shadowObscured xmlns:a14="http://schemas.microsoft.com/office/drawing/2010/main"/>
                      </a:ext>
                    </a:extLst>
                  </pic:spPr>
                </pic:pic>
              </a:graphicData>
            </a:graphic>
          </wp:inline>
        </w:drawing>
      </w:r>
    </w:p>
    <w:p w:rsidR="008E1945" w:rsidRPr="00455439" w:rsidRDefault="008E1945" w:rsidP="008E1945">
      <w:pPr>
        <w:spacing w:after="0" w:line="259" w:lineRule="auto"/>
        <w:ind w:left="14" w:firstLine="0"/>
        <w:rPr>
          <w:sz w:val="32"/>
          <w:szCs w:val="32"/>
          <w:u w:val="single"/>
        </w:rPr>
      </w:pPr>
      <w:r>
        <w:rPr>
          <w:b/>
          <w:sz w:val="32"/>
          <w:szCs w:val="32"/>
          <w:u w:val="single"/>
        </w:rPr>
        <w:t>Insertion</w:t>
      </w:r>
      <w:r w:rsidRPr="00455439">
        <w:rPr>
          <w:b/>
          <w:sz w:val="32"/>
          <w:szCs w:val="32"/>
          <w:u w:val="single"/>
        </w:rPr>
        <w:t xml:space="preserve"> Sort</w:t>
      </w:r>
    </w:p>
    <w:p w:rsidR="008E1945" w:rsidRDefault="008E1945" w:rsidP="008E1945">
      <w:pPr>
        <w:spacing w:after="0" w:line="259" w:lineRule="auto"/>
        <w:ind w:left="0" w:firstLine="0"/>
        <w:jc w:val="both"/>
      </w:pPr>
      <w:r>
        <w:t>Insertion Sort is a sorting algorithm that gradually builds a sorted sequence by repeatedly</w:t>
      </w:r>
      <w:r>
        <w:t xml:space="preserve"> inserting unsorted </w:t>
      </w:r>
      <w:r>
        <w:t>elements into their appropriate positions.</w:t>
      </w:r>
      <w:r>
        <w:t xml:space="preserve"> In each iteration, an unsorted </w:t>
      </w:r>
      <w:r>
        <w:t>element</w:t>
      </w:r>
      <w:r>
        <w:t xml:space="preserve"> is taken and placed within the </w:t>
      </w:r>
      <w:r>
        <w:t>sorted portion of th</w:t>
      </w:r>
      <w:r>
        <w:t xml:space="preserve">e array. This process continues </w:t>
      </w:r>
      <w:r>
        <w:t>until the entire array is sorted.</w:t>
      </w:r>
      <w:r>
        <w:t xml:space="preserve"> </w:t>
      </w:r>
      <w:r w:rsidRPr="008E1945">
        <w:t>It is a stable sorting algorithm, meaning that elements with equal values maintain their relative order in the sorted output.</w:t>
      </w:r>
    </w:p>
    <w:p w:rsidR="008E1945" w:rsidRDefault="008E1945" w:rsidP="008E1945">
      <w:pPr>
        <w:spacing w:after="0" w:line="259" w:lineRule="auto"/>
        <w:ind w:left="0" w:firstLine="0"/>
        <w:jc w:val="both"/>
      </w:pPr>
      <w:r w:rsidRPr="008E1945">
        <w:t>Insertion sort is like sorting playing cards in your hands. You split the cards into two groups: the sorted cards and the unsorted cards. Then, you pick a card from the unsorted group and put it in the right place in the sorted group.</w:t>
      </w:r>
    </w:p>
    <w:p w:rsidR="008E1945" w:rsidRDefault="008E1945" w:rsidP="008E1945">
      <w:pPr>
        <w:spacing w:after="0" w:line="259" w:lineRule="auto"/>
        <w:ind w:left="0" w:firstLine="0"/>
        <w:jc w:val="both"/>
      </w:pPr>
    </w:p>
    <w:p w:rsidR="008E1945" w:rsidRPr="008E1945" w:rsidRDefault="005654D8" w:rsidP="005654D8">
      <w:pPr>
        <w:spacing w:after="0" w:line="259" w:lineRule="auto"/>
        <w:ind w:left="0" w:firstLine="0"/>
        <w:jc w:val="center"/>
      </w:pPr>
      <w:r>
        <w:rPr>
          <w:noProof/>
        </w:rPr>
        <w:drawing>
          <wp:inline distT="0" distB="0" distL="0" distR="0">
            <wp:extent cx="6495044" cy="3567430"/>
            <wp:effectExtent l="0" t="0" r="1270" b="0"/>
            <wp:docPr id="5" name="Picture 5" descr="Sorting — Insertion Sort. Python Data Structures and Algorithms —… | by  Binayak Bas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rting — Insertion Sort. Python Data Structures and Algorithms —… | by  Binayak Basu | Medium"/>
                    <pic:cNvPicPr>
                      <a:picLocks noChangeAspect="1" noChangeArrowheads="1"/>
                    </pic:cNvPicPr>
                  </pic:nvPicPr>
                  <pic:blipFill rotWithShape="1">
                    <a:blip r:embed="rId9">
                      <a:extLst>
                        <a:ext uri="{28A0092B-C50C-407E-A947-70E740481C1C}">
                          <a14:useLocalDpi xmlns:a14="http://schemas.microsoft.com/office/drawing/2010/main" val="0"/>
                        </a:ext>
                      </a:extLst>
                    </a:blip>
                    <a:srcRect l="2720" t="12232" r="4448" b="6805"/>
                    <a:stretch/>
                  </pic:blipFill>
                  <pic:spPr bwMode="auto">
                    <a:xfrm>
                      <a:off x="0" y="0"/>
                      <a:ext cx="6497236" cy="3568634"/>
                    </a:xfrm>
                    <a:prstGeom prst="rect">
                      <a:avLst/>
                    </a:prstGeom>
                    <a:noFill/>
                    <a:ln>
                      <a:noFill/>
                    </a:ln>
                    <a:extLst>
                      <a:ext uri="{53640926-AAD7-44D8-BBD7-CCE9431645EC}">
                        <a14:shadowObscured xmlns:a14="http://schemas.microsoft.com/office/drawing/2010/main"/>
                      </a:ext>
                    </a:extLst>
                  </pic:spPr>
                </pic:pic>
              </a:graphicData>
            </a:graphic>
          </wp:inline>
        </w:drawing>
      </w:r>
    </w:p>
    <w:p w:rsidR="005654D8" w:rsidRPr="00455439" w:rsidRDefault="005654D8" w:rsidP="005654D8">
      <w:pPr>
        <w:spacing w:after="0" w:line="259" w:lineRule="auto"/>
        <w:ind w:left="14" w:firstLine="0"/>
        <w:rPr>
          <w:sz w:val="32"/>
          <w:szCs w:val="32"/>
        </w:rPr>
      </w:pPr>
      <w:r w:rsidRPr="00455439">
        <w:rPr>
          <w:b/>
          <w:sz w:val="32"/>
          <w:szCs w:val="32"/>
        </w:rPr>
        <w:lastRenderedPageBreak/>
        <w:t>Pseudocode</w:t>
      </w:r>
    </w:p>
    <w:p w:rsidR="00455439" w:rsidRDefault="005654D8" w:rsidP="008E1945">
      <w:pPr>
        <w:spacing w:after="0" w:line="259" w:lineRule="auto"/>
        <w:ind w:left="0" w:firstLine="0"/>
        <w:rPr>
          <w:b/>
          <w:sz w:val="56"/>
          <w:u w:val="single" w:color="000000"/>
        </w:rPr>
      </w:pPr>
      <w:r>
        <w:rPr>
          <w:noProof/>
        </w:rPr>
        <w:drawing>
          <wp:inline distT="0" distB="0" distL="0" distR="0" wp14:anchorId="1948EE7C" wp14:editId="3367ED2D">
            <wp:extent cx="5426327" cy="246306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895" cy="2467863"/>
                    </a:xfrm>
                    <a:prstGeom prst="rect">
                      <a:avLst/>
                    </a:prstGeom>
                  </pic:spPr>
                </pic:pic>
              </a:graphicData>
            </a:graphic>
          </wp:inline>
        </w:drawing>
      </w:r>
    </w:p>
    <w:p w:rsidR="005654D8" w:rsidRPr="00455439" w:rsidRDefault="005654D8" w:rsidP="005654D8">
      <w:pPr>
        <w:spacing w:after="0" w:line="259" w:lineRule="auto"/>
        <w:ind w:left="14" w:firstLine="0"/>
        <w:rPr>
          <w:sz w:val="32"/>
          <w:szCs w:val="32"/>
          <w:u w:val="single"/>
        </w:rPr>
      </w:pPr>
      <w:r>
        <w:rPr>
          <w:b/>
          <w:sz w:val="32"/>
          <w:szCs w:val="32"/>
          <w:u w:val="single"/>
        </w:rPr>
        <w:t>Shell</w:t>
      </w:r>
      <w:r w:rsidRPr="00455439">
        <w:rPr>
          <w:b/>
          <w:sz w:val="32"/>
          <w:szCs w:val="32"/>
          <w:u w:val="single"/>
        </w:rPr>
        <w:t xml:space="preserve"> Sort</w:t>
      </w:r>
    </w:p>
    <w:p w:rsidR="005654D8" w:rsidRDefault="005654D8" w:rsidP="005654D8">
      <w:pPr>
        <w:spacing w:after="0" w:line="259" w:lineRule="auto"/>
        <w:ind w:left="0" w:firstLine="0"/>
        <w:jc w:val="both"/>
        <w:rPr>
          <w:szCs w:val="24"/>
        </w:rPr>
      </w:pPr>
      <w:r w:rsidRPr="005654D8">
        <w:rPr>
          <w:szCs w:val="24"/>
        </w:rPr>
        <w:t>Shell sort is a variation of Insertion Sort. In Insertion Sort, elements are moved one position at a time, which can be slow for distant elements. Shell sort speeds this up by first sorting elements that are far apart, then gradually reducing the gap between elements. The process continues until the gap is 1, at which point the array is fully sorted.</w:t>
      </w:r>
    </w:p>
    <w:p w:rsidR="005654D8" w:rsidRDefault="005654D8" w:rsidP="005654D8">
      <w:pPr>
        <w:spacing w:after="0" w:line="259" w:lineRule="auto"/>
        <w:ind w:left="0" w:firstLine="0"/>
        <w:jc w:val="both"/>
        <w:rPr>
          <w:szCs w:val="24"/>
        </w:rPr>
      </w:pPr>
      <w:r w:rsidRPr="005654D8">
        <w:rPr>
          <w:szCs w:val="24"/>
        </w:rPr>
        <w:t>Shell sort is an improvement over insertion sort.</w:t>
      </w:r>
      <w:r>
        <w:rPr>
          <w:szCs w:val="24"/>
        </w:rPr>
        <w:t xml:space="preserve"> </w:t>
      </w:r>
      <w:r w:rsidRPr="005654D8">
        <w:rPr>
          <w:szCs w:val="24"/>
        </w:rPr>
        <w:t>It compares the element separated by a gap of several positions.</w:t>
      </w:r>
      <w:r>
        <w:rPr>
          <w:szCs w:val="24"/>
        </w:rPr>
        <w:t xml:space="preserve"> </w:t>
      </w:r>
    </w:p>
    <w:p w:rsidR="005654D8" w:rsidRDefault="005654D8" w:rsidP="005654D8">
      <w:pPr>
        <w:spacing w:after="0" w:line="259" w:lineRule="auto"/>
        <w:ind w:left="0" w:firstLine="0"/>
        <w:jc w:val="both"/>
        <w:rPr>
          <w:szCs w:val="24"/>
        </w:rPr>
      </w:pPr>
      <w:r w:rsidRPr="005654D8">
        <w:rPr>
          <w:szCs w:val="24"/>
        </w:rPr>
        <w:t>A data element is sorted with multiple pass</w:t>
      </w:r>
      <w:r>
        <w:rPr>
          <w:szCs w:val="24"/>
        </w:rPr>
        <w:t xml:space="preserve">es and with each pass gap value </w:t>
      </w:r>
      <w:r w:rsidRPr="005654D8">
        <w:rPr>
          <w:szCs w:val="24"/>
        </w:rPr>
        <w:t>reduces.</w:t>
      </w:r>
    </w:p>
    <w:p w:rsidR="005654D8" w:rsidRPr="005654D8" w:rsidRDefault="005654D8" w:rsidP="005654D8">
      <w:pPr>
        <w:spacing w:after="0" w:line="259" w:lineRule="auto"/>
        <w:ind w:left="0" w:firstLine="0"/>
        <w:jc w:val="center"/>
        <w:rPr>
          <w:szCs w:val="24"/>
        </w:rPr>
      </w:pPr>
      <w:r>
        <w:rPr>
          <w:noProof/>
        </w:rPr>
        <w:drawing>
          <wp:inline distT="0" distB="0" distL="0" distR="0">
            <wp:extent cx="6342659" cy="4249420"/>
            <wp:effectExtent l="0" t="0" r="1270" b="0"/>
            <wp:docPr id="7" name="Picture 7" descr="Shell Sort -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ell Sort - Algorithms"/>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2" t="3331" r="6854" b="4321"/>
                    <a:stretch/>
                  </pic:blipFill>
                  <pic:spPr bwMode="auto">
                    <a:xfrm>
                      <a:off x="0" y="0"/>
                      <a:ext cx="6344823" cy="4250870"/>
                    </a:xfrm>
                    <a:prstGeom prst="rect">
                      <a:avLst/>
                    </a:prstGeom>
                    <a:noFill/>
                    <a:ln>
                      <a:noFill/>
                    </a:ln>
                    <a:extLst>
                      <a:ext uri="{53640926-AAD7-44D8-BBD7-CCE9431645EC}">
                        <a14:shadowObscured xmlns:a14="http://schemas.microsoft.com/office/drawing/2010/main"/>
                      </a:ext>
                    </a:extLst>
                  </pic:spPr>
                </pic:pic>
              </a:graphicData>
            </a:graphic>
          </wp:inline>
        </w:drawing>
      </w:r>
    </w:p>
    <w:p w:rsidR="005654D8" w:rsidRPr="00455439" w:rsidRDefault="005654D8" w:rsidP="005654D8">
      <w:pPr>
        <w:spacing w:after="0" w:line="259" w:lineRule="auto"/>
        <w:ind w:left="14" w:firstLine="0"/>
        <w:rPr>
          <w:sz w:val="32"/>
          <w:szCs w:val="32"/>
        </w:rPr>
      </w:pPr>
      <w:r>
        <w:rPr>
          <w:b/>
          <w:sz w:val="32"/>
          <w:szCs w:val="32"/>
        </w:rPr>
        <w:lastRenderedPageBreak/>
        <w:t>C</w:t>
      </w:r>
      <w:r w:rsidRPr="00455439">
        <w:rPr>
          <w:b/>
          <w:sz w:val="32"/>
          <w:szCs w:val="32"/>
        </w:rPr>
        <w:t>ode</w:t>
      </w:r>
    </w:p>
    <w:p w:rsidR="00455439" w:rsidRDefault="005654D8" w:rsidP="005654D8">
      <w:pPr>
        <w:spacing w:after="0" w:line="259" w:lineRule="auto"/>
        <w:ind w:left="0" w:firstLine="0"/>
        <w:jc w:val="center"/>
        <w:rPr>
          <w:b/>
          <w:sz w:val="56"/>
          <w:u w:val="single" w:color="000000"/>
        </w:rPr>
      </w:pPr>
      <w:r>
        <w:rPr>
          <w:noProof/>
        </w:rPr>
        <w:drawing>
          <wp:inline distT="0" distB="0" distL="0" distR="0" wp14:anchorId="1E5AA140" wp14:editId="621B585A">
            <wp:extent cx="6998970" cy="2489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8970" cy="2489835"/>
                    </a:xfrm>
                    <a:prstGeom prst="rect">
                      <a:avLst/>
                    </a:prstGeom>
                  </pic:spPr>
                </pic:pic>
              </a:graphicData>
            </a:graphic>
          </wp:inline>
        </w:drawing>
      </w:r>
    </w:p>
    <w:p w:rsidR="005654D8" w:rsidRPr="00455439" w:rsidRDefault="005654D8" w:rsidP="005654D8">
      <w:pPr>
        <w:spacing w:after="0" w:line="259" w:lineRule="auto"/>
        <w:ind w:left="14" w:firstLine="0"/>
        <w:rPr>
          <w:sz w:val="32"/>
          <w:szCs w:val="32"/>
          <w:u w:val="single"/>
        </w:rPr>
      </w:pPr>
      <w:r>
        <w:rPr>
          <w:b/>
          <w:sz w:val="32"/>
          <w:szCs w:val="32"/>
          <w:u w:val="single"/>
        </w:rPr>
        <w:t>Comb</w:t>
      </w:r>
      <w:r w:rsidRPr="00455439">
        <w:rPr>
          <w:b/>
          <w:sz w:val="32"/>
          <w:szCs w:val="32"/>
          <w:u w:val="single"/>
        </w:rPr>
        <w:t xml:space="preserve"> Sort</w:t>
      </w:r>
    </w:p>
    <w:p w:rsidR="005654D8" w:rsidRDefault="00B4422D" w:rsidP="00B4422D">
      <w:pPr>
        <w:spacing w:after="0" w:line="259" w:lineRule="auto"/>
        <w:ind w:left="0" w:firstLine="0"/>
        <w:jc w:val="both"/>
        <w:rPr>
          <w:szCs w:val="24"/>
        </w:rPr>
      </w:pPr>
      <w:r w:rsidRPr="00B4422D">
        <w:rPr>
          <w:szCs w:val="24"/>
        </w:rPr>
        <w:t xml:space="preserve">Comb Sort is an efficient sorting algorithm </w:t>
      </w:r>
      <w:r>
        <w:rPr>
          <w:szCs w:val="24"/>
        </w:rPr>
        <w:t xml:space="preserve">designed to improve upon Bubble </w:t>
      </w:r>
      <w:r w:rsidRPr="00B4422D">
        <w:rPr>
          <w:szCs w:val="24"/>
        </w:rPr>
        <w:t>Sort by reducing the number of comparisons and</w:t>
      </w:r>
      <w:r>
        <w:rPr>
          <w:szCs w:val="24"/>
        </w:rPr>
        <w:t xml:space="preserve"> swaps required. It works by </w:t>
      </w:r>
      <w:r w:rsidRPr="00B4422D">
        <w:rPr>
          <w:szCs w:val="24"/>
        </w:rPr>
        <w:t>initially sorting elements that are far apart</w:t>
      </w:r>
      <w:r>
        <w:rPr>
          <w:szCs w:val="24"/>
        </w:rPr>
        <w:t xml:space="preserve"> and gradually reducing the gap </w:t>
      </w:r>
      <w:r w:rsidRPr="00B4422D">
        <w:rPr>
          <w:szCs w:val="24"/>
        </w:rPr>
        <w:t>between elements being compared. The core idea</w:t>
      </w:r>
      <w:r>
        <w:rPr>
          <w:szCs w:val="24"/>
        </w:rPr>
        <w:t xml:space="preserve"> of Comb Sort is to use a “</w:t>
      </w:r>
      <w:r w:rsidRPr="00B4422D">
        <w:rPr>
          <w:szCs w:val="24"/>
        </w:rPr>
        <w:t>gap</w:t>
      </w:r>
      <w:r>
        <w:rPr>
          <w:szCs w:val="24"/>
        </w:rPr>
        <w:t xml:space="preserve">” </w:t>
      </w:r>
      <w:r w:rsidRPr="00B4422D">
        <w:rPr>
          <w:szCs w:val="24"/>
        </w:rPr>
        <w:t>that decreases over time, which allows the algorithm to move e</w:t>
      </w:r>
      <w:r>
        <w:rPr>
          <w:szCs w:val="24"/>
        </w:rPr>
        <w:t xml:space="preserve">lements into </w:t>
      </w:r>
      <w:r w:rsidRPr="00B4422D">
        <w:rPr>
          <w:szCs w:val="24"/>
        </w:rPr>
        <w:t xml:space="preserve">their correct positions more quickly compared to </w:t>
      </w:r>
      <w:r>
        <w:rPr>
          <w:szCs w:val="24"/>
        </w:rPr>
        <w:t xml:space="preserve">traditional sorting methods. As </w:t>
      </w:r>
      <w:r w:rsidRPr="00B4422D">
        <w:rPr>
          <w:szCs w:val="24"/>
        </w:rPr>
        <w:t>the gap decreases, the algorithm performs a final p</w:t>
      </w:r>
      <w:r>
        <w:rPr>
          <w:szCs w:val="24"/>
        </w:rPr>
        <w:t xml:space="preserve">ass with a gap of 1, similar to </w:t>
      </w:r>
      <w:r w:rsidRPr="00B4422D">
        <w:rPr>
          <w:szCs w:val="24"/>
        </w:rPr>
        <w:t>Bubble Sort, to ensure the entire array is sorted</w:t>
      </w:r>
      <w:r>
        <w:rPr>
          <w:szCs w:val="24"/>
        </w:rPr>
        <w:t xml:space="preserve">. This method helps in reducing </w:t>
      </w:r>
      <w:r w:rsidRPr="00B4422D">
        <w:rPr>
          <w:szCs w:val="24"/>
        </w:rPr>
        <w:t xml:space="preserve">the time complexity </w:t>
      </w:r>
      <w:r>
        <w:rPr>
          <w:szCs w:val="24"/>
        </w:rPr>
        <w:t xml:space="preserve">compared to simple Bubble Sort, especially for larger </w:t>
      </w:r>
      <w:r w:rsidRPr="00B4422D">
        <w:rPr>
          <w:szCs w:val="24"/>
        </w:rPr>
        <w:t>arrays.</w:t>
      </w:r>
    </w:p>
    <w:p w:rsidR="00B4422D" w:rsidRDefault="00B4422D" w:rsidP="00B4422D">
      <w:pPr>
        <w:spacing w:after="0" w:line="259" w:lineRule="auto"/>
        <w:ind w:left="0" w:firstLine="0"/>
        <w:jc w:val="both"/>
        <w:rPr>
          <w:szCs w:val="24"/>
        </w:rPr>
      </w:pPr>
    </w:p>
    <w:p w:rsidR="00B4422D" w:rsidRPr="00455439" w:rsidRDefault="00B4422D" w:rsidP="00B4422D">
      <w:pPr>
        <w:spacing w:after="0" w:line="259" w:lineRule="auto"/>
        <w:ind w:left="14" w:firstLine="0"/>
        <w:rPr>
          <w:sz w:val="32"/>
          <w:szCs w:val="32"/>
        </w:rPr>
      </w:pPr>
      <w:r>
        <w:rPr>
          <w:b/>
          <w:sz w:val="32"/>
          <w:szCs w:val="32"/>
        </w:rPr>
        <w:t>C</w:t>
      </w:r>
      <w:r w:rsidRPr="00455439">
        <w:rPr>
          <w:b/>
          <w:sz w:val="32"/>
          <w:szCs w:val="32"/>
        </w:rPr>
        <w:t>ode</w:t>
      </w:r>
    </w:p>
    <w:p w:rsidR="00B4422D" w:rsidRPr="00B4422D" w:rsidRDefault="00B4422D" w:rsidP="00B4422D">
      <w:pPr>
        <w:spacing w:after="0" w:line="259" w:lineRule="auto"/>
        <w:ind w:left="0" w:firstLine="0"/>
        <w:jc w:val="both"/>
        <w:rPr>
          <w:szCs w:val="24"/>
        </w:rPr>
      </w:pPr>
      <w:r>
        <w:rPr>
          <w:noProof/>
        </w:rPr>
        <w:drawing>
          <wp:inline distT="0" distB="0" distL="0" distR="0" wp14:anchorId="3ADEC8CE" wp14:editId="11487827">
            <wp:extent cx="3636457" cy="3117983"/>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217" b="2792"/>
                    <a:stretch/>
                  </pic:blipFill>
                  <pic:spPr bwMode="auto">
                    <a:xfrm>
                      <a:off x="0" y="0"/>
                      <a:ext cx="3643951" cy="3124408"/>
                    </a:xfrm>
                    <a:prstGeom prst="rect">
                      <a:avLst/>
                    </a:prstGeom>
                    <a:ln>
                      <a:noFill/>
                    </a:ln>
                    <a:extLst>
                      <a:ext uri="{53640926-AAD7-44D8-BBD7-CCE9431645EC}">
                        <a14:shadowObscured xmlns:a14="http://schemas.microsoft.com/office/drawing/2010/main"/>
                      </a:ext>
                    </a:extLst>
                  </pic:spPr>
                </pic:pic>
              </a:graphicData>
            </a:graphic>
          </wp:inline>
        </w:drawing>
      </w:r>
    </w:p>
    <w:p w:rsidR="00F90F28" w:rsidRDefault="0099669A" w:rsidP="0099669A">
      <w:pPr>
        <w:spacing w:after="0" w:line="259" w:lineRule="auto"/>
        <w:ind w:left="0" w:firstLine="0"/>
      </w:pPr>
      <w:r>
        <w:rPr>
          <w:b/>
          <w:sz w:val="56"/>
          <w:u w:val="single" w:color="000000"/>
        </w:rPr>
        <w:lastRenderedPageBreak/>
        <w:t>Lab Exercises:</w:t>
      </w:r>
      <w:r>
        <w:rPr>
          <w:b/>
          <w:sz w:val="56"/>
        </w:rPr>
        <w:t xml:space="preserve">  </w:t>
      </w:r>
    </w:p>
    <w:p w:rsidR="00B4422D" w:rsidRDefault="00B4422D" w:rsidP="00946D8A">
      <w:pPr>
        <w:pStyle w:val="ListParagraph"/>
        <w:numPr>
          <w:ilvl w:val="0"/>
          <w:numId w:val="10"/>
        </w:numPr>
        <w:spacing w:after="1" w:line="259" w:lineRule="auto"/>
        <w:jc w:val="both"/>
      </w:pPr>
      <w:r>
        <w:t>Implement the bubble sort algorithm to sort the in descending order (starting from the initial pass).</w:t>
      </w:r>
      <w:r w:rsidRPr="00B4422D">
        <w:t xml:space="preserve"> </w:t>
      </w:r>
    </w:p>
    <w:p w:rsidR="00B4422D" w:rsidRDefault="00B4422D" w:rsidP="00946D8A">
      <w:pPr>
        <w:spacing w:after="1" w:line="259" w:lineRule="auto"/>
        <w:ind w:left="0" w:firstLine="0"/>
        <w:jc w:val="both"/>
      </w:pPr>
      <w:r w:rsidRPr="00B4422D">
        <w:t xml:space="preserve">Take </w:t>
      </w:r>
      <w:proofErr w:type="gramStart"/>
      <w:r w:rsidRPr="00B4422D">
        <w:t>array[</w:t>
      </w:r>
      <w:proofErr w:type="gramEnd"/>
      <w:r w:rsidRPr="00B4422D">
        <w:t>10]= {5,1,3,6,2,9,7,4,8,10}</w:t>
      </w:r>
      <w:r>
        <w:t>. You can also take your array as user input.</w:t>
      </w:r>
    </w:p>
    <w:p w:rsidR="00B4422D" w:rsidRDefault="00B4422D" w:rsidP="00B4422D">
      <w:pPr>
        <w:spacing w:after="1" w:line="259" w:lineRule="auto"/>
        <w:ind w:left="0" w:firstLine="0"/>
      </w:pPr>
    </w:p>
    <w:p w:rsidR="00B4422D" w:rsidRDefault="00B4422D" w:rsidP="00946D8A">
      <w:pPr>
        <w:pStyle w:val="ListParagraph"/>
        <w:numPr>
          <w:ilvl w:val="0"/>
          <w:numId w:val="10"/>
        </w:numPr>
        <w:spacing w:after="1" w:line="259" w:lineRule="auto"/>
        <w:jc w:val="both"/>
      </w:pPr>
      <w:r>
        <w:t>Develop C++ solution such that day month and year are taken as input for 5 records and perform</w:t>
      </w:r>
      <w:r>
        <w:t xml:space="preserve"> </w:t>
      </w:r>
      <w:r>
        <w:t>Sorting Dates based on year using Selection Sort. Note: Input must be taken from user</w:t>
      </w:r>
      <w:r>
        <w:t>.</w:t>
      </w:r>
    </w:p>
    <w:p w:rsidR="00B4422D" w:rsidRDefault="00B4422D" w:rsidP="00946D8A">
      <w:pPr>
        <w:pStyle w:val="ListParagraph"/>
        <w:spacing w:after="1" w:line="259" w:lineRule="auto"/>
        <w:ind w:left="0" w:firstLine="0"/>
        <w:jc w:val="both"/>
      </w:pPr>
      <w:r w:rsidRPr="00B4422D">
        <w:t xml:space="preserve">[Hint: </w:t>
      </w:r>
      <w:proofErr w:type="spellStart"/>
      <w:r w:rsidRPr="00B4422D">
        <w:t>Struct</w:t>
      </w:r>
      <w:proofErr w:type="spellEnd"/>
      <w:r>
        <w:t xml:space="preserve"> or Class</w:t>
      </w:r>
      <w:r w:rsidRPr="00B4422D">
        <w:t xml:space="preserve"> can be used]</w:t>
      </w:r>
    </w:p>
    <w:p w:rsidR="00B4422D" w:rsidRDefault="00B4422D" w:rsidP="00946D8A">
      <w:pPr>
        <w:pStyle w:val="ListParagraph"/>
        <w:spacing w:after="1" w:line="259" w:lineRule="auto"/>
        <w:ind w:left="0" w:firstLine="0"/>
        <w:jc w:val="both"/>
      </w:pPr>
      <w:r>
        <w:t>It`s not strictly necessary to take inputs in the format as shown in example, but, the output should be</w:t>
      </w:r>
    </w:p>
    <w:p w:rsidR="00B4422D" w:rsidRDefault="00B4422D" w:rsidP="00946D8A">
      <w:pPr>
        <w:pStyle w:val="ListParagraph"/>
        <w:spacing w:after="1" w:line="259" w:lineRule="auto"/>
        <w:ind w:left="0" w:firstLine="0"/>
        <w:jc w:val="both"/>
      </w:pPr>
      <w:r>
        <w:t>in the given format.</w:t>
      </w:r>
    </w:p>
    <w:p w:rsidR="00B4422D" w:rsidRDefault="00B4422D" w:rsidP="00B4422D">
      <w:pPr>
        <w:pStyle w:val="ListParagraph"/>
        <w:spacing w:after="1" w:line="259" w:lineRule="auto"/>
        <w:ind w:left="0" w:firstLine="0"/>
      </w:pPr>
      <w:r w:rsidRPr="00B4422D">
        <w:rPr>
          <w:b/>
        </w:rPr>
        <w:t>Example Input:</w:t>
      </w:r>
      <w:r>
        <w:t xml:space="preserve"> </w:t>
      </w:r>
      <w:r>
        <w:tab/>
      </w:r>
      <w:r w:rsidRPr="00B4422D">
        <w:rPr>
          <w:b/>
        </w:rPr>
        <w:t>Example Output:</w:t>
      </w:r>
    </w:p>
    <w:p w:rsidR="00B4422D" w:rsidRDefault="00B4422D" w:rsidP="00B4422D">
      <w:pPr>
        <w:pStyle w:val="ListParagraph"/>
        <w:spacing w:after="1" w:line="259" w:lineRule="auto"/>
        <w:ind w:left="0" w:firstLine="0"/>
      </w:pPr>
      <w:r>
        <w:t xml:space="preserve">01/02/2022 </w:t>
      </w:r>
      <w:r>
        <w:tab/>
      </w:r>
      <w:r>
        <w:tab/>
      </w:r>
      <w:r>
        <w:t>4/07/2015</w:t>
      </w:r>
    </w:p>
    <w:p w:rsidR="00B4422D" w:rsidRDefault="00B4422D" w:rsidP="00B4422D">
      <w:pPr>
        <w:pStyle w:val="ListParagraph"/>
        <w:spacing w:after="1" w:line="259" w:lineRule="auto"/>
        <w:ind w:left="0" w:firstLine="0"/>
      </w:pPr>
      <w:r>
        <w:t xml:space="preserve">5/01/2018 </w:t>
      </w:r>
      <w:r>
        <w:tab/>
      </w:r>
      <w:r>
        <w:tab/>
      </w:r>
      <w:r>
        <w:t>5/01/2018</w:t>
      </w:r>
    </w:p>
    <w:p w:rsidR="00B4422D" w:rsidRDefault="00B4422D" w:rsidP="00B4422D">
      <w:pPr>
        <w:pStyle w:val="ListParagraph"/>
        <w:spacing w:after="1" w:line="259" w:lineRule="auto"/>
        <w:ind w:left="0" w:firstLine="0"/>
      </w:pPr>
      <w:r>
        <w:t xml:space="preserve">4/07/2015 </w:t>
      </w:r>
      <w:r>
        <w:tab/>
      </w:r>
      <w:r>
        <w:tab/>
      </w:r>
      <w:r>
        <w:t>12/10/2021</w:t>
      </w:r>
    </w:p>
    <w:p w:rsidR="00B4422D" w:rsidRDefault="00B4422D" w:rsidP="00B4422D">
      <w:pPr>
        <w:pStyle w:val="ListParagraph"/>
        <w:spacing w:after="1" w:line="259" w:lineRule="auto"/>
        <w:ind w:left="0" w:firstLine="0"/>
      </w:pPr>
      <w:r>
        <w:t xml:space="preserve">12/10/2021 </w:t>
      </w:r>
      <w:r>
        <w:tab/>
      </w:r>
      <w:r>
        <w:tab/>
      </w:r>
      <w:r>
        <w:t>01/02/2022</w:t>
      </w:r>
    </w:p>
    <w:p w:rsidR="00B4422D" w:rsidRDefault="00B4422D" w:rsidP="00B4422D">
      <w:pPr>
        <w:pStyle w:val="ListParagraph"/>
        <w:spacing w:after="1" w:line="259" w:lineRule="auto"/>
        <w:ind w:left="0" w:firstLine="0"/>
      </w:pPr>
      <w:r>
        <w:t xml:space="preserve">11/12/2023 </w:t>
      </w:r>
      <w:r>
        <w:tab/>
      </w:r>
      <w:r>
        <w:tab/>
      </w:r>
      <w:r>
        <w:t>11/12/2023</w:t>
      </w:r>
    </w:p>
    <w:p w:rsidR="00B4422D" w:rsidRDefault="00B4422D" w:rsidP="00B4422D">
      <w:pPr>
        <w:pStyle w:val="ListParagraph"/>
        <w:spacing w:after="1" w:line="259" w:lineRule="auto"/>
        <w:ind w:left="0" w:firstLine="0"/>
      </w:pPr>
    </w:p>
    <w:p w:rsidR="00B4422D" w:rsidRDefault="00B4422D" w:rsidP="00946D8A">
      <w:pPr>
        <w:pStyle w:val="ListParagraph"/>
        <w:numPr>
          <w:ilvl w:val="0"/>
          <w:numId w:val="10"/>
        </w:numPr>
        <w:spacing w:after="1" w:line="259" w:lineRule="auto"/>
        <w:jc w:val="both"/>
      </w:pPr>
      <w:r>
        <w:t>In a bustling corporate office, the facilities management team is tasked with organizing the seating</w:t>
      </w:r>
      <w:r>
        <w:t xml:space="preserve"> </w:t>
      </w:r>
      <w:r>
        <w:t>arrangements for employees based on their designations. The office layout consists of rows of</w:t>
      </w:r>
      <w:r>
        <w:t xml:space="preserve"> </w:t>
      </w:r>
      <w:r>
        <w:t>computer desks, and each desk has a designated employee.</w:t>
      </w:r>
      <w:r w:rsidR="00946D8A">
        <w:t xml:space="preserve"> </w:t>
      </w:r>
      <w:r>
        <w:t>The priority is to sort out the computer desks for employees using the Ins</w:t>
      </w:r>
      <w:r>
        <w:t xml:space="preserve">ertion Sort algorithm, with the </w:t>
      </w:r>
      <w:r>
        <w:t>designation determining the sorting order. The higher the designation, t</w:t>
      </w:r>
      <w:r>
        <w:t xml:space="preserve">he closer the employee should </w:t>
      </w:r>
      <w:r>
        <w:t>be seated to the corner office. The designations and their corresponding priorities are as follows:</w:t>
      </w:r>
    </w:p>
    <w:p w:rsidR="00946D8A" w:rsidRDefault="00946D8A" w:rsidP="00946D8A">
      <w:pPr>
        <w:pStyle w:val="ListParagraph"/>
        <w:numPr>
          <w:ilvl w:val="0"/>
          <w:numId w:val="14"/>
        </w:numPr>
        <w:spacing w:after="1" w:line="259" w:lineRule="auto"/>
        <w:jc w:val="both"/>
      </w:pPr>
      <w:r w:rsidRPr="00946D8A">
        <w:t>CEO (Chief Executive Officer) - Highest Priority</w:t>
      </w:r>
    </w:p>
    <w:p w:rsidR="00946D8A" w:rsidRDefault="00946D8A" w:rsidP="00946D8A">
      <w:pPr>
        <w:pStyle w:val="ListParagraph"/>
        <w:numPr>
          <w:ilvl w:val="0"/>
          <w:numId w:val="14"/>
        </w:numPr>
        <w:spacing w:after="1" w:line="259" w:lineRule="auto"/>
        <w:jc w:val="both"/>
      </w:pPr>
      <w:r w:rsidRPr="00946D8A">
        <w:t>CTO (Chief Technology Officer)</w:t>
      </w:r>
    </w:p>
    <w:p w:rsidR="00946D8A" w:rsidRDefault="00946D8A" w:rsidP="00946D8A">
      <w:pPr>
        <w:pStyle w:val="ListParagraph"/>
        <w:numPr>
          <w:ilvl w:val="0"/>
          <w:numId w:val="14"/>
        </w:numPr>
        <w:spacing w:after="1" w:line="259" w:lineRule="auto"/>
        <w:jc w:val="both"/>
      </w:pPr>
      <w:r w:rsidRPr="00946D8A">
        <w:t>CFO (Chief Financial Officer)</w:t>
      </w:r>
    </w:p>
    <w:p w:rsidR="00946D8A" w:rsidRDefault="00946D8A" w:rsidP="00946D8A">
      <w:pPr>
        <w:pStyle w:val="ListParagraph"/>
        <w:numPr>
          <w:ilvl w:val="0"/>
          <w:numId w:val="14"/>
        </w:numPr>
        <w:spacing w:after="1" w:line="259" w:lineRule="auto"/>
        <w:jc w:val="both"/>
      </w:pPr>
      <w:r w:rsidRPr="00946D8A">
        <w:t>VP (Vice President)</w:t>
      </w:r>
    </w:p>
    <w:p w:rsidR="00946D8A" w:rsidRDefault="00946D8A" w:rsidP="00946D8A">
      <w:pPr>
        <w:pStyle w:val="ListParagraph"/>
        <w:numPr>
          <w:ilvl w:val="0"/>
          <w:numId w:val="14"/>
        </w:numPr>
        <w:spacing w:after="1" w:line="259" w:lineRule="auto"/>
        <w:jc w:val="both"/>
      </w:pPr>
      <w:r w:rsidRPr="00946D8A">
        <w:t>MGR (Manager)</w:t>
      </w:r>
    </w:p>
    <w:p w:rsidR="00946D8A" w:rsidRDefault="00946D8A" w:rsidP="00946D8A">
      <w:pPr>
        <w:pStyle w:val="ListParagraph"/>
        <w:numPr>
          <w:ilvl w:val="0"/>
          <w:numId w:val="14"/>
        </w:numPr>
        <w:spacing w:after="1" w:line="259" w:lineRule="auto"/>
        <w:jc w:val="both"/>
      </w:pPr>
      <w:r w:rsidRPr="00946D8A">
        <w:t>EMP (Employee) - Lowest Priority</w:t>
      </w:r>
    </w:p>
    <w:p w:rsidR="00946D8A" w:rsidRDefault="00946D8A" w:rsidP="00946D8A">
      <w:pPr>
        <w:spacing w:after="1" w:line="259" w:lineRule="auto"/>
        <w:ind w:left="0" w:firstLine="0"/>
        <w:jc w:val="both"/>
      </w:pPr>
    </w:p>
    <w:p w:rsidR="00946D8A" w:rsidRDefault="00946D8A" w:rsidP="00946D8A">
      <w:pPr>
        <w:spacing w:after="1" w:line="259" w:lineRule="auto"/>
        <w:ind w:left="0" w:firstLine="0"/>
        <w:jc w:val="both"/>
      </w:pPr>
      <w:r w:rsidRPr="00946D8A">
        <w:t>Here's the initial arrangement of employees' desks from left to right:</w:t>
      </w:r>
    </w:p>
    <w:p w:rsidR="00946D8A" w:rsidRDefault="00946D8A" w:rsidP="00946D8A">
      <w:pPr>
        <w:pStyle w:val="ListParagraph"/>
        <w:numPr>
          <w:ilvl w:val="0"/>
          <w:numId w:val="15"/>
        </w:numPr>
        <w:spacing w:after="1" w:line="259" w:lineRule="auto"/>
        <w:jc w:val="both"/>
      </w:pPr>
      <w:r w:rsidRPr="00946D8A">
        <w:t>Employee (EMP)</w:t>
      </w:r>
    </w:p>
    <w:p w:rsidR="00946D8A" w:rsidRDefault="00946D8A" w:rsidP="00946D8A">
      <w:pPr>
        <w:pStyle w:val="ListParagraph"/>
        <w:numPr>
          <w:ilvl w:val="0"/>
          <w:numId w:val="15"/>
        </w:numPr>
        <w:spacing w:after="1" w:line="259" w:lineRule="auto"/>
        <w:jc w:val="both"/>
      </w:pPr>
      <w:r w:rsidRPr="00946D8A">
        <w:t>CFO (Chief Financial Officer)</w:t>
      </w:r>
    </w:p>
    <w:p w:rsidR="00946D8A" w:rsidRDefault="00946D8A" w:rsidP="00946D8A">
      <w:pPr>
        <w:pStyle w:val="ListParagraph"/>
        <w:numPr>
          <w:ilvl w:val="0"/>
          <w:numId w:val="15"/>
        </w:numPr>
        <w:spacing w:after="1" w:line="259" w:lineRule="auto"/>
        <w:jc w:val="both"/>
      </w:pPr>
      <w:r w:rsidRPr="00946D8A">
        <w:t>Manager (MGR)</w:t>
      </w:r>
    </w:p>
    <w:p w:rsidR="00946D8A" w:rsidRDefault="00946D8A" w:rsidP="00946D8A">
      <w:pPr>
        <w:pStyle w:val="ListParagraph"/>
        <w:numPr>
          <w:ilvl w:val="0"/>
          <w:numId w:val="15"/>
        </w:numPr>
        <w:spacing w:after="1" w:line="259" w:lineRule="auto"/>
        <w:jc w:val="both"/>
      </w:pPr>
      <w:r w:rsidRPr="00946D8A">
        <w:t>Employee (EMP)</w:t>
      </w:r>
    </w:p>
    <w:p w:rsidR="00946D8A" w:rsidRDefault="00946D8A" w:rsidP="00946D8A">
      <w:pPr>
        <w:pStyle w:val="ListParagraph"/>
        <w:numPr>
          <w:ilvl w:val="0"/>
          <w:numId w:val="15"/>
        </w:numPr>
        <w:spacing w:after="1" w:line="259" w:lineRule="auto"/>
        <w:jc w:val="both"/>
      </w:pPr>
      <w:r w:rsidRPr="00946D8A">
        <w:t>VP (Vice President)</w:t>
      </w:r>
    </w:p>
    <w:p w:rsidR="00946D8A" w:rsidRDefault="00946D8A" w:rsidP="00946D8A">
      <w:pPr>
        <w:pStyle w:val="ListParagraph"/>
        <w:numPr>
          <w:ilvl w:val="0"/>
          <w:numId w:val="15"/>
        </w:numPr>
        <w:spacing w:after="1" w:line="259" w:lineRule="auto"/>
        <w:jc w:val="both"/>
      </w:pPr>
      <w:r w:rsidRPr="00946D8A">
        <w:t>CTO (Chief Technology Officer)</w:t>
      </w:r>
    </w:p>
    <w:p w:rsidR="00946D8A" w:rsidRDefault="00946D8A" w:rsidP="00946D8A">
      <w:pPr>
        <w:pStyle w:val="ListParagraph"/>
        <w:numPr>
          <w:ilvl w:val="0"/>
          <w:numId w:val="15"/>
        </w:numPr>
        <w:spacing w:after="1" w:line="259" w:lineRule="auto"/>
        <w:jc w:val="both"/>
      </w:pPr>
      <w:r w:rsidRPr="00946D8A">
        <w:t>Manager (MGR)</w:t>
      </w:r>
    </w:p>
    <w:p w:rsidR="00946D8A" w:rsidRDefault="00946D8A" w:rsidP="00946D8A">
      <w:pPr>
        <w:pStyle w:val="ListParagraph"/>
        <w:numPr>
          <w:ilvl w:val="0"/>
          <w:numId w:val="15"/>
        </w:numPr>
        <w:spacing w:after="1" w:line="259" w:lineRule="auto"/>
        <w:jc w:val="both"/>
      </w:pPr>
      <w:r w:rsidRPr="00946D8A">
        <w:t>CEO (Chief Executive Officer)</w:t>
      </w:r>
    </w:p>
    <w:p w:rsidR="00946D8A" w:rsidRDefault="00946D8A" w:rsidP="00946D8A">
      <w:pPr>
        <w:spacing w:after="1" w:line="259" w:lineRule="auto"/>
        <w:ind w:left="0" w:firstLine="0"/>
        <w:jc w:val="both"/>
      </w:pPr>
    </w:p>
    <w:p w:rsidR="00946D8A" w:rsidRDefault="00946D8A" w:rsidP="00946D8A">
      <w:pPr>
        <w:pStyle w:val="ListParagraph"/>
        <w:numPr>
          <w:ilvl w:val="0"/>
          <w:numId w:val="10"/>
        </w:numPr>
        <w:spacing w:after="1" w:line="259" w:lineRule="auto"/>
        <w:jc w:val="both"/>
      </w:pPr>
      <w:r w:rsidRPr="00946D8A">
        <w:t xml:space="preserve">You are tasked with implementing the Shell Sort algorithm to sort the </w:t>
      </w:r>
      <w:r>
        <w:t>weights</w:t>
      </w:r>
      <w:r w:rsidRPr="00946D8A">
        <w:t xml:space="preserve"> of employees in a company. However, instead of using the traditional gap sequence (where the gap is divided by 2), you must create and implement a custom gap sequence</w:t>
      </w:r>
      <w:r>
        <w:t xml:space="preserve"> of your choice that you think can align with the problem</w:t>
      </w:r>
      <w:r w:rsidRPr="00946D8A">
        <w:t>.</w:t>
      </w:r>
    </w:p>
    <w:p w:rsidR="00946D8A" w:rsidRDefault="00946D8A" w:rsidP="00946D8A">
      <w:pPr>
        <w:pStyle w:val="ListParagraph"/>
        <w:spacing w:after="1" w:line="259" w:lineRule="auto"/>
        <w:ind w:left="0" w:firstLine="0"/>
        <w:jc w:val="both"/>
      </w:pPr>
    </w:p>
    <w:p w:rsidR="00946D8A" w:rsidRDefault="00946D8A" w:rsidP="00946D8A">
      <w:pPr>
        <w:pStyle w:val="ListParagraph"/>
        <w:numPr>
          <w:ilvl w:val="0"/>
          <w:numId w:val="10"/>
        </w:numPr>
        <w:spacing w:after="1" w:line="259" w:lineRule="auto"/>
        <w:jc w:val="both"/>
      </w:pPr>
      <w:r w:rsidRPr="00946D8A">
        <w:lastRenderedPageBreak/>
        <w:t>You are asked to sort a list of product prices for a retail store using Comb Sort. However, instead of using the standard shrink factor of 1.3 (as typically used in Comb Sort)</w:t>
      </w:r>
      <w:r>
        <w:t xml:space="preserve">, </w:t>
      </w:r>
      <w:r w:rsidRPr="00946D8A">
        <w:t xml:space="preserve">you must create and implement a custom </w:t>
      </w:r>
      <w:r>
        <w:t>shrink</w:t>
      </w:r>
      <w:r w:rsidRPr="00946D8A">
        <w:t xml:space="preserve"> </w:t>
      </w:r>
      <w:r>
        <w:t>factor</w:t>
      </w:r>
      <w:r w:rsidRPr="00946D8A">
        <w:t xml:space="preserve"> of your choice that you think can align with the problem.</w:t>
      </w:r>
    </w:p>
    <w:sectPr w:rsidR="00946D8A">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16C"/>
    <w:multiLevelType w:val="hybridMultilevel"/>
    <w:tmpl w:val="46F0DAEA"/>
    <w:lvl w:ilvl="0" w:tplc="DBCEF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E3651"/>
    <w:multiLevelType w:val="hybridMultilevel"/>
    <w:tmpl w:val="F6C6D562"/>
    <w:lvl w:ilvl="0" w:tplc="BFB05BEE">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630B81"/>
    <w:multiLevelType w:val="hybridMultilevel"/>
    <w:tmpl w:val="503EB8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471130"/>
    <w:multiLevelType w:val="hybridMultilevel"/>
    <w:tmpl w:val="D09A2218"/>
    <w:lvl w:ilvl="0" w:tplc="FB72F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8"/>
  </w:num>
  <w:num w:numId="4">
    <w:abstractNumId w:val="9"/>
  </w:num>
  <w:num w:numId="5">
    <w:abstractNumId w:val="4"/>
  </w:num>
  <w:num w:numId="6">
    <w:abstractNumId w:val="11"/>
  </w:num>
  <w:num w:numId="7">
    <w:abstractNumId w:val="10"/>
  </w:num>
  <w:num w:numId="8">
    <w:abstractNumId w:val="5"/>
  </w:num>
  <w:num w:numId="9">
    <w:abstractNumId w:val="1"/>
  </w:num>
  <w:num w:numId="10">
    <w:abstractNumId w:val="7"/>
  </w:num>
  <w:num w:numId="11">
    <w:abstractNumId w:val="6"/>
  </w:num>
  <w:num w:numId="12">
    <w:abstractNumId w:val="2"/>
  </w:num>
  <w:num w:numId="13">
    <w:abstractNumId w:val="1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8"/>
    <w:rsid w:val="00455439"/>
    <w:rsid w:val="005654D8"/>
    <w:rsid w:val="006410D2"/>
    <w:rsid w:val="008E1945"/>
    <w:rsid w:val="00946D8A"/>
    <w:rsid w:val="0099669A"/>
    <w:rsid w:val="00B4422D"/>
    <w:rsid w:val="00D22CC7"/>
    <w:rsid w:val="00F9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1978"/>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22D"/>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Fast</cp:lastModifiedBy>
  <cp:revision>2</cp:revision>
  <dcterms:created xsi:type="dcterms:W3CDTF">2024-09-09T04:04:00Z</dcterms:created>
  <dcterms:modified xsi:type="dcterms:W3CDTF">2024-09-09T04:04:00Z</dcterms:modified>
</cp:coreProperties>
</file>