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1DCBC" w14:textId="40226906" w:rsidR="003D4D45" w:rsidRDefault="003A6951">
      <w:r w:rsidRPr="003A6951">
        <w:t>A web service is a standardized way for different software applications to communicate and exchange data over a network, typically the internet, using common protocols such as HTTP or HTTPS and usually formats like XML or JSON.</w:t>
      </w:r>
    </w:p>
    <w:p w14:paraId="3BEBA58F" w14:textId="77777777" w:rsidR="003A6951" w:rsidRDefault="003A6951"/>
    <w:p w14:paraId="65E42AF2" w14:textId="77777777" w:rsidR="003A6951" w:rsidRPr="003A6951" w:rsidRDefault="003A6951" w:rsidP="003A6951">
      <w:pPr>
        <w:rPr>
          <w:b/>
          <w:bCs/>
        </w:rPr>
      </w:pPr>
      <w:r w:rsidRPr="003A6951">
        <w:rPr>
          <w:b/>
          <w:bCs/>
        </w:rPr>
        <w:t>Why Web Services Are Needed</w:t>
      </w:r>
    </w:p>
    <w:p w14:paraId="7D5085D0" w14:textId="77777777" w:rsidR="003A6951" w:rsidRPr="003A6951" w:rsidRDefault="003A6951" w:rsidP="003A6951">
      <w:pPr>
        <w:numPr>
          <w:ilvl w:val="0"/>
          <w:numId w:val="1"/>
        </w:numPr>
      </w:pPr>
      <w:r w:rsidRPr="003A6951">
        <w:t>Interoperability: They allow applications built on different platforms (Java, .NET, Ruby, etc.) to work together seamlessly.</w:t>
      </w:r>
    </w:p>
    <w:p w14:paraId="152A7F17" w14:textId="77777777" w:rsidR="003A6951" w:rsidRPr="003A6951" w:rsidRDefault="003A6951" w:rsidP="003A6951">
      <w:pPr>
        <w:numPr>
          <w:ilvl w:val="0"/>
          <w:numId w:val="1"/>
        </w:numPr>
      </w:pPr>
      <w:r w:rsidRPr="003A6951">
        <w:t>Reusability: Business logic can be developed once and accessed by multiple client applications across the network.</w:t>
      </w:r>
    </w:p>
    <w:p w14:paraId="1A5A5905" w14:textId="77777777" w:rsidR="003A6951" w:rsidRPr="003A6951" w:rsidRDefault="003A6951" w:rsidP="003A6951">
      <w:pPr>
        <w:numPr>
          <w:ilvl w:val="0"/>
          <w:numId w:val="1"/>
        </w:numPr>
      </w:pPr>
      <w:r w:rsidRPr="003A6951">
        <w:t>Standardized Communication: Use of industry standards (SOAP, HTTP, XML, JSON) ensures reliable, universal communication.</w:t>
      </w:r>
    </w:p>
    <w:p w14:paraId="1715C91F" w14:textId="77777777" w:rsidR="003A6951" w:rsidRPr="003A6951" w:rsidRDefault="003A6951" w:rsidP="003A6951">
      <w:pPr>
        <w:numPr>
          <w:ilvl w:val="0"/>
          <w:numId w:val="1"/>
        </w:numPr>
      </w:pPr>
      <w:r w:rsidRPr="003A6951">
        <w:t>Loose Coupling: Web services are independent of the applications consuming them, enabling system updates without disrupting other components.</w:t>
      </w:r>
    </w:p>
    <w:p w14:paraId="39D1557F" w14:textId="77777777" w:rsidR="003A6951" w:rsidRPr="003A6951" w:rsidRDefault="003A6951" w:rsidP="003A6951">
      <w:pPr>
        <w:numPr>
          <w:ilvl w:val="0"/>
          <w:numId w:val="1"/>
        </w:numPr>
      </w:pPr>
      <w:r w:rsidRPr="003A6951">
        <w:t>Cost Efficiency: Leveraging internet-based protocols and existing web infrastructure makes them cheaper than custom integration approaches.</w:t>
      </w:r>
    </w:p>
    <w:p w14:paraId="2EC9BB8F" w14:textId="77777777" w:rsidR="003A6951" w:rsidRPr="003A6951" w:rsidRDefault="003A6951" w:rsidP="003A6951">
      <w:pPr>
        <w:numPr>
          <w:ilvl w:val="0"/>
          <w:numId w:val="1"/>
        </w:numPr>
      </w:pPr>
      <w:r w:rsidRPr="003A6951">
        <w:t>Scalability: They are easy to deploy and can serve many users or clients at scale.</w:t>
      </w:r>
    </w:p>
    <w:p w14:paraId="2D93E855" w14:textId="77777777" w:rsidR="003A6951" w:rsidRDefault="003A6951"/>
    <w:p w14:paraId="7CBFDEE7" w14:textId="67D7447E" w:rsidR="003A6951" w:rsidRDefault="003A6951">
      <w:r>
        <w:br w:type="page"/>
      </w:r>
    </w:p>
    <w:p w14:paraId="3F546D8E" w14:textId="77777777" w:rsidR="003A6951" w:rsidRPr="003A6951" w:rsidRDefault="003A6951" w:rsidP="003A6951">
      <w:pPr>
        <w:rPr>
          <w:b/>
          <w:bCs/>
        </w:rPr>
      </w:pPr>
      <w:r w:rsidRPr="003A6951">
        <w:rPr>
          <w:b/>
          <w:bCs/>
        </w:rPr>
        <w:lastRenderedPageBreak/>
        <w:t>Advantages of Web Services</w:t>
      </w:r>
    </w:p>
    <w:p w14:paraId="24FBB63B" w14:textId="77777777" w:rsidR="003A6951" w:rsidRPr="003A6951" w:rsidRDefault="003A6951" w:rsidP="003A6951">
      <w:pPr>
        <w:numPr>
          <w:ilvl w:val="0"/>
          <w:numId w:val="2"/>
        </w:numPr>
      </w:pPr>
      <w:r w:rsidRPr="003A6951">
        <w:t>Platform independence: Can be used by any client, regardless of language or technology.</w:t>
      </w:r>
    </w:p>
    <w:p w14:paraId="678AC082" w14:textId="77777777" w:rsidR="003A6951" w:rsidRPr="003A6951" w:rsidRDefault="003A6951" w:rsidP="003A6951">
      <w:pPr>
        <w:numPr>
          <w:ilvl w:val="0"/>
          <w:numId w:val="2"/>
        </w:numPr>
      </w:pPr>
      <w:r w:rsidRPr="003A6951">
        <w:t>Easy integration and interoperability: Connects diverse and legacy systems.</w:t>
      </w:r>
    </w:p>
    <w:p w14:paraId="51083B94" w14:textId="77777777" w:rsidR="003A6951" w:rsidRPr="003A6951" w:rsidRDefault="003A6951" w:rsidP="003A6951">
      <w:pPr>
        <w:numPr>
          <w:ilvl w:val="0"/>
          <w:numId w:val="2"/>
        </w:numPr>
      </w:pPr>
      <w:r w:rsidRPr="003A6951">
        <w:t>Reusability: Single service can be used by multiple clients.</w:t>
      </w:r>
    </w:p>
    <w:p w14:paraId="43E27C60" w14:textId="77777777" w:rsidR="003A6951" w:rsidRPr="003A6951" w:rsidRDefault="003A6951" w:rsidP="003A6951">
      <w:pPr>
        <w:numPr>
          <w:ilvl w:val="0"/>
          <w:numId w:val="2"/>
        </w:numPr>
      </w:pPr>
      <w:r w:rsidRPr="003A6951">
        <w:t>Standardized protocols: Reliable communication using industry standards.</w:t>
      </w:r>
    </w:p>
    <w:p w14:paraId="62CA4005" w14:textId="77777777" w:rsidR="003A6951" w:rsidRPr="003A6951" w:rsidRDefault="003A6951" w:rsidP="003A6951">
      <w:pPr>
        <w:numPr>
          <w:ilvl w:val="0"/>
          <w:numId w:val="2"/>
        </w:numPr>
      </w:pPr>
      <w:r w:rsidRPr="003A6951">
        <w:t>Lower costs: Utilizes the existing web infrastructure, reducing deployment and communication expenses.</w:t>
      </w:r>
    </w:p>
    <w:p w14:paraId="0406F528" w14:textId="77777777" w:rsidR="003A6951" w:rsidRPr="003A6951" w:rsidRDefault="003A6951" w:rsidP="003A6951">
      <w:pPr>
        <w:numPr>
          <w:ilvl w:val="0"/>
          <w:numId w:val="2"/>
        </w:numPr>
      </w:pPr>
      <w:r w:rsidRPr="003A6951">
        <w:t>Rapid deployment: Easy to deploy and maintain, often requiring minimal investment in extra hardware.</w:t>
      </w:r>
    </w:p>
    <w:p w14:paraId="19F7C43E" w14:textId="77777777" w:rsidR="003A6951" w:rsidRPr="003A6951" w:rsidRDefault="003A6951" w:rsidP="003A6951">
      <w:pPr>
        <w:rPr>
          <w:b/>
          <w:bCs/>
        </w:rPr>
      </w:pPr>
      <w:r w:rsidRPr="003A6951">
        <w:rPr>
          <w:b/>
          <w:bCs/>
        </w:rPr>
        <w:t>Disadvantages of Web Services</w:t>
      </w:r>
    </w:p>
    <w:p w14:paraId="513047A7" w14:textId="77777777" w:rsidR="003A6951" w:rsidRPr="003A6951" w:rsidRDefault="003A6951" w:rsidP="003A6951">
      <w:pPr>
        <w:numPr>
          <w:ilvl w:val="0"/>
          <w:numId w:val="3"/>
        </w:numPr>
      </w:pPr>
      <w:r w:rsidRPr="003A6951">
        <w:t>Internet dependency: Web services require a stable and reliable internet connection. Any disruption or poor connectivity affects their availability and performance.</w:t>
      </w:r>
    </w:p>
    <w:p w14:paraId="4439B64C" w14:textId="77777777" w:rsidR="003A6951" w:rsidRPr="003A6951" w:rsidRDefault="003A6951" w:rsidP="003A6951">
      <w:pPr>
        <w:numPr>
          <w:ilvl w:val="0"/>
          <w:numId w:val="3"/>
        </w:numPr>
      </w:pPr>
      <w:r w:rsidRPr="003A6951">
        <w:t>Performance limitations: </w:t>
      </w:r>
      <w:proofErr w:type="gramStart"/>
      <w:r w:rsidRPr="003A6951">
        <w:t>Typically</w:t>
      </w:r>
      <w:proofErr w:type="gramEnd"/>
      <w:r w:rsidRPr="003A6951">
        <w:t xml:space="preserve"> slower compared to native solutions, especially for complex transactions or high-volume processing.</w:t>
      </w:r>
    </w:p>
    <w:p w14:paraId="75135946" w14:textId="77777777" w:rsidR="003A6951" w:rsidRPr="003A6951" w:rsidRDefault="003A6951" w:rsidP="003A6951">
      <w:pPr>
        <w:numPr>
          <w:ilvl w:val="0"/>
          <w:numId w:val="3"/>
        </w:numPr>
      </w:pPr>
      <w:r w:rsidRPr="003A6951">
        <w:t>Security risks: Being publicly accessible over networks means they are exposed to security threats like hacking, data breaches, and phishing. Extra safeguards are necessary.</w:t>
      </w:r>
    </w:p>
    <w:p w14:paraId="0254C034" w14:textId="77777777" w:rsidR="003A6951" w:rsidRPr="003A6951" w:rsidRDefault="003A6951" w:rsidP="003A6951">
      <w:pPr>
        <w:numPr>
          <w:ilvl w:val="0"/>
          <w:numId w:val="3"/>
        </w:numPr>
      </w:pPr>
      <w:r w:rsidRPr="003A6951">
        <w:t>Browser and compatibility issues: Clients and applications may encounter inconsistencies or need extra effort for cross-browser and cross-platform compatibility.</w:t>
      </w:r>
    </w:p>
    <w:p w14:paraId="085E426B" w14:textId="77777777" w:rsidR="003A6951" w:rsidRPr="003A6951" w:rsidRDefault="003A6951" w:rsidP="003A6951">
      <w:pPr>
        <w:numPr>
          <w:ilvl w:val="0"/>
          <w:numId w:val="3"/>
        </w:numPr>
      </w:pPr>
      <w:r w:rsidRPr="003A6951">
        <w:t>Limited access to device features: They may not be able to access all hardware or system capabilities compared to native applications.</w:t>
      </w:r>
    </w:p>
    <w:p w14:paraId="2326A6D7" w14:textId="77777777" w:rsidR="003A6951" w:rsidRPr="003A6951" w:rsidRDefault="003A6951" w:rsidP="003A6951">
      <w:pPr>
        <w:numPr>
          <w:ilvl w:val="0"/>
          <w:numId w:val="3"/>
        </w:numPr>
      </w:pPr>
      <w:r w:rsidRPr="003A6951">
        <w:t>Availability challenges: No service is available 100% of the time due to reliance on network and server infrastructure; downtime is possible.</w:t>
      </w:r>
    </w:p>
    <w:p w14:paraId="1CDB57C5" w14:textId="77777777" w:rsidR="003A6951" w:rsidRPr="003A6951" w:rsidRDefault="003A6951" w:rsidP="003A6951">
      <w:r w:rsidRPr="003A6951">
        <w:t>Web services are powerful tools for enabling integration and efficiency but must be carefully implemented to overcome connectivity, security, and performance challenges</w:t>
      </w:r>
    </w:p>
    <w:p w14:paraId="486B8A49" w14:textId="512AE278" w:rsidR="003A6951" w:rsidRDefault="003A6951">
      <w:r>
        <w:br w:type="page"/>
      </w:r>
    </w:p>
    <w:p w14:paraId="753F0682" w14:textId="316C89D0" w:rsidR="003A6951" w:rsidRDefault="004C7818">
      <w:r w:rsidRPr="004C7818">
        <w:lastRenderedPageBreak/>
        <w:t>WSDL (Web Services Description Language) and UDDI (Universal Description, Discovery, and Integration) are XML-based standards critical for the definition and discovery of web services in distributed computing</w:t>
      </w:r>
    </w:p>
    <w:p w14:paraId="77FDC736" w14:textId="77777777" w:rsidR="004C7818" w:rsidRDefault="004C7818"/>
    <w:p w14:paraId="5A0CB7F8" w14:textId="77777777" w:rsidR="004C7818" w:rsidRPr="004C7818" w:rsidRDefault="004C7818" w:rsidP="004C7818">
      <w:pPr>
        <w:rPr>
          <w:b/>
          <w:bCs/>
        </w:rPr>
      </w:pPr>
      <w:r w:rsidRPr="004C7818">
        <w:rPr>
          <w:b/>
          <w:bCs/>
        </w:rPr>
        <w:t>WSDL (Web Services Description Language)</w:t>
      </w:r>
    </w:p>
    <w:p w14:paraId="34FA993C" w14:textId="77777777" w:rsidR="004C7818" w:rsidRPr="004C7818" w:rsidRDefault="004C7818" w:rsidP="004C7818">
      <w:pPr>
        <w:numPr>
          <w:ilvl w:val="0"/>
          <w:numId w:val="4"/>
        </w:numPr>
      </w:pPr>
      <w:r w:rsidRPr="004C7818">
        <w:t>Purpose: WSDL is an XML-based language used to describe the functionalities, operations, and network access details of a web service.</w:t>
      </w:r>
    </w:p>
    <w:p w14:paraId="0CD55B1B" w14:textId="77777777" w:rsidR="004C7818" w:rsidRPr="004C7818" w:rsidRDefault="004C7818" w:rsidP="004C7818">
      <w:pPr>
        <w:numPr>
          <w:ilvl w:val="0"/>
          <w:numId w:val="4"/>
        </w:numPr>
      </w:pPr>
      <w:r w:rsidRPr="004C7818">
        <w:t>Features: It specifies what a service does, where it resides (network location), and how to interact with it (available operations, input and output formats, protocols).</w:t>
      </w:r>
    </w:p>
    <w:p w14:paraId="7014D925" w14:textId="77777777" w:rsidR="004C7818" w:rsidRPr="004C7818" w:rsidRDefault="004C7818" w:rsidP="004C7818">
      <w:pPr>
        <w:numPr>
          <w:ilvl w:val="0"/>
          <w:numId w:val="4"/>
        </w:numPr>
      </w:pPr>
      <w:r w:rsidRPr="004C7818">
        <w:t>Usage: Clients or other services can read a WSDL file to understand how to consume or interact with a web service without knowing its implementation details.</w:t>
      </w:r>
    </w:p>
    <w:p w14:paraId="6ADB6570" w14:textId="77777777" w:rsidR="004C7818" w:rsidRPr="004C7818" w:rsidRDefault="004C7818" w:rsidP="004C7818">
      <w:pPr>
        <w:numPr>
          <w:ilvl w:val="0"/>
          <w:numId w:val="4"/>
        </w:numPr>
      </w:pPr>
      <w:r w:rsidRPr="004C7818">
        <w:t>Components: Major elements include &lt;types&gt;, &lt;messages&gt;, &lt;binding&gt;, &lt;</w:t>
      </w:r>
      <w:proofErr w:type="spellStart"/>
      <w:r w:rsidRPr="004C7818">
        <w:t>portType</w:t>
      </w:r>
      <w:proofErr w:type="spellEnd"/>
      <w:r w:rsidRPr="004C7818">
        <w:t>&gt;, and &lt;service&gt;, each detailing different aspects of service operation.</w:t>
      </w:r>
    </w:p>
    <w:p w14:paraId="7DCF6368" w14:textId="77777777" w:rsidR="004C7818" w:rsidRPr="004C7818" w:rsidRDefault="004C7818" w:rsidP="004C7818">
      <w:pPr>
        <w:numPr>
          <w:ilvl w:val="0"/>
          <w:numId w:val="4"/>
        </w:numPr>
      </w:pPr>
      <w:r w:rsidRPr="004C7818">
        <w:t xml:space="preserve">Example: Exposes a "weather forecast" service showing which operations are available (e.g. </w:t>
      </w:r>
      <w:proofErr w:type="spellStart"/>
      <w:r w:rsidRPr="004C7818">
        <w:t>getForecast</w:t>
      </w:r>
      <w:proofErr w:type="spellEnd"/>
      <w:r w:rsidRPr="004C7818">
        <w:t>), location, and expected input/output formats.</w:t>
      </w:r>
    </w:p>
    <w:p w14:paraId="18259860" w14:textId="77777777" w:rsidR="004C7818" w:rsidRPr="004C7818" w:rsidRDefault="004C7818" w:rsidP="004C7818">
      <w:pPr>
        <w:rPr>
          <w:b/>
          <w:bCs/>
        </w:rPr>
      </w:pPr>
      <w:r w:rsidRPr="004C7818">
        <w:rPr>
          <w:b/>
          <w:bCs/>
        </w:rPr>
        <w:t>UDDI (Universal Description, Discovery, and Integration)</w:t>
      </w:r>
    </w:p>
    <w:p w14:paraId="75535DA2" w14:textId="77777777" w:rsidR="004C7818" w:rsidRPr="004C7818" w:rsidRDefault="004C7818" w:rsidP="004C7818">
      <w:pPr>
        <w:numPr>
          <w:ilvl w:val="0"/>
          <w:numId w:val="5"/>
        </w:numPr>
      </w:pPr>
      <w:r w:rsidRPr="004C7818">
        <w:t>Purpose: UDDI is a registry service that lets businesses publish, discover, and integrate web services in a platform-neutral way.</w:t>
      </w:r>
    </w:p>
    <w:p w14:paraId="1A3C09FD" w14:textId="77777777" w:rsidR="004C7818" w:rsidRPr="004C7818" w:rsidRDefault="004C7818" w:rsidP="004C7818">
      <w:pPr>
        <w:numPr>
          <w:ilvl w:val="0"/>
          <w:numId w:val="5"/>
        </w:numPr>
      </w:pPr>
      <w:r w:rsidRPr="004C7818">
        <w:t xml:space="preserve">Features: It acts as a directory of web services, </w:t>
      </w:r>
      <w:proofErr w:type="gramStart"/>
      <w:r w:rsidRPr="004C7818">
        <w:t>similar to</w:t>
      </w:r>
      <w:proofErr w:type="gramEnd"/>
      <w:r w:rsidRPr="004C7818">
        <w:t xml:space="preserve"> a phone book for businesses/services, making it possible for businesses or clients to look up and find needed services.</w:t>
      </w:r>
    </w:p>
    <w:p w14:paraId="0C57E563" w14:textId="77777777" w:rsidR="004C7818" w:rsidRPr="004C7818" w:rsidRDefault="004C7818" w:rsidP="004C7818">
      <w:pPr>
        <w:numPr>
          <w:ilvl w:val="0"/>
          <w:numId w:val="5"/>
        </w:numPr>
      </w:pPr>
      <w:r w:rsidRPr="004C7818">
        <w:t>Usage: Service providers publish their web services (typically by registering the WSDL documents) to a UDDI registry. Service consumers query UDDI to discover and bind to the required services.</w:t>
      </w:r>
    </w:p>
    <w:p w14:paraId="2307BC77" w14:textId="77777777" w:rsidR="004C7818" w:rsidRPr="004C7818" w:rsidRDefault="004C7818" w:rsidP="004C7818">
      <w:pPr>
        <w:numPr>
          <w:ilvl w:val="0"/>
          <w:numId w:val="5"/>
        </w:numPr>
      </w:pPr>
      <w:r w:rsidRPr="004C7818">
        <w:t>Role in SOA: UDDI helps in the discovery phase of Service-Oriented Architecture, allowing dynamic binding and integration of services.</w:t>
      </w:r>
    </w:p>
    <w:p w14:paraId="7AD5EF3A" w14:textId="77777777" w:rsidR="004C7818" w:rsidRPr="004C7818" w:rsidRDefault="004C7818" w:rsidP="004C7818">
      <w:r w:rsidRPr="004C7818">
        <w:t>WSDL provides the definition and interface of a web service, while UDDI enables service discovery and integration in distributed environments</w:t>
      </w:r>
    </w:p>
    <w:p w14:paraId="1A5FA2B3" w14:textId="77777777" w:rsidR="004C7818" w:rsidRDefault="004C7818"/>
    <w:p w14:paraId="0AF3E339" w14:textId="4960AFCA" w:rsidR="000B6953" w:rsidRDefault="000B6953">
      <w:r>
        <w:br w:type="page"/>
      </w:r>
    </w:p>
    <w:tbl>
      <w:tblPr>
        <w:tblW w:w="9869"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95"/>
        <w:gridCol w:w="3481"/>
        <w:gridCol w:w="4393"/>
      </w:tblGrid>
      <w:tr w:rsidR="000B6953" w:rsidRPr="000B6953" w14:paraId="6B648FEB" w14:textId="77777777" w:rsidTr="000B6953">
        <w:trPr>
          <w:trHeight w:val="509"/>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DE078E3" w14:textId="77777777" w:rsidR="000B6953" w:rsidRPr="000B6953" w:rsidRDefault="000B6953" w:rsidP="000B6953">
            <w:pPr>
              <w:rPr>
                <w:b/>
                <w:bCs/>
              </w:rPr>
            </w:pPr>
            <w:r w:rsidRPr="000B6953">
              <w:rPr>
                <w:b/>
                <w:bCs/>
              </w:rPr>
              <w:lastRenderedPageBreak/>
              <w:t>Feature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478A6632" w14:textId="77777777" w:rsidR="000B6953" w:rsidRPr="000B6953" w:rsidRDefault="000B6953" w:rsidP="000B6953">
            <w:pPr>
              <w:rPr>
                <w:b/>
                <w:bCs/>
              </w:rPr>
            </w:pPr>
            <w:r w:rsidRPr="000B6953">
              <w:rPr>
                <w:b/>
                <w:bCs/>
              </w:rPr>
              <w:t>SOAP API</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237F72D1" w14:textId="77777777" w:rsidR="000B6953" w:rsidRPr="000B6953" w:rsidRDefault="000B6953" w:rsidP="000B6953">
            <w:pPr>
              <w:rPr>
                <w:b/>
                <w:bCs/>
              </w:rPr>
            </w:pPr>
            <w:r w:rsidRPr="000B6953">
              <w:rPr>
                <w:b/>
                <w:bCs/>
              </w:rPr>
              <w:t>REST API</w:t>
            </w:r>
          </w:p>
        </w:tc>
      </w:tr>
      <w:tr w:rsidR="000B6953" w:rsidRPr="000B6953" w14:paraId="3B32D0EF" w14:textId="77777777" w:rsidTr="000B6953">
        <w:trPr>
          <w:trHeight w:val="499"/>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BF21BF7" w14:textId="77777777" w:rsidR="000B6953" w:rsidRPr="000B6953" w:rsidRDefault="000B6953" w:rsidP="000B6953">
            <w:r w:rsidRPr="000B6953">
              <w:t>Protocol/Style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227944A" w14:textId="77777777" w:rsidR="000B6953" w:rsidRPr="000B6953" w:rsidRDefault="000B6953" w:rsidP="000B6953">
            <w:r w:rsidRPr="000B6953">
              <w:t>Protocol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370D89D" w14:textId="77777777" w:rsidR="000B6953" w:rsidRPr="000B6953" w:rsidRDefault="000B6953" w:rsidP="000B6953">
            <w:r w:rsidRPr="000B6953">
              <w:t>Architectural Style</w:t>
            </w:r>
          </w:p>
        </w:tc>
      </w:tr>
      <w:tr w:rsidR="000B6953" w:rsidRPr="000B6953" w14:paraId="37805076" w14:textId="77777777" w:rsidTr="000B6953">
        <w:trPr>
          <w:trHeight w:val="509"/>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78628C2" w14:textId="77777777" w:rsidR="000B6953" w:rsidRPr="000B6953" w:rsidRDefault="000B6953" w:rsidP="000B6953">
            <w:r w:rsidRPr="000B6953">
              <w:t>Data Format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0D65C56" w14:textId="77777777" w:rsidR="000B6953" w:rsidRPr="000B6953" w:rsidRDefault="000B6953" w:rsidP="000B6953">
            <w:r w:rsidRPr="000B6953">
              <w:t>XML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AA1427C" w14:textId="77777777" w:rsidR="000B6953" w:rsidRPr="000B6953" w:rsidRDefault="000B6953" w:rsidP="000B6953">
            <w:r w:rsidRPr="000B6953">
              <w:t>JSON, XML, HTML, Plain Text</w:t>
            </w:r>
          </w:p>
        </w:tc>
      </w:tr>
      <w:tr w:rsidR="000B6953" w:rsidRPr="000B6953" w14:paraId="7F6B02E0" w14:textId="77777777" w:rsidTr="000B6953">
        <w:trPr>
          <w:trHeight w:val="499"/>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09B884C" w14:textId="77777777" w:rsidR="000B6953" w:rsidRPr="000B6953" w:rsidRDefault="000B6953" w:rsidP="000B6953">
            <w:r w:rsidRPr="000B6953">
              <w:t>Transport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9C8A5BF" w14:textId="77777777" w:rsidR="000B6953" w:rsidRPr="000B6953" w:rsidRDefault="000B6953" w:rsidP="000B6953">
            <w:r w:rsidRPr="000B6953">
              <w:t>HTTP, HTTPS, SMTP, etc.</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18B7DEF" w14:textId="77777777" w:rsidR="000B6953" w:rsidRPr="000B6953" w:rsidRDefault="000B6953" w:rsidP="000B6953">
            <w:r w:rsidRPr="000B6953">
              <w:t>HTTP/HTTPS</w:t>
            </w:r>
          </w:p>
        </w:tc>
      </w:tr>
      <w:tr w:rsidR="000B6953" w:rsidRPr="000B6953" w14:paraId="05B923C4" w14:textId="77777777" w:rsidTr="000B6953">
        <w:trPr>
          <w:trHeight w:val="499"/>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75A4F66" w14:textId="77777777" w:rsidR="000B6953" w:rsidRPr="000B6953" w:rsidRDefault="000B6953" w:rsidP="000B6953">
            <w:r w:rsidRPr="000B6953">
              <w:t>State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EA4D7FD" w14:textId="77777777" w:rsidR="000B6953" w:rsidRPr="000B6953" w:rsidRDefault="000B6953" w:rsidP="000B6953">
            <w:r w:rsidRPr="000B6953">
              <w:t>Stateful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4FF003E" w14:textId="77777777" w:rsidR="000B6953" w:rsidRPr="000B6953" w:rsidRDefault="000B6953" w:rsidP="000B6953">
            <w:r w:rsidRPr="000B6953">
              <w:t>Stateless</w:t>
            </w:r>
          </w:p>
        </w:tc>
      </w:tr>
      <w:tr w:rsidR="000B6953" w:rsidRPr="000B6953" w14:paraId="0735AEAD" w14:textId="77777777" w:rsidTr="000B6953">
        <w:trPr>
          <w:trHeight w:val="509"/>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A9DD67E" w14:textId="77777777" w:rsidR="000B6953" w:rsidRPr="000B6953" w:rsidRDefault="000B6953" w:rsidP="000B6953">
            <w:r w:rsidRPr="000B6953">
              <w:t>Performance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43A73C6" w14:textId="77777777" w:rsidR="000B6953" w:rsidRPr="000B6953" w:rsidRDefault="000B6953" w:rsidP="000B6953">
            <w:r w:rsidRPr="000B6953">
              <w:t>Slower, heavier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17817CB" w14:textId="77777777" w:rsidR="000B6953" w:rsidRPr="000B6953" w:rsidRDefault="000B6953" w:rsidP="000B6953">
            <w:r w:rsidRPr="000B6953">
              <w:t>Faster, lightweight</w:t>
            </w:r>
          </w:p>
        </w:tc>
      </w:tr>
      <w:tr w:rsidR="000B6953" w:rsidRPr="000B6953" w14:paraId="6296EC87" w14:textId="77777777" w:rsidTr="000B6953">
        <w:trPr>
          <w:trHeight w:val="499"/>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17AD3DA" w14:textId="77777777" w:rsidR="000B6953" w:rsidRPr="000B6953" w:rsidRDefault="000B6953" w:rsidP="000B6953">
            <w:r w:rsidRPr="000B6953">
              <w:t>Scalability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01E2417" w14:textId="77777777" w:rsidR="000B6953" w:rsidRPr="000B6953" w:rsidRDefault="000B6953" w:rsidP="000B6953">
            <w:r w:rsidRPr="000B6953">
              <w:t>Less scalable, complex</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5B74A7" w14:textId="77777777" w:rsidR="000B6953" w:rsidRPr="000B6953" w:rsidRDefault="000B6953" w:rsidP="000B6953">
            <w:r w:rsidRPr="000B6953">
              <w:t>Highly scalable, easy to cache</w:t>
            </w:r>
          </w:p>
        </w:tc>
      </w:tr>
      <w:tr w:rsidR="000B6953" w:rsidRPr="000B6953" w14:paraId="18A214C1" w14:textId="77777777" w:rsidTr="000B6953">
        <w:trPr>
          <w:trHeight w:val="499"/>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2FCEA48" w14:textId="77777777" w:rsidR="000B6953" w:rsidRPr="000B6953" w:rsidRDefault="000B6953" w:rsidP="000B6953">
            <w:r w:rsidRPr="000B6953">
              <w:t>Security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B4B3EE" w14:textId="77777777" w:rsidR="000B6953" w:rsidRPr="000B6953" w:rsidRDefault="000B6953" w:rsidP="000B6953">
            <w:r w:rsidRPr="000B6953">
              <w:t>Built-in, message-level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E67A140" w14:textId="77777777" w:rsidR="000B6953" w:rsidRPr="000B6953" w:rsidRDefault="000B6953" w:rsidP="000B6953">
            <w:r w:rsidRPr="000B6953">
              <w:t>Relies on HTTPS</w:t>
            </w:r>
          </w:p>
        </w:tc>
      </w:tr>
      <w:tr w:rsidR="000B6953" w:rsidRPr="000B6953" w14:paraId="39315B15" w14:textId="77777777" w:rsidTr="000B6953">
        <w:trPr>
          <w:trHeight w:val="509"/>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D02F75F" w14:textId="77777777" w:rsidR="000B6953" w:rsidRPr="000B6953" w:rsidRDefault="000B6953" w:rsidP="000B6953">
            <w:r w:rsidRPr="000B6953">
              <w:t>Typical Use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5D8C763" w14:textId="77777777" w:rsidR="000B6953" w:rsidRPr="000B6953" w:rsidRDefault="000B6953" w:rsidP="000B6953">
            <w:r w:rsidRPr="000B6953">
              <w:t>Enterprise, mission-critical</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865EC91" w14:textId="77777777" w:rsidR="000B6953" w:rsidRPr="000B6953" w:rsidRDefault="000B6953" w:rsidP="000B6953">
            <w:r w:rsidRPr="000B6953">
              <w:t>Modern web &amp; mobile applications</w:t>
            </w:r>
          </w:p>
        </w:tc>
      </w:tr>
    </w:tbl>
    <w:p w14:paraId="1D44A70F" w14:textId="77777777" w:rsidR="000B6953" w:rsidRDefault="000B6953"/>
    <w:p w14:paraId="078AB303" w14:textId="4914E99B" w:rsidR="000B6953" w:rsidRDefault="000B6953">
      <w:r w:rsidRPr="000B6953">
        <w:t>SOAP and REST serve different needs, with REST dominating most new API development due to its simplicity, speed, and compatibility, while SOAP persists in scenarios that demand higher reliability and stricter security.</w:t>
      </w:r>
    </w:p>
    <w:p w14:paraId="71927C36" w14:textId="1BB40C85" w:rsidR="000B6953" w:rsidRDefault="000B6953">
      <w:r>
        <w:br w:type="page"/>
      </w:r>
    </w:p>
    <w:p w14:paraId="70480C15" w14:textId="77777777" w:rsidR="000B6953" w:rsidRPr="000B6953" w:rsidRDefault="000B6953" w:rsidP="000B6953">
      <w:pPr>
        <w:rPr>
          <w:b/>
          <w:bCs/>
        </w:rPr>
      </w:pPr>
      <w:r w:rsidRPr="000B6953">
        <w:rPr>
          <w:b/>
          <w:bCs/>
        </w:rPr>
        <w:lastRenderedPageBreak/>
        <w:t>Common HTTP Methods</w:t>
      </w:r>
    </w:p>
    <w:p w14:paraId="17047EC3" w14:textId="77777777" w:rsidR="000B6953" w:rsidRPr="000B6953" w:rsidRDefault="000B6953" w:rsidP="000B6953">
      <w:pPr>
        <w:numPr>
          <w:ilvl w:val="0"/>
          <w:numId w:val="6"/>
        </w:numPr>
      </w:pPr>
      <w:r w:rsidRPr="000B6953">
        <w:t xml:space="preserve">GET: Retrieves data from the server. Should not modify server data and is considered safe and </w:t>
      </w:r>
      <w:proofErr w:type="gramStart"/>
      <w:r w:rsidRPr="000B6953">
        <w:t>idempotent—repeating</w:t>
      </w:r>
      <w:proofErr w:type="gramEnd"/>
      <w:r w:rsidRPr="000B6953">
        <w:t xml:space="preserve"> the same request yields the same result.</w:t>
      </w:r>
    </w:p>
    <w:p w14:paraId="227FBF81" w14:textId="77777777" w:rsidR="000B6953" w:rsidRPr="000B6953" w:rsidRDefault="000B6953" w:rsidP="000B6953">
      <w:pPr>
        <w:numPr>
          <w:ilvl w:val="0"/>
          <w:numId w:val="6"/>
        </w:numPr>
      </w:pPr>
      <w:r w:rsidRPr="000B6953">
        <w:t>POST: Sends data to the server, usually to create a new resource. Not idempotent; repeating the request may create multiple resources.</w:t>
      </w:r>
    </w:p>
    <w:p w14:paraId="19E28857" w14:textId="77777777" w:rsidR="000B6953" w:rsidRPr="000B6953" w:rsidRDefault="000B6953" w:rsidP="000B6953">
      <w:pPr>
        <w:numPr>
          <w:ilvl w:val="0"/>
          <w:numId w:val="6"/>
        </w:numPr>
      </w:pPr>
      <w:r w:rsidRPr="000B6953">
        <w:t xml:space="preserve">PUT: Updates/replaces a resource </w:t>
      </w:r>
      <w:proofErr w:type="gramStart"/>
      <w:r w:rsidRPr="000B6953">
        <w:t>entirely, or</w:t>
      </w:r>
      <w:proofErr w:type="gramEnd"/>
      <w:r w:rsidRPr="000B6953">
        <w:t xml:space="preserve"> creates it if it does not exist. Idempotent—multiple identical requests result in the same outcome.</w:t>
      </w:r>
    </w:p>
    <w:p w14:paraId="2295283B" w14:textId="77777777" w:rsidR="000B6953" w:rsidRPr="000B6953" w:rsidRDefault="000B6953" w:rsidP="000B6953">
      <w:pPr>
        <w:numPr>
          <w:ilvl w:val="0"/>
          <w:numId w:val="6"/>
        </w:numPr>
      </w:pPr>
      <w:r w:rsidRPr="000B6953">
        <w:t>DELETE: Removes a resource from the server. Idempotent; repeated calls have the same effect (resource is deleted or remains deleted).</w:t>
      </w:r>
    </w:p>
    <w:p w14:paraId="4F3522DE" w14:textId="77777777" w:rsidR="000B6953" w:rsidRPr="000B6953" w:rsidRDefault="000B6953" w:rsidP="000B6953">
      <w:pPr>
        <w:numPr>
          <w:ilvl w:val="0"/>
          <w:numId w:val="6"/>
        </w:numPr>
      </w:pPr>
      <w:r w:rsidRPr="000B6953">
        <w:t xml:space="preserve">PATCH: Partially updates a resource. Not idempotent by </w:t>
      </w:r>
      <w:proofErr w:type="gramStart"/>
      <w:r w:rsidRPr="000B6953">
        <w:t>default, but</w:t>
      </w:r>
      <w:proofErr w:type="gramEnd"/>
      <w:r w:rsidRPr="000B6953">
        <w:t xml:space="preserve"> can be implemented to be idempotent.</w:t>
      </w:r>
    </w:p>
    <w:p w14:paraId="668CC64D" w14:textId="27F7D9B4" w:rsidR="00997701" w:rsidRDefault="00997701">
      <w:r>
        <w:br w:type="page"/>
      </w:r>
    </w:p>
    <w:p w14:paraId="5CB5744F" w14:textId="77777777" w:rsidR="00997701" w:rsidRPr="00997701" w:rsidRDefault="00997701" w:rsidP="00997701">
      <w:pPr>
        <w:rPr>
          <w:b/>
          <w:bCs/>
        </w:rPr>
      </w:pPr>
      <w:r w:rsidRPr="00997701">
        <w:rPr>
          <w:b/>
          <w:bCs/>
        </w:rPr>
        <w:lastRenderedPageBreak/>
        <w:t>Classes of HTTP Status Codes</w:t>
      </w:r>
    </w:p>
    <w:p w14:paraId="383BE852" w14:textId="77777777" w:rsidR="00997701" w:rsidRPr="00997701" w:rsidRDefault="00997701" w:rsidP="00997701">
      <w:pPr>
        <w:numPr>
          <w:ilvl w:val="0"/>
          <w:numId w:val="7"/>
        </w:numPr>
      </w:pPr>
      <w:r w:rsidRPr="00997701">
        <w:t>1xx (Informational): The request was received and is being processed. It is a provisional response.</w:t>
      </w:r>
    </w:p>
    <w:p w14:paraId="6D4C61A9" w14:textId="77777777" w:rsidR="00997701" w:rsidRPr="00997701" w:rsidRDefault="00997701" w:rsidP="00997701">
      <w:pPr>
        <w:numPr>
          <w:ilvl w:val="1"/>
          <w:numId w:val="7"/>
        </w:numPr>
      </w:pPr>
      <w:r w:rsidRPr="00997701">
        <w:t>Examples: 100 Continue, 101 Switching Protocols, 102 Processing.</w:t>
      </w:r>
    </w:p>
    <w:p w14:paraId="264B825D" w14:textId="77777777" w:rsidR="00997701" w:rsidRPr="00997701" w:rsidRDefault="00997701" w:rsidP="00997701">
      <w:pPr>
        <w:numPr>
          <w:ilvl w:val="0"/>
          <w:numId w:val="7"/>
        </w:numPr>
      </w:pPr>
      <w:r w:rsidRPr="00997701">
        <w:t>2xx (Success): The request was successfully received, understood, and accepted.</w:t>
      </w:r>
    </w:p>
    <w:p w14:paraId="39D4E7E7" w14:textId="77777777" w:rsidR="00997701" w:rsidRPr="00997701" w:rsidRDefault="00997701" w:rsidP="00997701">
      <w:pPr>
        <w:numPr>
          <w:ilvl w:val="1"/>
          <w:numId w:val="7"/>
        </w:numPr>
      </w:pPr>
      <w:r w:rsidRPr="00997701">
        <w:t>Examples:</w:t>
      </w:r>
    </w:p>
    <w:p w14:paraId="37D152A6" w14:textId="77777777" w:rsidR="00997701" w:rsidRPr="00997701" w:rsidRDefault="00997701" w:rsidP="00997701">
      <w:pPr>
        <w:numPr>
          <w:ilvl w:val="2"/>
          <w:numId w:val="7"/>
        </w:numPr>
      </w:pPr>
      <w:r w:rsidRPr="00997701">
        <w:t>200 OK: Request succeeded.</w:t>
      </w:r>
    </w:p>
    <w:p w14:paraId="745C79F3" w14:textId="77777777" w:rsidR="00997701" w:rsidRPr="00997701" w:rsidRDefault="00997701" w:rsidP="00997701">
      <w:pPr>
        <w:numPr>
          <w:ilvl w:val="2"/>
          <w:numId w:val="7"/>
        </w:numPr>
      </w:pPr>
      <w:r w:rsidRPr="00997701">
        <w:t>201 Created: A new resource was created.</w:t>
      </w:r>
    </w:p>
    <w:p w14:paraId="1ABF62B4" w14:textId="77777777" w:rsidR="00997701" w:rsidRPr="00997701" w:rsidRDefault="00997701" w:rsidP="00997701">
      <w:pPr>
        <w:numPr>
          <w:ilvl w:val="2"/>
          <w:numId w:val="7"/>
        </w:numPr>
      </w:pPr>
      <w:r w:rsidRPr="00997701">
        <w:t>204 No Content: Request succeeded but no content returned.</w:t>
      </w:r>
    </w:p>
    <w:p w14:paraId="3B3A5DF2" w14:textId="77777777" w:rsidR="00997701" w:rsidRPr="00997701" w:rsidRDefault="00997701" w:rsidP="00997701">
      <w:pPr>
        <w:numPr>
          <w:ilvl w:val="0"/>
          <w:numId w:val="7"/>
        </w:numPr>
      </w:pPr>
      <w:r w:rsidRPr="00997701">
        <w:t>3xx (Redirection): Further action is needed to complete the request, usually involving a new URL.</w:t>
      </w:r>
    </w:p>
    <w:p w14:paraId="4932DC7D" w14:textId="77777777" w:rsidR="00997701" w:rsidRPr="00997701" w:rsidRDefault="00997701" w:rsidP="00997701">
      <w:pPr>
        <w:numPr>
          <w:ilvl w:val="1"/>
          <w:numId w:val="7"/>
        </w:numPr>
      </w:pPr>
      <w:r w:rsidRPr="00997701">
        <w:t>Examples:</w:t>
      </w:r>
    </w:p>
    <w:p w14:paraId="3F417D81" w14:textId="77777777" w:rsidR="00997701" w:rsidRPr="00997701" w:rsidRDefault="00997701" w:rsidP="00997701">
      <w:pPr>
        <w:numPr>
          <w:ilvl w:val="2"/>
          <w:numId w:val="7"/>
        </w:numPr>
      </w:pPr>
      <w:r w:rsidRPr="00997701">
        <w:t>301 Moved Permanently</w:t>
      </w:r>
    </w:p>
    <w:p w14:paraId="4E788C63" w14:textId="77777777" w:rsidR="00997701" w:rsidRPr="00997701" w:rsidRDefault="00997701" w:rsidP="00997701">
      <w:pPr>
        <w:numPr>
          <w:ilvl w:val="2"/>
          <w:numId w:val="7"/>
        </w:numPr>
      </w:pPr>
      <w:r w:rsidRPr="00997701">
        <w:t>302 Found</w:t>
      </w:r>
    </w:p>
    <w:p w14:paraId="01AE9998" w14:textId="77777777" w:rsidR="00997701" w:rsidRPr="00997701" w:rsidRDefault="00997701" w:rsidP="00997701">
      <w:pPr>
        <w:numPr>
          <w:ilvl w:val="2"/>
          <w:numId w:val="7"/>
        </w:numPr>
      </w:pPr>
      <w:r w:rsidRPr="00997701">
        <w:t>304 Not Modified.</w:t>
      </w:r>
    </w:p>
    <w:p w14:paraId="224717B7" w14:textId="77777777" w:rsidR="00997701" w:rsidRPr="00997701" w:rsidRDefault="00997701" w:rsidP="00997701">
      <w:pPr>
        <w:numPr>
          <w:ilvl w:val="0"/>
          <w:numId w:val="7"/>
        </w:numPr>
      </w:pPr>
      <w:r w:rsidRPr="00997701">
        <w:t>4xx (Client Error): The request contains bad syntax or cannot be fulfilled by the server.</w:t>
      </w:r>
    </w:p>
    <w:p w14:paraId="1C658381" w14:textId="77777777" w:rsidR="00997701" w:rsidRPr="00997701" w:rsidRDefault="00997701" w:rsidP="00997701">
      <w:pPr>
        <w:numPr>
          <w:ilvl w:val="1"/>
          <w:numId w:val="7"/>
        </w:numPr>
      </w:pPr>
      <w:r w:rsidRPr="00997701">
        <w:t>Examples:</w:t>
      </w:r>
    </w:p>
    <w:p w14:paraId="7D72A2EF" w14:textId="77777777" w:rsidR="00997701" w:rsidRPr="00997701" w:rsidRDefault="00997701" w:rsidP="00997701">
      <w:pPr>
        <w:numPr>
          <w:ilvl w:val="2"/>
          <w:numId w:val="7"/>
        </w:numPr>
      </w:pPr>
      <w:r w:rsidRPr="00997701">
        <w:t>400 Bad Request</w:t>
      </w:r>
    </w:p>
    <w:p w14:paraId="31E19812" w14:textId="77777777" w:rsidR="00997701" w:rsidRPr="00997701" w:rsidRDefault="00997701" w:rsidP="00997701">
      <w:pPr>
        <w:numPr>
          <w:ilvl w:val="2"/>
          <w:numId w:val="7"/>
        </w:numPr>
      </w:pPr>
      <w:r w:rsidRPr="00997701">
        <w:t>401 Unauthorized</w:t>
      </w:r>
    </w:p>
    <w:p w14:paraId="3693BE16" w14:textId="77777777" w:rsidR="00997701" w:rsidRPr="00997701" w:rsidRDefault="00997701" w:rsidP="00997701">
      <w:pPr>
        <w:numPr>
          <w:ilvl w:val="2"/>
          <w:numId w:val="7"/>
        </w:numPr>
      </w:pPr>
      <w:r w:rsidRPr="00997701">
        <w:t>403 Forbidden</w:t>
      </w:r>
    </w:p>
    <w:p w14:paraId="5CF019C6" w14:textId="77777777" w:rsidR="00997701" w:rsidRPr="00997701" w:rsidRDefault="00997701" w:rsidP="00997701">
      <w:pPr>
        <w:numPr>
          <w:ilvl w:val="2"/>
          <w:numId w:val="7"/>
        </w:numPr>
      </w:pPr>
      <w:r w:rsidRPr="00997701">
        <w:t>404 Not Found.</w:t>
      </w:r>
    </w:p>
    <w:p w14:paraId="02199B39" w14:textId="77777777" w:rsidR="00997701" w:rsidRPr="00997701" w:rsidRDefault="00997701" w:rsidP="00997701">
      <w:pPr>
        <w:numPr>
          <w:ilvl w:val="0"/>
          <w:numId w:val="7"/>
        </w:numPr>
      </w:pPr>
      <w:r w:rsidRPr="00997701">
        <w:t>5xx (Server Error): The server failed to fulfill a valid request due to an internal error.</w:t>
      </w:r>
    </w:p>
    <w:p w14:paraId="2B648877" w14:textId="77777777" w:rsidR="00997701" w:rsidRPr="00997701" w:rsidRDefault="00997701" w:rsidP="00997701">
      <w:pPr>
        <w:numPr>
          <w:ilvl w:val="1"/>
          <w:numId w:val="7"/>
        </w:numPr>
      </w:pPr>
      <w:r w:rsidRPr="00997701">
        <w:t>Examples:</w:t>
      </w:r>
    </w:p>
    <w:p w14:paraId="4AD3FDE5" w14:textId="77777777" w:rsidR="00997701" w:rsidRPr="00997701" w:rsidRDefault="00997701" w:rsidP="00997701">
      <w:pPr>
        <w:numPr>
          <w:ilvl w:val="2"/>
          <w:numId w:val="7"/>
        </w:numPr>
      </w:pPr>
      <w:r w:rsidRPr="00997701">
        <w:t>500 Internal Server Error</w:t>
      </w:r>
    </w:p>
    <w:p w14:paraId="41C021AB" w14:textId="77777777" w:rsidR="00997701" w:rsidRPr="00997701" w:rsidRDefault="00997701" w:rsidP="00997701">
      <w:pPr>
        <w:numPr>
          <w:ilvl w:val="2"/>
          <w:numId w:val="7"/>
        </w:numPr>
      </w:pPr>
      <w:r w:rsidRPr="00997701">
        <w:t>502 Bad Gateway</w:t>
      </w:r>
    </w:p>
    <w:p w14:paraId="02D8710B" w14:textId="77777777" w:rsidR="00997701" w:rsidRPr="00997701" w:rsidRDefault="00997701" w:rsidP="00997701">
      <w:pPr>
        <w:numPr>
          <w:ilvl w:val="2"/>
          <w:numId w:val="7"/>
        </w:numPr>
      </w:pPr>
      <w:r w:rsidRPr="00997701">
        <w:t>503 Service Unavailable</w:t>
      </w:r>
    </w:p>
    <w:tbl>
      <w:tblPr>
        <w:tblW w:w="9600" w:type="dxa"/>
        <w:tblCellSpacing w:w="1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22"/>
        <w:gridCol w:w="2468"/>
        <w:gridCol w:w="5410"/>
      </w:tblGrid>
      <w:tr w:rsidR="00CF3327" w:rsidRPr="00CF3327" w14:paraId="4154F62D" w14:textId="77777777" w:rsidTr="00CF3327">
        <w:trPr>
          <w:trHeight w:val="494"/>
          <w:tblHeader/>
          <w:tblCellSpacing w:w="15" w:type="dxa"/>
        </w:trPr>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094E1500" w14:textId="77777777" w:rsidR="00CF3327" w:rsidRPr="00CF3327" w:rsidRDefault="00CF3327" w:rsidP="00CF3327">
            <w:pPr>
              <w:rPr>
                <w:b/>
                <w:bCs/>
              </w:rPr>
            </w:pPr>
            <w:r w:rsidRPr="00CF3327">
              <w:rPr>
                <w:b/>
                <w:bCs/>
              </w:rPr>
              <w:lastRenderedPageBreak/>
              <w:t>Status Code</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13884DF6" w14:textId="77777777" w:rsidR="00CF3327" w:rsidRPr="00CF3327" w:rsidRDefault="00CF3327" w:rsidP="00CF3327">
            <w:pPr>
              <w:rPr>
                <w:b/>
                <w:bCs/>
              </w:rPr>
            </w:pPr>
            <w:r w:rsidRPr="00CF3327">
              <w:rPr>
                <w:b/>
                <w:bCs/>
              </w:rPr>
              <w:t>Meaning</w:t>
            </w:r>
          </w:p>
        </w:tc>
        <w:tc>
          <w:tcPr>
            <w:tcW w:w="0" w:type="auto"/>
            <w:tcBorders>
              <w:top w:val="single" w:sz="2" w:space="0" w:color="auto"/>
              <w:left w:val="single" w:sz="2" w:space="0" w:color="auto"/>
              <w:bottom w:val="single" w:sz="6" w:space="0" w:color="auto"/>
              <w:right w:val="single" w:sz="6" w:space="0" w:color="auto"/>
            </w:tcBorders>
            <w:tcMar>
              <w:top w:w="120" w:type="dxa"/>
              <w:left w:w="120" w:type="dxa"/>
              <w:bottom w:w="120" w:type="dxa"/>
              <w:right w:w="120" w:type="dxa"/>
            </w:tcMar>
            <w:hideMark/>
          </w:tcPr>
          <w:p w14:paraId="6F23893E" w14:textId="77777777" w:rsidR="00CF3327" w:rsidRPr="00CF3327" w:rsidRDefault="00CF3327" w:rsidP="00CF3327">
            <w:pPr>
              <w:rPr>
                <w:b/>
                <w:bCs/>
              </w:rPr>
            </w:pPr>
            <w:r w:rsidRPr="00CF3327">
              <w:rPr>
                <w:b/>
                <w:bCs/>
              </w:rPr>
              <w:t>Description</w:t>
            </w:r>
          </w:p>
        </w:tc>
      </w:tr>
      <w:tr w:rsidR="00CF3327" w:rsidRPr="00CF3327" w14:paraId="26B97ADF" w14:textId="77777777" w:rsidTr="00CF3327">
        <w:trPr>
          <w:trHeight w:val="48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374F07D" w14:textId="77777777" w:rsidR="00CF3327" w:rsidRPr="00CF3327" w:rsidRDefault="00CF3327" w:rsidP="00CF3327">
            <w:r w:rsidRPr="00CF3327">
              <w:t>100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83AEAF0" w14:textId="77777777" w:rsidR="00CF3327" w:rsidRPr="00CF3327" w:rsidRDefault="00CF3327" w:rsidP="00CF3327">
            <w:r w:rsidRPr="00CF3327">
              <w:t>Continue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753D906" w14:textId="77777777" w:rsidR="00CF3327" w:rsidRPr="00CF3327" w:rsidRDefault="00CF3327" w:rsidP="00CF3327">
            <w:r w:rsidRPr="00CF3327">
              <w:t>Server received request, client should continue</w:t>
            </w:r>
          </w:p>
        </w:tc>
      </w:tr>
      <w:tr w:rsidR="00CF3327" w:rsidRPr="00CF3327" w14:paraId="7AA65EFF" w14:textId="77777777" w:rsidTr="00CF3327">
        <w:trPr>
          <w:trHeight w:val="49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4AB7FA0" w14:textId="77777777" w:rsidR="00CF3327" w:rsidRPr="00CF3327" w:rsidRDefault="00CF3327" w:rsidP="00CF3327">
            <w:r w:rsidRPr="00CF3327">
              <w:t>200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24BE2F6" w14:textId="77777777" w:rsidR="00CF3327" w:rsidRPr="00CF3327" w:rsidRDefault="00CF3327" w:rsidP="00CF3327">
            <w:r w:rsidRPr="00CF3327">
              <w:t>OK</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44EB5EF" w14:textId="77777777" w:rsidR="00CF3327" w:rsidRPr="00CF3327" w:rsidRDefault="00CF3327" w:rsidP="00CF3327">
            <w:r w:rsidRPr="00CF3327">
              <w:t xml:space="preserve">Request </w:t>
            </w:r>
            <w:proofErr w:type="gramStart"/>
            <w:r w:rsidRPr="00CF3327">
              <w:t>succeeded,</w:t>
            </w:r>
            <w:proofErr w:type="gramEnd"/>
            <w:r w:rsidRPr="00CF3327">
              <w:t xml:space="preserve"> response returned</w:t>
            </w:r>
          </w:p>
        </w:tc>
      </w:tr>
      <w:tr w:rsidR="00CF3327" w:rsidRPr="00CF3327" w14:paraId="7FDBD704" w14:textId="77777777" w:rsidTr="00CF3327">
        <w:trPr>
          <w:trHeight w:val="48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B976049" w14:textId="77777777" w:rsidR="00CF3327" w:rsidRPr="00CF3327" w:rsidRDefault="00CF3327" w:rsidP="00CF3327">
            <w:r w:rsidRPr="00CF3327">
              <w:t>201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955AFE7" w14:textId="77777777" w:rsidR="00CF3327" w:rsidRPr="00CF3327" w:rsidRDefault="00CF3327" w:rsidP="00CF3327">
            <w:r w:rsidRPr="00CF3327">
              <w:t>Created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74A1386" w14:textId="77777777" w:rsidR="00CF3327" w:rsidRPr="00CF3327" w:rsidRDefault="00CF3327" w:rsidP="00CF3327">
            <w:r w:rsidRPr="00CF3327">
              <w:t>New resource successfully created</w:t>
            </w:r>
          </w:p>
        </w:tc>
      </w:tr>
      <w:tr w:rsidR="00CF3327" w:rsidRPr="00CF3327" w14:paraId="41F3CA71" w14:textId="77777777" w:rsidTr="00CF3327">
        <w:trPr>
          <w:trHeight w:val="48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FD49E67" w14:textId="77777777" w:rsidR="00CF3327" w:rsidRPr="00CF3327" w:rsidRDefault="00CF3327" w:rsidP="00CF3327">
            <w:r w:rsidRPr="00CF3327">
              <w:t>204</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ACDA944" w14:textId="77777777" w:rsidR="00CF3327" w:rsidRPr="00CF3327" w:rsidRDefault="00CF3327" w:rsidP="00CF3327">
            <w:r w:rsidRPr="00CF3327">
              <w:t>No Content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E352FF" w14:textId="77777777" w:rsidR="00CF3327" w:rsidRPr="00CF3327" w:rsidRDefault="00CF3327" w:rsidP="00CF3327">
            <w:r w:rsidRPr="00CF3327">
              <w:t>Successful but no content to return</w:t>
            </w:r>
          </w:p>
        </w:tc>
      </w:tr>
      <w:tr w:rsidR="00CF3327" w:rsidRPr="00CF3327" w14:paraId="071CB957" w14:textId="77777777" w:rsidTr="00CF3327">
        <w:trPr>
          <w:trHeight w:val="49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0AA27AB" w14:textId="77777777" w:rsidR="00CF3327" w:rsidRPr="00CF3327" w:rsidRDefault="00CF3327" w:rsidP="00CF3327">
            <w:r w:rsidRPr="00CF3327">
              <w:t>301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AC0A40F" w14:textId="77777777" w:rsidR="00CF3327" w:rsidRPr="00CF3327" w:rsidRDefault="00CF3327" w:rsidP="00CF3327">
            <w:r w:rsidRPr="00CF3327">
              <w:t>Moved Permanently</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2B62C498" w14:textId="77777777" w:rsidR="00CF3327" w:rsidRPr="00CF3327" w:rsidRDefault="00CF3327" w:rsidP="00CF3327">
            <w:r w:rsidRPr="00CF3327">
              <w:t>Resource has moved to a new URL</w:t>
            </w:r>
          </w:p>
        </w:tc>
      </w:tr>
      <w:tr w:rsidR="00CF3327" w:rsidRPr="00CF3327" w14:paraId="0582E24A" w14:textId="77777777" w:rsidTr="00CF3327">
        <w:trPr>
          <w:trHeight w:val="48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3FEE1F8" w14:textId="77777777" w:rsidR="00CF3327" w:rsidRPr="00CF3327" w:rsidRDefault="00CF3327" w:rsidP="00CF3327">
            <w:r w:rsidRPr="00CF3327">
              <w:t>302</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42FDD1C" w14:textId="77777777" w:rsidR="00CF3327" w:rsidRPr="00CF3327" w:rsidRDefault="00CF3327" w:rsidP="00CF3327">
            <w:r w:rsidRPr="00CF3327">
              <w:t>Found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B4231F3" w14:textId="77777777" w:rsidR="00CF3327" w:rsidRPr="00CF3327" w:rsidRDefault="00CF3327" w:rsidP="00CF3327">
            <w:r w:rsidRPr="00CF3327">
              <w:t>Temporary redirection</w:t>
            </w:r>
          </w:p>
        </w:tc>
      </w:tr>
      <w:tr w:rsidR="00CF3327" w:rsidRPr="00CF3327" w14:paraId="304A8C92" w14:textId="77777777" w:rsidTr="00CF3327">
        <w:trPr>
          <w:trHeight w:val="48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92FEE67" w14:textId="77777777" w:rsidR="00CF3327" w:rsidRPr="00CF3327" w:rsidRDefault="00CF3327" w:rsidP="00CF3327">
            <w:r w:rsidRPr="00CF3327">
              <w:t>400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ED99DC4" w14:textId="77777777" w:rsidR="00CF3327" w:rsidRPr="00CF3327" w:rsidRDefault="00CF3327" w:rsidP="00CF3327">
            <w:r w:rsidRPr="00CF3327">
              <w:t>Bad Request</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D863275" w14:textId="77777777" w:rsidR="00CF3327" w:rsidRPr="00CF3327" w:rsidRDefault="00CF3327" w:rsidP="00CF3327">
            <w:r w:rsidRPr="00CF3327">
              <w:t>Invalid request syntax or parameters</w:t>
            </w:r>
          </w:p>
        </w:tc>
      </w:tr>
      <w:tr w:rsidR="00CF3327" w:rsidRPr="00CF3327" w14:paraId="168AD0A7" w14:textId="77777777" w:rsidTr="00CF3327">
        <w:trPr>
          <w:trHeight w:val="49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6FF7D41" w14:textId="77777777" w:rsidR="00CF3327" w:rsidRPr="00CF3327" w:rsidRDefault="00CF3327" w:rsidP="00CF3327">
            <w:r w:rsidRPr="00CF3327">
              <w:t>401</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274F3A5" w14:textId="77777777" w:rsidR="00CF3327" w:rsidRPr="00CF3327" w:rsidRDefault="00CF3327" w:rsidP="00CF3327">
            <w:r w:rsidRPr="00CF3327">
              <w:t>Unauthorized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5BB3A9ED" w14:textId="77777777" w:rsidR="00CF3327" w:rsidRPr="00CF3327" w:rsidRDefault="00CF3327" w:rsidP="00CF3327">
            <w:r w:rsidRPr="00CF3327">
              <w:t>Authentication required or failed</w:t>
            </w:r>
          </w:p>
        </w:tc>
      </w:tr>
      <w:tr w:rsidR="00CF3327" w:rsidRPr="00CF3327" w14:paraId="638A278F" w14:textId="77777777" w:rsidTr="00CF3327">
        <w:trPr>
          <w:trHeight w:val="48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66736232" w14:textId="77777777" w:rsidR="00CF3327" w:rsidRPr="00CF3327" w:rsidRDefault="00CF3327" w:rsidP="00CF3327">
            <w:r w:rsidRPr="00CF3327">
              <w:t>403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738AF599" w14:textId="77777777" w:rsidR="00CF3327" w:rsidRPr="00CF3327" w:rsidRDefault="00CF3327" w:rsidP="00CF3327">
            <w:r w:rsidRPr="00CF3327">
              <w:t>Forbidden</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4FCDBD4" w14:textId="77777777" w:rsidR="00CF3327" w:rsidRPr="00CF3327" w:rsidRDefault="00CF3327" w:rsidP="00CF3327">
            <w:r w:rsidRPr="00CF3327">
              <w:t>Server refuses to fulfill request</w:t>
            </w:r>
          </w:p>
        </w:tc>
      </w:tr>
      <w:tr w:rsidR="00CF3327" w:rsidRPr="00CF3327" w14:paraId="00B03080" w14:textId="77777777" w:rsidTr="00CF3327">
        <w:trPr>
          <w:trHeight w:val="48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61C8718" w14:textId="77777777" w:rsidR="00CF3327" w:rsidRPr="00CF3327" w:rsidRDefault="00CF3327" w:rsidP="00CF3327">
            <w:r w:rsidRPr="00CF3327">
              <w:t>404</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F777E02" w14:textId="77777777" w:rsidR="00CF3327" w:rsidRPr="00CF3327" w:rsidRDefault="00CF3327" w:rsidP="00CF3327">
            <w:r w:rsidRPr="00CF3327">
              <w:t>Not Found</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629E7D9" w14:textId="77777777" w:rsidR="00CF3327" w:rsidRPr="00CF3327" w:rsidRDefault="00CF3327" w:rsidP="00CF3327">
            <w:r w:rsidRPr="00CF3327">
              <w:t>Requested resource not found</w:t>
            </w:r>
          </w:p>
        </w:tc>
      </w:tr>
      <w:tr w:rsidR="00CF3327" w:rsidRPr="00CF3327" w14:paraId="18032149" w14:textId="77777777" w:rsidTr="00CF3327">
        <w:trPr>
          <w:trHeight w:val="49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241489D" w14:textId="77777777" w:rsidR="00CF3327" w:rsidRPr="00CF3327" w:rsidRDefault="00CF3327" w:rsidP="00CF3327">
            <w:r w:rsidRPr="00CF3327">
              <w:t>500</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1D8B65A9" w14:textId="77777777" w:rsidR="00CF3327" w:rsidRPr="00CF3327" w:rsidRDefault="00CF3327" w:rsidP="00CF3327">
            <w:r w:rsidRPr="00CF3327">
              <w:t>Internal Server Error</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07C7D355" w14:textId="77777777" w:rsidR="00CF3327" w:rsidRPr="00CF3327" w:rsidRDefault="00CF3327" w:rsidP="00CF3327">
            <w:r w:rsidRPr="00CF3327">
              <w:t>Server encountered an unexpected condition</w:t>
            </w:r>
          </w:p>
        </w:tc>
      </w:tr>
      <w:tr w:rsidR="00CF3327" w:rsidRPr="00CF3327" w14:paraId="085E0573" w14:textId="77777777" w:rsidTr="00CF3327">
        <w:trPr>
          <w:trHeight w:val="484"/>
          <w:tblCellSpacing w:w="15" w:type="dxa"/>
        </w:trPr>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4B20AE98" w14:textId="77777777" w:rsidR="00CF3327" w:rsidRPr="00CF3327" w:rsidRDefault="00CF3327" w:rsidP="00CF3327">
            <w:r w:rsidRPr="00CF3327">
              <w:t>503</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FD6E0D6" w14:textId="77777777" w:rsidR="00CF3327" w:rsidRPr="00CF3327" w:rsidRDefault="00CF3327" w:rsidP="00CF3327">
            <w:r w:rsidRPr="00CF3327">
              <w:t>Service Unavailable</w:t>
            </w:r>
          </w:p>
        </w:tc>
        <w:tc>
          <w:tcPr>
            <w:tcW w:w="0" w:type="auto"/>
            <w:tcBorders>
              <w:top w:val="single" w:sz="2" w:space="0" w:color="auto"/>
              <w:left w:val="single" w:sz="2" w:space="0" w:color="auto"/>
              <w:bottom w:val="single" w:sz="6" w:space="0" w:color="auto"/>
              <w:right w:val="single" w:sz="6" w:space="0" w:color="auto"/>
            </w:tcBorders>
            <w:tcMar>
              <w:top w:w="137" w:type="dxa"/>
              <w:left w:w="120" w:type="dxa"/>
              <w:bottom w:w="137" w:type="dxa"/>
              <w:right w:w="120" w:type="dxa"/>
            </w:tcMar>
            <w:vAlign w:val="bottom"/>
            <w:hideMark/>
          </w:tcPr>
          <w:p w14:paraId="317C4B35" w14:textId="77777777" w:rsidR="00CF3327" w:rsidRPr="00CF3327" w:rsidRDefault="00CF3327" w:rsidP="00CF3327">
            <w:r w:rsidRPr="00CF3327">
              <w:t>Server temporarily unable to handle request</w:t>
            </w:r>
          </w:p>
        </w:tc>
      </w:tr>
    </w:tbl>
    <w:p w14:paraId="6A67860F" w14:textId="14E49D66" w:rsidR="00401F67" w:rsidRDefault="00401F67"/>
    <w:p w14:paraId="21770ADB" w14:textId="77777777" w:rsidR="00401F67" w:rsidRDefault="00401F67">
      <w:r>
        <w:br w:type="page"/>
      </w:r>
    </w:p>
    <w:p w14:paraId="029B24EF" w14:textId="77777777" w:rsidR="000B6953" w:rsidRDefault="000B6953"/>
    <w:p w14:paraId="12EE85F5" w14:textId="77777777" w:rsidR="00CF3327" w:rsidRDefault="00CF3327"/>
    <w:sectPr w:rsidR="00CF3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32D00"/>
    <w:multiLevelType w:val="multilevel"/>
    <w:tmpl w:val="17F2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A13C2"/>
    <w:multiLevelType w:val="multilevel"/>
    <w:tmpl w:val="53A0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F4823"/>
    <w:multiLevelType w:val="multilevel"/>
    <w:tmpl w:val="2FA8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273DEB"/>
    <w:multiLevelType w:val="multilevel"/>
    <w:tmpl w:val="4DE834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1977CB"/>
    <w:multiLevelType w:val="multilevel"/>
    <w:tmpl w:val="FD92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3C5DDC"/>
    <w:multiLevelType w:val="multilevel"/>
    <w:tmpl w:val="3A58C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891214"/>
    <w:multiLevelType w:val="multilevel"/>
    <w:tmpl w:val="709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8209186">
    <w:abstractNumId w:val="5"/>
  </w:num>
  <w:num w:numId="2" w16cid:durableId="1434281400">
    <w:abstractNumId w:val="4"/>
  </w:num>
  <w:num w:numId="3" w16cid:durableId="748582542">
    <w:abstractNumId w:val="2"/>
  </w:num>
  <w:num w:numId="4" w16cid:durableId="1156993522">
    <w:abstractNumId w:val="0"/>
  </w:num>
  <w:num w:numId="5" w16cid:durableId="565454322">
    <w:abstractNumId w:val="6"/>
  </w:num>
  <w:num w:numId="6" w16cid:durableId="142820706">
    <w:abstractNumId w:val="1"/>
  </w:num>
  <w:num w:numId="7" w16cid:durableId="1335954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951"/>
    <w:rsid w:val="000B6953"/>
    <w:rsid w:val="002367C4"/>
    <w:rsid w:val="003A6951"/>
    <w:rsid w:val="003D4D45"/>
    <w:rsid w:val="00401F67"/>
    <w:rsid w:val="004C7818"/>
    <w:rsid w:val="00997701"/>
    <w:rsid w:val="00A13DD0"/>
    <w:rsid w:val="00AF4738"/>
    <w:rsid w:val="00CF3327"/>
    <w:rsid w:val="00D64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7001"/>
  <w15:chartTrackingRefBased/>
  <w15:docId w15:val="{F8B93BF8-FC8C-4BAA-9A29-C7DAFF225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9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69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69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69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69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69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9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9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9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9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69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69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69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69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69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9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9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951"/>
    <w:rPr>
      <w:rFonts w:eastAsiaTheme="majorEastAsia" w:cstheme="majorBidi"/>
      <w:color w:val="272727" w:themeColor="text1" w:themeTint="D8"/>
    </w:rPr>
  </w:style>
  <w:style w:type="paragraph" w:styleId="Title">
    <w:name w:val="Title"/>
    <w:basedOn w:val="Normal"/>
    <w:next w:val="Normal"/>
    <w:link w:val="TitleChar"/>
    <w:uiPriority w:val="10"/>
    <w:qFormat/>
    <w:rsid w:val="003A69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9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9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9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951"/>
    <w:pPr>
      <w:spacing w:before="160"/>
      <w:jc w:val="center"/>
    </w:pPr>
    <w:rPr>
      <w:i/>
      <w:iCs/>
      <w:color w:val="404040" w:themeColor="text1" w:themeTint="BF"/>
    </w:rPr>
  </w:style>
  <w:style w:type="character" w:customStyle="1" w:styleId="QuoteChar">
    <w:name w:val="Quote Char"/>
    <w:basedOn w:val="DefaultParagraphFont"/>
    <w:link w:val="Quote"/>
    <w:uiPriority w:val="29"/>
    <w:rsid w:val="003A6951"/>
    <w:rPr>
      <w:i/>
      <w:iCs/>
      <w:color w:val="404040" w:themeColor="text1" w:themeTint="BF"/>
    </w:rPr>
  </w:style>
  <w:style w:type="paragraph" w:styleId="ListParagraph">
    <w:name w:val="List Paragraph"/>
    <w:basedOn w:val="Normal"/>
    <w:uiPriority w:val="34"/>
    <w:qFormat/>
    <w:rsid w:val="003A6951"/>
    <w:pPr>
      <w:ind w:left="720"/>
      <w:contextualSpacing/>
    </w:pPr>
  </w:style>
  <w:style w:type="character" w:styleId="IntenseEmphasis">
    <w:name w:val="Intense Emphasis"/>
    <w:basedOn w:val="DefaultParagraphFont"/>
    <w:uiPriority w:val="21"/>
    <w:qFormat/>
    <w:rsid w:val="003A6951"/>
    <w:rPr>
      <w:i/>
      <w:iCs/>
      <w:color w:val="0F4761" w:themeColor="accent1" w:themeShade="BF"/>
    </w:rPr>
  </w:style>
  <w:style w:type="paragraph" w:styleId="IntenseQuote">
    <w:name w:val="Intense Quote"/>
    <w:basedOn w:val="Normal"/>
    <w:next w:val="Normal"/>
    <w:link w:val="IntenseQuoteChar"/>
    <w:uiPriority w:val="30"/>
    <w:qFormat/>
    <w:rsid w:val="003A69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6951"/>
    <w:rPr>
      <w:i/>
      <w:iCs/>
      <w:color w:val="0F4761" w:themeColor="accent1" w:themeShade="BF"/>
    </w:rPr>
  </w:style>
  <w:style w:type="character" w:styleId="IntenseReference">
    <w:name w:val="Intense Reference"/>
    <w:basedOn w:val="DefaultParagraphFont"/>
    <w:uiPriority w:val="32"/>
    <w:qFormat/>
    <w:rsid w:val="003A69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965">
      <w:bodyDiv w:val="1"/>
      <w:marLeft w:val="0"/>
      <w:marRight w:val="0"/>
      <w:marTop w:val="0"/>
      <w:marBottom w:val="0"/>
      <w:divBdr>
        <w:top w:val="none" w:sz="0" w:space="0" w:color="auto"/>
        <w:left w:val="none" w:sz="0" w:space="0" w:color="auto"/>
        <w:bottom w:val="none" w:sz="0" w:space="0" w:color="auto"/>
        <w:right w:val="none" w:sz="0" w:space="0" w:color="auto"/>
      </w:divBdr>
    </w:div>
    <w:div w:id="129976356">
      <w:bodyDiv w:val="1"/>
      <w:marLeft w:val="0"/>
      <w:marRight w:val="0"/>
      <w:marTop w:val="0"/>
      <w:marBottom w:val="0"/>
      <w:divBdr>
        <w:top w:val="none" w:sz="0" w:space="0" w:color="auto"/>
        <w:left w:val="none" w:sz="0" w:space="0" w:color="auto"/>
        <w:bottom w:val="none" w:sz="0" w:space="0" w:color="auto"/>
        <w:right w:val="none" w:sz="0" w:space="0" w:color="auto"/>
      </w:divBdr>
    </w:div>
    <w:div w:id="160437643">
      <w:bodyDiv w:val="1"/>
      <w:marLeft w:val="0"/>
      <w:marRight w:val="0"/>
      <w:marTop w:val="0"/>
      <w:marBottom w:val="0"/>
      <w:divBdr>
        <w:top w:val="none" w:sz="0" w:space="0" w:color="auto"/>
        <w:left w:val="none" w:sz="0" w:space="0" w:color="auto"/>
        <w:bottom w:val="none" w:sz="0" w:space="0" w:color="auto"/>
        <w:right w:val="none" w:sz="0" w:space="0" w:color="auto"/>
      </w:divBdr>
    </w:div>
    <w:div w:id="306396186">
      <w:bodyDiv w:val="1"/>
      <w:marLeft w:val="0"/>
      <w:marRight w:val="0"/>
      <w:marTop w:val="0"/>
      <w:marBottom w:val="0"/>
      <w:divBdr>
        <w:top w:val="none" w:sz="0" w:space="0" w:color="auto"/>
        <w:left w:val="none" w:sz="0" w:space="0" w:color="auto"/>
        <w:bottom w:val="none" w:sz="0" w:space="0" w:color="auto"/>
        <w:right w:val="none" w:sz="0" w:space="0" w:color="auto"/>
      </w:divBdr>
    </w:div>
    <w:div w:id="475294980">
      <w:bodyDiv w:val="1"/>
      <w:marLeft w:val="0"/>
      <w:marRight w:val="0"/>
      <w:marTop w:val="0"/>
      <w:marBottom w:val="0"/>
      <w:divBdr>
        <w:top w:val="none" w:sz="0" w:space="0" w:color="auto"/>
        <w:left w:val="none" w:sz="0" w:space="0" w:color="auto"/>
        <w:bottom w:val="none" w:sz="0" w:space="0" w:color="auto"/>
        <w:right w:val="none" w:sz="0" w:space="0" w:color="auto"/>
      </w:divBdr>
    </w:div>
    <w:div w:id="763303883">
      <w:bodyDiv w:val="1"/>
      <w:marLeft w:val="0"/>
      <w:marRight w:val="0"/>
      <w:marTop w:val="0"/>
      <w:marBottom w:val="0"/>
      <w:divBdr>
        <w:top w:val="none" w:sz="0" w:space="0" w:color="auto"/>
        <w:left w:val="none" w:sz="0" w:space="0" w:color="auto"/>
        <w:bottom w:val="none" w:sz="0" w:space="0" w:color="auto"/>
        <w:right w:val="none" w:sz="0" w:space="0" w:color="auto"/>
      </w:divBdr>
    </w:div>
    <w:div w:id="1081369931">
      <w:bodyDiv w:val="1"/>
      <w:marLeft w:val="0"/>
      <w:marRight w:val="0"/>
      <w:marTop w:val="0"/>
      <w:marBottom w:val="0"/>
      <w:divBdr>
        <w:top w:val="none" w:sz="0" w:space="0" w:color="auto"/>
        <w:left w:val="none" w:sz="0" w:space="0" w:color="auto"/>
        <w:bottom w:val="none" w:sz="0" w:space="0" w:color="auto"/>
        <w:right w:val="none" w:sz="0" w:space="0" w:color="auto"/>
      </w:divBdr>
    </w:div>
    <w:div w:id="1263338408">
      <w:bodyDiv w:val="1"/>
      <w:marLeft w:val="0"/>
      <w:marRight w:val="0"/>
      <w:marTop w:val="0"/>
      <w:marBottom w:val="0"/>
      <w:divBdr>
        <w:top w:val="none" w:sz="0" w:space="0" w:color="auto"/>
        <w:left w:val="none" w:sz="0" w:space="0" w:color="auto"/>
        <w:bottom w:val="none" w:sz="0" w:space="0" w:color="auto"/>
        <w:right w:val="none" w:sz="0" w:space="0" w:color="auto"/>
      </w:divBdr>
    </w:div>
    <w:div w:id="1549534285">
      <w:bodyDiv w:val="1"/>
      <w:marLeft w:val="0"/>
      <w:marRight w:val="0"/>
      <w:marTop w:val="0"/>
      <w:marBottom w:val="0"/>
      <w:divBdr>
        <w:top w:val="none" w:sz="0" w:space="0" w:color="auto"/>
        <w:left w:val="none" w:sz="0" w:space="0" w:color="auto"/>
        <w:bottom w:val="none" w:sz="0" w:space="0" w:color="auto"/>
        <w:right w:val="none" w:sz="0" w:space="0" w:color="auto"/>
      </w:divBdr>
    </w:div>
    <w:div w:id="1602640149">
      <w:bodyDiv w:val="1"/>
      <w:marLeft w:val="0"/>
      <w:marRight w:val="0"/>
      <w:marTop w:val="0"/>
      <w:marBottom w:val="0"/>
      <w:divBdr>
        <w:top w:val="none" w:sz="0" w:space="0" w:color="auto"/>
        <w:left w:val="none" w:sz="0" w:space="0" w:color="auto"/>
        <w:bottom w:val="none" w:sz="0" w:space="0" w:color="auto"/>
        <w:right w:val="none" w:sz="0" w:space="0" w:color="auto"/>
      </w:divBdr>
    </w:div>
    <w:div w:id="1673100652">
      <w:bodyDiv w:val="1"/>
      <w:marLeft w:val="0"/>
      <w:marRight w:val="0"/>
      <w:marTop w:val="0"/>
      <w:marBottom w:val="0"/>
      <w:divBdr>
        <w:top w:val="none" w:sz="0" w:space="0" w:color="auto"/>
        <w:left w:val="none" w:sz="0" w:space="0" w:color="auto"/>
        <w:bottom w:val="none" w:sz="0" w:space="0" w:color="auto"/>
        <w:right w:val="none" w:sz="0" w:space="0" w:color="auto"/>
      </w:divBdr>
    </w:div>
    <w:div w:id="1697536211">
      <w:bodyDiv w:val="1"/>
      <w:marLeft w:val="0"/>
      <w:marRight w:val="0"/>
      <w:marTop w:val="0"/>
      <w:marBottom w:val="0"/>
      <w:divBdr>
        <w:top w:val="none" w:sz="0" w:space="0" w:color="auto"/>
        <w:left w:val="none" w:sz="0" w:space="0" w:color="auto"/>
        <w:bottom w:val="none" w:sz="0" w:space="0" w:color="auto"/>
        <w:right w:val="none" w:sz="0" w:space="0" w:color="auto"/>
      </w:divBdr>
    </w:div>
    <w:div w:id="1987932754">
      <w:bodyDiv w:val="1"/>
      <w:marLeft w:val="0"/>
      <w:marRight w:val="0"/>
      <w:marTop w:val="0"/>
      <w:marBottom w:val="0"/>
      <w:divBdr>
        <w:top w:val="none" w:sz="0" w:space="0" w:color="auto"/>
        <w:left w:val="none" w:sz="0" w:space="0" w:color="auto"/>
        <w:bottom w:val="none" w:sz="0" w:space="0" w:color="auto"/>
        <w:right w:val="none" w:sz="0" w:space="0" w:color="auto"/>
      </w:divBdr>
    </w:div>
    <w:div w:id="201746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 Deshmukh</dc:creator>
  <cp:keywords/>
  <dc:description/>
  <cp:lastModifiedBy>Yuvraj Deshmukh</cp:lastModifiedBy>
  <cp:revision>1</cp:revision>
  <dcterms:created xsi:type="dcterms:W3CDTF">2025-09-12T04:22:00Z</dcterms:created>
  <dcterms:modified xsi:type="dcterms:W3CDTF">2025-09-12T08:54:00Z</dcterms:modified>
</cp:coreProperties>
</file>