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第十一天笔记</w:t>
      </w:r>
    </w:p>
    <w:p>
      <w:pPr>
        <w:pBdr>
          <w:bottom w:val="single" w:color="auto" w:sz="4" w:space="0"/>
        </w:pBd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蓝牙模块的使用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蓝牙模块的特点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694940"/>
            <wp:effectExtent l="0" t="0" r="1143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可以看到蓝牙模块采用的TI公司设计的CC2541芯片，主要面向低功耗蓝牙通信方案，该模块的工作频段为2.4GHz,这个频段属于国际通用频段。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注意：蓝牙集成了一个状态指示灯，LED灯如果均匀慢速闪烁，就表示蓝牙未连接，如果LED灯常亮，表示蓝牙已连接。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蓝牙模块的模式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蓝牙具有两种工作模式，一种是</w:t>
      </w:r>
      <w:r>
        <w:rPr>
          <w:rFonts w:hint="eastAsia"/>
          <w:b/>
          <w:bCs/>
          <w:color w:val="0000FF"/>
          <w:lang w:val="en-US" w:eastAsia="zh-CN"/>
        </w:rPr>
        <w:t>AT指令模式</w:t>
      </w:r>
      <w:r>
        <w:rPr>
          <w:rFonts w:hint="eastAsia"/>
          <w:lang w:val="en-US" w:eastAsia="zh-CN"/>
        </w:rPr>
        <w:t>，一种是</w:t>
      </w:r>
      <w:r>
        <w:rPr>
          <w:rFonts w:hint="eastAsia"/>
          <w:b/>
          <w:bCs/>
          <w:color w:val="0000FF"/>
          <w:lang w:val="en-US" w:eastAsia="zh-CN"/>
        </w:rPr>
        <w:t>数据透传模式</w:t>
      </w:r>
      <w:r>
        <w:rPr>
          <w:rFonts w:hint="eastAsia"/>
          <w:lang w:val="en-US" w:eastAsia="zh-CN"/>
        </w:rPr>
        <w:t>，两种模式的特点如下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AT指令模式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AT指令模式指的是蓝牙未连接的工作模式，在该模式可以配置蓝牙的参数（蓝牙名字、蓝牙密码、蓝牙地址......）,需要利用固定的AT指令，注意不同公司设计的蓝牙模块的AT指令大同小异。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472055"/>
            <wp:effectExtent l="0" t="0" r="825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0340" cy="2192655"/>
            <wp:effectExtent l="0" t="0" r="1651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练习：编写程序，利用电脑的串口调试助手发送对应的AT指令，设置蓝牙模块的参数信息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49855"/>
            <wp:effectExtent l="0" t="0" r="825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数据透传模式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数据透传模式指的是在蓝牙已经被手机连接，该模式下蓝牙就相当于一根透明的串口线，蓝牙只负责把数据发送到目的地，不对数据进行处理。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0340" cy="2192655"/>
            <wp:effectExtent l="0" t="0" r="1651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推荐使用手机APP和开发板进行通信（APP：蓝牙调试器  或者 微信小程序：蓝牙串口）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67355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练习：编写代码，把超声波获取的距离每隔500ms发送到手机端进行查看（蓝牙名称）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拓展</w:t>
      </w:r>
      <w:r>
        <w:rPr>
          <w:rFonts w:hint="eastAsia"/>
          <w:lang w:val="en-US" w:eastAsia="zh-CN"/>
        </w:rPr>
        <w:t>：编写代码，可以利用超声波检测障碍物的距离，根据不同的距离进行提示，如果距离小于10cm则蜂鸣器鸣叫的声音频率较高，如果距离大于10cm并小于20cm，蜂鸣器声音较小，如果距离大于20cm，蜂鸣器不响。  可以利用手机APP设置距离的上下限，比如发送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set dis=15cm\r\n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，则距离小于15cm蜂鸣器鸣叫的频率增大。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思考：如何对接收到的字符串进行处理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setdis=15cm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提示 strcmp strncmp strcat strcpy </w:t>
      </w:r>
      <w:r>
        <w:rPr>
          <w:rFonts w:hint="eastAsia"/>
          <w:b/>
          <w:bCs/>
          <w:color w:val="0000FF"/>
          <w:lang w:val="en-US" w:eastAsia="zh-CN"/>
        </w:rPr>
        <w:t>strstr strtok   字符串如何转整型？？  atoi</w:t>
      </w:r>
      <w:bookmarkStart w:id="0" w:name="_GoBack"/>
      <w:bookmarkEnd w:id="0"/>
      <w:r>
        <w:rPr>
          <w:rFonts w:hint="eastAsia"/>
          <w:b/>
          <w:bCs/>
          <w:color w:val="0000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练习：比如利用手机APP发送特定的数据包，格式为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beep=on \n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，就可以让蜂鸣器鸣叫，发送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beep=off \n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，可以让蜂鸣器不叫。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DFA8A9"/>
    <w:multiLevelType w:val="singleLevel"/>
    <w:tmpl w:val="5BDFA8A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72FFAF5"/>
    <w:multiLevelType w:val="singleLevel"/>
    <w:tmpl w:val="672FFAF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1286E07"/>
    <w:multiLevelType w:val="singleLevel"/>
    <w:tmpl w:val="71286E0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F174B"/>
    <w:rsid w:val="02CA7E49"/>
    <w:rsid w:val="03FD06F3"/>
    <w:rsid w:val="0455240D"/>
    <w:rsid w:val="05100E1A"/>
    <w:rsid w:val="064C7AEF"/>
    <w:rsid w:val="085151AD"/>
    <w:rsid w:val="096E17EA"/>
    <w:rsid w:val="09E92F9F"/>
    <w:rsid w:val="0A45198C"/>
    <w:rsid w:val="0CE55704"/>
    <w:rsid w:val="0D6F2BD0"/>
    <w:rsid w:val="0DE32ECE"/>
    <w:rsid w:val="10B32803"/>
    <w:rsid w:val="11FC65F6"/>
    <w:rsid w:val="13291E0F"/>
    <w:rsid w:val="135D3AD4"/>
    <w:rsid w:val="156340CD"/>
    <w:rsid w:val="181E77F7"/>
    <w:rsid w:val="19BA26B8"/>
    <w:rsid w:val="1AA647CE"/>
    <w:rsid w:val="1CB60AA3"/>
    <w:rsid w:val="1CBE4A66"/>
    <w:rsid w:val="1D5261D1"/>
    <w:rsid w:val="1EB02725"/>
    <w:rsid w:val="1F5E2AC7"/>
    <w:rsid w:val="20F20E65"/>
    <w:rsid w:val="21821EAB"/>
    <w:rsid w:val="233D0001"/>
    <w:rsid w:val="245D406A"/>
    <w:rsid w:val="25162AA6"/>
    <w:rsid w:val="29494957"/>
    <w:rsid w:val="2B22635D"/>
    <w:rsid w:val="2BC420E2"/>
    <w:rsid w:val="2CEB37C5"/>
    <w:rsid w:val="2E284EEF"/>
    <w:rsid w:val="2E7162A7"/>
    <w:rsid w:val="2EE17FC6"/>
    <w:rsid w:val="30194277"/>
    <w:rsid w:val="30A20D4F"/>
    <w:rsid w:val="30C44402"/>
    <w:rsid w:val="32CE0862"/>
    <w:rsid w:val="350B186C"/>
    <w:rsid w:val="35721CF1"/>
    <w:rsid w:val="35D165E4"/>
    <w:rsid w:val="365D69C2"/>
    <w:rsid w:val="39E90F65"/>
    <w:rsid w:val="3C7B18E0"/>
    <w:rsid w:val="3D751AF5"/>
    <w:rsid w:val="3ED45748"/>
    <w:rsid w:val="3F8A655E"/>
    <w:rsid w:val="40A97F24"/>
    <w:rsid w:val="42C5482C"/>
    <w:rsid w:val="42C61053"/>
    <w:rsid w:val="44113D90"/>
    <w:rsid w:val="47453279"/>
    <w:rsid w:val="4A243242"/>
    <w:rsid w:val="4A6D5B85"/>
    <w:rsid w:val="4BB01FE8"/>
    <w:rsid w:val="4DD00F0E"/>
    <w:rsid w:val="521F346E"/>
    <w:rsid w:val="5508635F"/>
    <w:rsid w:val="56961270"/>
    <w:rsid w:val="582D7939"/>
    <w:rsid w:val="58826492"/>
    <w:rsid w:val="598F53FD"/>
    <w:rsid w:val="5B373340"/>
    <w:rsid w:val="5B3E30DA"/>
    <w:rsid w:val="5BD625CE"/>
    <w:rsid w:val="5EDF5110"/>
    <w:rsid w:val="63996EEF"/>
    <w:rsid w:val="662708AE"/>
    <w:rsid w:val="6997692D"/>
    <w:rsid w:val="69F505B8"/>
    <w:rsid w:val="6A060490"/>
    <w:rsid w:val="6A13231D"/>
    <w:rsid w:val="6CC150C9"/>
    <w:rsid w:val="6D4600A5"/>
    <w:rsid w:val="71634DBA"/>
    <w:rsid w:val="72C715D7"/>
    <w:rsid w:val="75892C86"/>
    <w:rsid w:val="7C5850A6"/>
    <w:rsid w:val="7D8333A8"/>
    <w:rsid w:val="7D966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2021-08-23T01:30:00Z</dcterms:created>
  <dc:creator>Administrator</dc:creator>
  <cp:lastModifiedBy>Administrator</cp:lastModifiedBy>
  <dcterms:modified xsi:type="dcterms:W3CDTF">2021-08-24T02:22:05Z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C7C7FDE37C314FA1B11BD54AE67C1D46</vt:lpwstr>
  </property>
</Properties>
</file>