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0FC5" w14:textId="77777777" w:rsidR="00026A1A" w:rsidRDefault="00026A1A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026A1A">
        <w:rPr>
          <w:b/>
          <w:color w:val="002060"/>
          <w:sz w:val="24"/>
          <w:szCs w:val="24"/>
        </w:rPr>
        <w:t>Failed or Painful Hip Replacement</w:t>
      </w:r>
    </w:p>
    <w:p w14:paraId="1D5C9EC4" w14:textId="44A6E22F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E81D" w14:textId="77777777" w:rsidR="00F34AAA" w:rsidRDefault="00F34AAA" w:rsidP="00F05846">
      <w:pPr>
        <w:spacing w:after="0" w:line="240" w:lineRule="auto"/>
      </w:pPr>
      <w:r>
        <w:separator/>
      </w:r>
    </w:p>
  </w:endnote>
  <w:endnote w:type="continuationSeparator" w:id="0">
    <w:p w14:paraId="10E5FFE2" w14:textId="77777777" w:rsidR="00F34AAA" w:rsidRDefault="00F34AAA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0A0A" w14:textId="77777777" w:rsidR="00F34AAA" w:rsidRDefault="00F34AAA" w:rsidP="00F05846">
      <w:pPr>
        <w:spacing w:after="0" w:line="240" w:lineRule="auto"/>
      </w:pPr>
      <w:r>
        <w:separator/>
      </w:r>
    </w:p>
  </w:footnote>
  <w:footnote w:type="continuationSeparator" w:id="0">
    <w:p w14:paraId="69B83B84" w14:textId="77777777" w:rsidR="00F34AAA" w:rsidRDefault="00F34AAA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4847B598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="00026A1A" w:rsidRPr="00026A1A">
      <w:rPr>
        <w:rFonts w:cstheme="minorHAnsi"/>
        <w:b/>
        <w:bCs/>
        <w:szCs w:val="20"/>
      </w:rPr>
      <w:t>3.1.6 Failed or Painful Hip Replacement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26A1A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836"/>
    <w:rsid w:val="00280B66"/>
    <w:rsid w:val="00284BBA"/>
    <w:rsid w:val="00285F52"/>
    <w:rsid w:val="00290526"/>
    <w:rsid w:val="00291B9A"/>
    <w:rsid w:val="00297CEF"/>
    <w:rsid w:val="002A060C"/>
    <w:rsid w:val="002A7684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12D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4AC9"/>
    <w:rsid w:val="00924D33"/>
    <w:rsid w:val="0093277D"/>
    <w:rsid w:val="00942D3B"/>
    <w:rsid w:val="009473EC"/>
    <w:rsid w:val="00951055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34AAA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2026-03-07T00:41:00Z</dcterms:created>
  <dcterms:modified xsi:type="dcterms:W3CDTF">2026-03-07T00:42:00Z</dcterms:modified>
</cp:coreProperties>
</file>