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1.1826043999695"/>
        <w:gridCol w:w="2184.6406291201733"/>
        <w:gridCol w:w="1576.308124689162"/>
        <w:gridCol w:w="1231.9689712376457"/>
        <w:gridCol w:w="1059.799394511888"/>
        <w:gridCol w:w="738.4161846238064"/>
        <w:gridCol w:w="853.1959024409784"/>
        <w:tblGridChange w:id="0">
          <w:tblGrid>
            <w:gridCol w:w="1381.1826043999695"/>
            <w:gridCol w:w="2184.6406291201733"/>
            <w:gridCol w:w="1576.308124689162"/>
            <w:gridCol w:w="1231.9689712376457"/>
            <w:gridCol w:w="1059.799394511888"/>
            <w:gridCol w:w="738.4161846238064"/>
            <w:gridCol w:w="853.1959024409784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20" w:lineRule="auto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CARRERA:</w:t>
            </w:r>
          </w:p>
        </w:tc>
        <w:tc>
          <w:tcPr>
            <w:gridSpan w:val="4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20" w:lineRule="auto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TECNICATURA UNIVERSITARIA EN PRÓTESIS DE LABORATORIO ODONTOLÓGICO</w:t>
            </w:r>
          </w:p>
        </w:tc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  <w:rtl w:val="0"/>
              </w:rPr>
              <w:t xml:space="preserve">Plan 2.014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lineRule="auto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TITULO/S:</w:t>
            </w:r>
          </w:p>
        </w:tc>
        <w:tc>
          <w:tcPr>
            <w:gridSpan w:val="6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  <w:rtl w:val="0"/>
              </w:rPr>
              <w:t xml:space="preserve">Técnico Universitario en Prótesis de Laboratorio Odontológico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  <w:rtl w:val="0"/>
              </w:rPr>
              <w:t xml:space="preserve">Área de Formación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20" w:lineRule="auto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20" w:lineRule="auto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  <w:rtl w:val="0"/>
              </w:rPr>
              <w:t xml:space="preserve">Modalidad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20" w:lineRule="auto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  <w:rtl w:val="0"/>
              </w:rPr>
              <w:t xml:space="preserve">Régimen de cursada5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20" w:lineRule="auto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  <w:rtl w:val="0"/>
              </w:rPr>
              <w:t xml:space="preserve">Carácter6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  <w:rtl w:val="0"/>
              </w:rPr>
              <w:t xml:space="preserve">Horas sem.7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  <w:rtl w:val="0"/>
              </w:rPr>
              <w:t xml:space="preserve">Carga horaria total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Introductoria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Curso de Introducción al Laboratorio Odontológico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Teórico-práctico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Intensivo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16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Básica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Anatomía General y Dentaria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Seminario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Básica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Inglés Técnico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Seminario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Basica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Materiales Dentales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Seminario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Práctica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Introducción al Laboratorio Dental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Laboratorio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Básica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Administración y Organización del Laboratorio 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Seminario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Básica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Sistema Estomatognático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Seminario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Práctica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Laboratorio I:Modelos dentarios anatómicos y Macromodelos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Básica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Laboratorio II: Emergencias Protéticas Bucomaxilofaciales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Seminario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Especialidades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Prótesis Total Removible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Teórico-práctico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Especialidades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Prótesis Parcial Removible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Teórico-práctico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Práctica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Laboratorio III: acrílicos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Laboratorio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Práctica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Laboratorio IV: Cromos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Laboratorio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Especialidades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Prótesis Fija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Teórico-práctico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Práctica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19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Laboratorio V: Prótesis Fija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Laboratorio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Especialidades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20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Ortodoncia y Ortopedia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Teórico-práctico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Práctica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21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Laboratorio VI: Ortodoncia y Ortopedia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Laboratorio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Especialidades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Prótesis Implantológica 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Teórico-práctico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Práctica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22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Laboratorio VII: Prótesis Implatológica 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Laboratorio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Especialidades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23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Prótesis Implantológica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Teórico-práctico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Práctica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24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Laboratorio VIII: Prótesis Implatológica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Laboratorio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Básica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25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Administración y Organización  del Laboratorio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Seminario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Práctica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20" w:lineRule="auto"/>
              <w:rPr>
                <w:rFonts w:ascii="Open Sans" w:cs="Open Sans" w:eastAsia="Open Sans" w:hAnsi="Open Sans"/>
                <w:color w:val="287db3"/>
                <w:sz w:val="21"/>
                <w:szCs w:val="21"/>
              </w:rPr>
            </w:pPr>
            <w:hyperlink r:id="rId26">
              <w:r w:rsidDel="00000000" w:rsidR="00000000" w:rsidRPr="00000000">
                <w:rPr>
                  <w:rFonts w:ascii="Open Sans" w:cs="Open Sans" w:eastAsia="Open Sans" w:hAnsi="Open Sans"/>
                  <w:color w:val="287db3"/>
                  <w:sz w:val="21"/>
                  <w:szCs w:val="21"/>
                  <w:rtl w:val="0"/>
                </w:rPr>
                <w:t xml:space="preserve">PPS Práctica Pre-profesional en Servicio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Laboratorio Integrador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320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6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20" w:lineRule="auto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Total de horas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20" w:lineRule="auto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1.824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mCZzY6pDJYEWFaLpNDe_wTcy8soRmTHo/edit?usp=sharing&amp;ouid=102830140906461092609&amp;rtpof=true&amp;sd=true" TargetMode="External"/><Relationship Id="rId22" Type="http://schemas.openxmlformats.org/officeDocument/2006/relationships/hyperlink" Target="https://docs.google.com/document/d/1XggBIr8VFDR3pGV48Hx_WhmUKd77ATE6/edit?usp=sharing&amp;ouid=102830140906461092609&amp;rtpof=true&amp;sd=true" TargetMode="External"/><Relationship Id="rId21" Type="http://schemas.openxmlformats.org/officeDocument/2006/relationships/hyperlink" Target="https://docs.google.com/document/d/1HCe_MHuJXylGIWT06oP0UGGG-M-wxapC/edit?usp=sharing&amp;ouid=102830140906461092609&amp;rtpof=true&amp;sd=true" TargetMode="External"/><Relationship Id="rId24" Type="http://schemas.openxmlformats.org/officeDocument/2006/relationships/hyperlink" Target="https://docs.google.com/document/d/18ZLODGSEKQl5Au8r2CBb5EJlMMieiz2X/edit?usp=sharing&amp;ouid=102830140906461092609&amp;rtpof=true&amp;sd=true" TargetMode="External"/><Relationship Id="rId23" Type="http://schemas.openxmlformats.org/officeDocument/2006/relationships/hyperlink" Target="https://docs.google.com/document/d/1zrWPrxnjDsFm-HruCD242BLbErWnU8la/edit?usp=sharing&amp;ouid=102830140906461092609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4vQWIfxwqDlAQROecs2FCmj9289sa71c/edit?usp=sharing&amp;ouid=102830140906461092609&amp;rtpof=true&amp;sd=true" TargetMode="External"/><Relationship Id="rId26" Type="http://schemas.openxmlformats.org/officeDocument/2006/relationships/hyperlink" Target="https://docs.google.com/document/d/1ji4vBzKLBJ9ZQxgC2rV6ZXLqhPqN_bt3/edit?usp=sharing&amp;ouid=102830140906461092609&amp;rtpof=true&amp;sd=true" TargetMode="External"/><Relationship Id="rId25" Type="http://schemas.openxmlformats.org/officeDocument/2006/relationships/hyperlink" Target="https://docs.google.com/document/d/1Lm0-vlTk8ctnWNEZQGVXJSu94Pr99Yjy/edit?usp=sharing&amp;ouid=102830140906461092609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ypeoHChhxzY-a5bCZ_YIbCumSLyqO3s/edit?usp=sharing&amp;ouid=102830140906461092609&amp;rtpof=true&amp;sd=true" TargetMode="External"/><Relationship Id="rId7" Type="http://schemas.openxmlformats.org/officeDocument/2006/relationships/hyperlink" Target="https://docs.google.com/document/d/1oNtrNLIp85s9o4lfTsNhoccobMwx-ucO/edit?usp=sharing&amp;ouid=102830140906461092609&amp;rtpof=true&amp;sd=true" TargetMode="External"/><Relationship Id="rId8" Type="http://schemas.openxmlformats.org/officeDocument/2006/relationships/hyperlink" Target="https://docs.google.com/document/d/1TM-0bUPiCH-SHmm7nwar2mOxIRjfy-sK/edit?usp=sharing&amp;ouid=102830140906461092609&amp;rtpof=true&amp;sd=true" TargetMode="External"/><Relationship Id="rId11" Type="http://schemas.openxmlformats.org/officeDocument/2006/relationships/hyperlink" Target="https://docs.google.com/document/d/1qYcpc_FJNpLmeWZSgGXk0RdVX41VMV0D/edit?usp=sharing&amp;ouid=102830140906461092609&amp;rtpof=true&amp;sd=true" TargetMode="External"/><Relationship Id="rId10" Type="http://schemas.openxmlformats.org/officeDocument/2006/relationships/hyperlink" Target="https://docs.google.com/document/d/1knnQ1uZp6g-ZngTLUAWWR_soo6l_OdnJ/edit?usp=sharing&amp;ouid=102830140906461092609&amp;rtpof=true&amp;sd=true" TargetMode="External"/><Relationship Id="rId13" Type="http://schemas.openxmlformats.org/officeDocument/2006/relationships/hyperlink" Target="https://docs.google.com/document/d/1BBpgjoqdDRhjoniS7q_8Eu9XziIUxrrO/edit?usp=sharing&amp;ouid=102830140906461092609&amp;rtpof=true&amp;sd=true" TargetMode="External"/><Relationship Id="rId12" Type="http://schemas.openxmlformats.org/officeDocument/2006/relationships/hyperlink" Target="https://docs.google.com/document/d/1lmiu3XKAtcYTE9R9fAhbVk2okUSUHOI8/edit?usp=sharing&amp;ouid=102830140906461092609&amp;rtpof=true&amp;sd=true" TargetMode="External"/><Relationship Id="rId15" Type="http://schemas.openxmlformats.org/officeDocument/2006/relationships/hyperlink" Target="https://docs.google.com/document/d/1mkuZp3NTFlaNu96d6JoyyZzRoGrMmnXV/edit?usp=sharing&amp;ouid=102830140906461092609&amp;rtpof=true&amp;sd=true" TargetMode="External"/><Relationship Id="rId14" Type="http://schemas.openxmlformats.org/officeDocument/2006/relationships/hyperlink" Target="https://docs.google.com/document/d/1QVe7Upueh-7z0dcpE58KuE81DAeLy9e5/edit?usp=sharing&amp;ouid=102830140906461092609&amp;rtpof=true&amp;sd=true" TargetMode="External"/><Relationship Id="rId17" Type="http://schemas.openxmlformats.org/officeDocument/2006/relationships/hyperlink" Target="https://docs.google.com/document/d/13UK1UEpsfiniDgs1XuymB8xuoawZ8f7I/edit?usp=sharing&amp;ouid=102830140906461092609&amp;rtpof=true&amp;sd=true" TargetMode="External"/><Relationship Id="rId16" Type="http://schemas.openxmlformats.org/officeDocument/2006/relationships/hyperlink" Target="https://docs.google.com/document/d/1mhLOz8G1DtV2ee7Zq9DnGHsfmaqKYl_8/edit?usp=sharing&amp;ouid=102830140906461092609&amp;rtpof=true&amp;sd=true" TargetMode="External"/><Relationship Id="rId19" Type="http://schemas.openxmlformats.org/officeDocument/2006/relationships/hyperlink" Target="https://docs.google.com/document/d/1iXdVsG_yfxvfyZvX-eUrq2IClVWDvT6-/edit?usp=sharing&amp;ouid=102830140906461092609&amp;rtpof=true&amp;sd=true" TargetMode="External"/><Relationship Id="rId18" Type="http://schemas.openxmlformats.org/officeDocument/2006/relationships/hyperlink" Target="https://docs.google.com/document/d/11C8uxQAFSk8NxMWtOhRp-tbU64PWwnol/edit?usp=sharing&amp;ouid=102830140906461092609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