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3914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14"/>
      </w:tblGrid>
      <w:tr w:rsidR="00893CBB" w:rsidRPr="00ED14EE" w14:paraId="6BEE0C87" w14:textId="77777777" w:rsidTr="008A6F96">
        <w:trPr>
          <w:trHeight w:val="1600"/>
        </w:trPr>
        <w:tc>
          <w:tcPr>
            <w:tcW w:w="3914" w:type="dxa"/>
          </w:tcPr>
          <w:p w14:paraId="2E682206" w14:textId="77777777" w:rsidR="0031790E" w:rsidRPr="00ED14EE" w:rsidRDefault="0031790E" w:rsidP="005A514D">
            <w:pPr>
              <w:pStyle w:val="Adressat"/>
            </w:pPr>
            <w:bookmarkStart w:id="0" w:name="Addressee"/>
            <w:bookmarkEnd w:id="0"/>
          </w:p>
        </w:tc>
      </w:tr>
    </w:tbl>
    <w:p w14:paraId="26639AC5" w14:textId="313FFC10" w:rsidR="001A6211" w:rsidRPr="008A6F96" w:rsidRDefault="0045741D" w:rsidP="00ED14EE">
      <w:pPr>
        <w:pStyle w:val="Rubrik1"/>
      </w:pPr>
      <w:bookmarkStart w:id="1" w:name="Subject"/>
      <w:r>
        <w:t>Anteckningar m</w:t>
      </w:r>
      <w:r w:rsidR="002872C6">
        <w:t>ångfaldskommittén</w:t>
      </w:r>
      <w:bookmarkEnd w:id="1"/>
      <w:r w:rsidR="00831964">
        <w:t xml:space="preserve"> 14 april</w:t>
      </w:r>
    </w:p>
    <w:p w14:paraId="563537A1" w14:textId="77777777" w:rsidR="00401768" w:rsidRPr="00401768" w:rsidRDefault="00401768" w:rsidP="00401768">
      <w:bookmarkStart w:id="2" w:name="Text"/>
      <w:bookmarkEnd w:id="2"/>
    </w:p>
    <w:p w14:paraId="36FD4CE1" w14:textId="1EDE918D" w:rsidR="002872C6" w:rsidRDefault="002872C6" w:rsidP="002872C6">
      <w:bookmarkStart w:id="3" w:name="Start"/>
      <w:bookmarkEnd w:id="3"/>
      <w:r>
        <w:t xml:space="preserve">Under mötet fick kommittén besök av Malin Westerback, direktör för arbete och fritid. </w:t>
      </w:r>
      <w:r w:rsidR="00D10828">
        <w:t>Malin</w:t>
      </w:r>
      <w:r>
        <w:t xml:space="preserve"> berättade om hur Arbets- och företagsnämnden arbetar med integration. Hon berättade också om Nackas arbete med att ta emot ensamkommande flyktingbarn och vilka utmaningar som är kopplade till det.</w:t>
      </w:r>
      <w:r w:rsidR="00D10828">
        <w:t xml:space="preserve"> </w:t>
      </w:r>
      <w:r>
        <w:t>Malin efterfrågade ett forum där hon kunde bolla idéer och diskutera frågor som rör mångfald och integration. Kommittén var positiv till att utgöra ett sådant forum.</w:t>
      </w:r>
    </w:p>
    <w:p w14:paraId="2E7B35AC" w14:textId="77777777" w:rsidR="002872C6" w:rsidRDefault="002872C6" w:rsidP="002872C6"/>
    <w:p w14:paraId="47C6CA78" w14:textId="559E1007" w:rsidR="002872C6" w:rsidRDefault="00D10828" w:rsidP="002872C6">
      <w:r>
        <w:t>Kommittén arbetade</w:t>
      </w:r>
      <w:r w:rsidR="002872C6">
        <w:t xml:space="preserve"> med motionen om stadsodling för integration och sociala möten som kommittén hade möjlighet att lämna sina synpunkter på.</w:t>
      </w:r>
    </w:p>
    <w:p w14:paraId="30524645" w14:textId="77777777" w:rsidR="002872C6" w:rsidRDefault="002872C6" w:rsidP="002872C6"/>
    <w:p w14:paraId="5F5E9563" w14:textId="484F5A3D" w:rsidR="002872C6" w:rsidRDefault="00D10828" w:rsidP="002872C6">
      <w:r>
        <w:t>E</w:t>
      </w:r>
      <w:r w:rsidR="002872C6">
        <w:t>n sammanställning och analys av det påbörjade arbetet med att tolka och forma kommitténs uppdrag</w:t>
      </w:r>
      <w:r>
        <w:t xml:space="preserve"> presenterades för kommittén</w:t>
      </w:r>
      <w:r w:rsidR="002872C6">
        <w:t xml:space="preserve">. </w:t>
      </w:r>
      <w:r>
        <w:t>A</w:t>
      </w:r>
      <w:r w:rsidR="002872C6">
        <w:t xml:space="preserve">rbetet </w:t>
      </w:r>
      <w:r>
        <w:t>fortsätter vid kommande tillfälle.</w:t>
      </w:r>
      <w:r w:rsidR="002872C6">
        <w:t xml:space="preserve"> Inför</w:t>
      </w:r>
      <w:r>
        <w:t xml:space="preserve"> nästa </w:t>
      </w:r>
      <w:r w:rsidR="002872C6">
        <w:t>möte har medlemmarna fått i uppdrag att genomföra en intervju</w:t>
      </w:r>
      <w:r w:rsidR="00F04FD3">
        <w:t>, enligt ett frågeformulär,</w:t>
      </w:r>
      <w:r w:rsidR="002872C6">
        <w:t xml:space="preserve"> </w:t>
      </w:r>
      <w:r>
        <w:t>om mångfald</w:t>
      </w:r>
      <w:r w:rsidR="00F04FD3">
        <w:t xml:space="preserve"> </w:t>
      </w:r>
      <w:r w:rsidR="002872C6">
        <w:t xml:space="preserve">med en person </w:t>
      </w:r>
      <w:r>
        <w:t>de har förtroende för.</w:t>
      </w:r>
    </w:p>
    <w:p w14:paraId="4A95EC61" w14:textId="77777777" w:rsidR="002872C6" w:rsidRDefault="002872C6" w:rsidP="002872C6"/>
    <w:p w14:paraId="749A10EA" w14:textId="284ACBAA" w:rsidR="002872C6" w:rsidRDefault="002872C6" w:rsidP="002872C6">
      <w:r>
        <w:t>Avslutningsvis informerade Elisabeth om att kommittén har möjlighet att ge ett uppdrag till Ungt Inflytande. Ungt Inflytande består av feriearbetande ungdomar som utgör en sl</w:t>
      </w:r>
      <w:r w:rsidR="00D10828">
        <w:t>ags tankesmedja. Kommittén</w:t>
      </w:r>
      <w:r>
        <w:t xml:space="preserve"> kommer att prata mer om </w:t>
      </w:r>
      <w:bookmarkStart w:id="4" w:name="_GoBack"/>
      <w:bookmarkEnd w:id="4"/>
      <w:r>
        <w:t xml:space="preserve">Ungt Inflytande och uppdraget vid nästa tillfälle. </w:t>
      </w:r>
    </w:p>
    <w:p w14:paraId="5587CC61" w14:textId="77777777" w:rsidR="002872C6" w:rsidRDefault="002872C6" w:rsidP="002872C6"/>
    <w:p w14:paraId="55B88A51" w14:textId="77777777" w:rsidR="002872C6" w:rsidRDefault="002872C6" w:rsidP="002872C6">
      <w:r>
        <w:t>Den 18 maj är kommittén välkommen att delta i en workshop som strategi- och förnyelsedirektör Klara Palmberg-Broryd håller i. Workshopen handlar om hållbar tillväxt och kommunstyrelsens råd och kommittéer bjuds in att vara med. Särskild inbjudan kommer.</w:t>
      </w:r>
    </w:p>
    <w:p w14:paraId="239F208A" w14:textId="77777777" w:rsidR="002872C6" w:rsidRDefault="002872C6" w:rsidP="002872C6"/>
    <w:p w14:paraId="504E10C1" w14:textId="77777777" w:rsidR="008D0494" w:rsidRDefault="008D0494" w:rsidP="00F345BD">
      <w:bookmarkStart w:id="5" w:name="Name"/>
      <w:bookmarkStart w:id="6" w:name="Department"/>
      <w:bookmarkStart w:id="7" w:name="_TempPage"/>
      <w:bookmarkEnd w:id="5"/>
      <w:bookmarkEnd w:id="6"/>
      <w:bookmarkEnd w:id="7"/>
    </w:p>
    <w:sectPr w:rsidR="008D0494" w:rsidSect="001F681B">
      <w:headerReference w:type="default" r:id="rId10"/>
      <w:headerReference w:type="first" r:id="rId11"/>
      <w:footerReference w:type="first" r:id="rId12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1C081" w14:textId="77777777" w:rsidR="002872C6" w:rsidRDefault="002872C6">
      <w:r>
        <w:separator/>
      </w:r>
    </w:p>
  </w:endnote>
  <w:endnote w:type="continuationSeparator" w:id="0">
    <w:p w14:paraId="6CB91AB9" w14:textId="77777777" w:rsidR="002872C6" w:rsidRDefault="0028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548B6" w14:textId="77777777" w:rsidR="009D06AF" w:rsidRDefault="009D06AF" w:rsidP="00027B2E">
    <w:pPr>
      <w:pStyle w:val="Sidfot"/>
      <w:rPr>
        <w:szCs w:val="2"/>
      </w:rPr>
    </w:pPr>
  </w:p>
  <w:p w14:paraId="7EF32FC0" w14:textId="77777777" w:rsidR="001427EA" w:rsidRDefault="001427EA" w:rsidP="00027B2E">
    <w:pPr>
      <w:pStyle w:val="Sidfot"/>
      <w:rPr>
        <w:szCs w:val="2"/>
      </w:rPr>
    </w:pPr>
  </w:p>
  <w:p w14:paraId="527BDD72" w14:textId="77777777" w:rsidR="001427EA" w:rsidRDefault="001427EA" w:rsidP="00027B2E">
    <w:pPr>
      <w:pStyle w:val="Sidfot"/>
      <w:rPr>
        <w:szCs w:val="2"/>
      </w:rPr>
    </w:pPr>
  </w:p>
  <w:p w14:paraId="74EB52A0" w14:textId="77777777"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14:paraId="3217269F" w14:textId="77777777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14:paraId="02CDB9C4" w14:textId="77777777" w:rsidR="009D06AF" w:rsidRPr="00F2400E" w:rsidRDefault="002872C6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14:paraId="295C4E93" w14:textId="77777777" w:rsidR="009D06AF" w:rsidRPr="00F2400E" w:rsidRDefault="002872C6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14:paraId="553F23FC" w14:textId="77777777" w:rsidR="009D06AF" w:rsidRPr="00F2400E" w:rsidRDefault="002872C6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14:paraId="72546F6F" w14:textId="77777777" w:rsidR="009D06AF" w:rsidRPr="00F2400E" w:rsidRDefault="002872C6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14:paraId="2C43DCF4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14:paraId="42803835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14:paraId="4BF9329A" w14:textId="77777777" w:rsidR="009D06AF" w:rsidRPr="00F2400E" w:rsidRDefault="002872C6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9D06AF" w:rsidRPr="00A77D51" w14:paraId="61A95E01" w14:textId="77777777" w:rsidTr="00D3288C">
      <w:tc>
        <w:tcPr>
          <w:tcW w:w="2031" w:type="dxa"/>
          <w:tcMar>
            <w:left w:w="0" w:type="dxa"/>
          </w:tcMar>
        </w:tcPr>
        <w:p w14:paraId="3D317216" w14:textId="77777777"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2872C6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14:paraId="2CF2850B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14:paraId="6EE6C2AC" w14:textId="77777777" w:rsidR="009D06AF" w:rsidRPr="00A77D51" w:rsidRDefault="002872C6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14:paraId="25C72BDC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14:paraId="64EA55A3" w14:textId="77777777"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14:paraId="0CE42955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14:paraId="28125090" w14:textId="77777777" w:rsidR="009D06AF" w:rsidRDefault="002872C6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14:paraId="39884752" w14:textId="77777777"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759A7" w14:textId="77777777" w:rsidR="002872C6" w:rsidRDefault="002872C6">
      <w:r>
        <w:separator/>
      </w:r>
    </w:p>
  </w:footnote>
  <w:footnote w:type="continuationSeparator" w:id="0">
    <w:p w14:paraId="71DA9C61" w14:textId="77777777" w:rsidR="002872C6" w:rsidRDefault="00287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FDF33" w14:textId="77777777" w:rsidR="009D06AF" w:rsidRPr="009D06AF" w:rsidRDefault="002872C6" w:rsidP="009D06AF">
    <w:pPr>
      <w:pStyle w:val="Sidhuvud"/>
      <w:rPr>
        <w:sz w:val="18"/>
        <w:szCs w:val="18"/>
      </w:rPr>
    </w:pPr>
    <w:r w:rsidRPr="002872C6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724D143C" wp14:editId="120E4466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CA5458" w:rsidRPr="009D06AF">
      <w:rPr>
        <w:sz w:val="18"/>
        <w:szCs w:val="18"/>
      </w:rPr>
      <w:fldChar w:fldCharType="separate"/>
    </w:r>
    <w:r w:rsidR="00D10828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CA5458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CA5458" w:rsidRPr="009D06AF">
      <w:rPr>
        <w:sz w:val="18"/>
        <w:szCs w:val="18"/>
      </w:rPr>
      <w:fldChar w:fldCharType="separate"/>
    </w:r>
    <w:r w:rsidR="00D10828">
      <w:rPr>
        <w:noProof/>
        <w:sz w:val="18"/>
        <w:szCs w:val="18"/>
      </w:rPr>
      <w:t>2</w:t>
    </w:r>
    <w:r w:rsidR="00CA5458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6C3FD" w14:textId="7BC61A92" w:rsidR="009D06AF" w:rsidRPr="003F70FC" w:rsidRDefault="002872C6" w:rsidP="00804A71">
    <w:pPr>
      <w:pStyle w:val="Sidhuvud"/>
      <w:rPr>
        <w:sz w:val="18"/>
        <w:szCs w:val="18"/>
      </w:rPr>
    </w:pPr>
    <w:r w:rsidRPr="002872C6">
      <w:rPr>
        <w:noProof/>
        <w:sz w:val="18"/>
        <w:szCs w:val="18"/>
      </w:rPr>
      <w:drawing>
        <wp:anchor distT="0" distB="0" distL="114300" distR="114300" simplePos="0" relativeHeight="251660800" behindDoc="0" locked="1" layoutInCell="1" allowOverlap="1" wp14:anchorId="4862C79C" wp14:editId="10907B40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1964">
      <w:rPr>
        <w:sz w:val="18"/>
        <w:szCs w:val="18"/>
      </w:rPr>
      <w:t>4</w:t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CA5458" w:rsidRPr="003F70FC">
      <w:rPr>
        <w:sz w:val="18"/>
        <w:szCs w:val="18"/>
      </w:rPr>
      <w:fldChar w:fldCharType="separate"/>
    </w:r>
    <w:r w:rsidR="00F04FD3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CA5458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CA5458" w:rsidRPr="003F70FC">
      <w:rPr>
        <w:sz w:val="18"/>
        <w:szCs w:val="18"/>
      </w:rPr>
      <w:fldChar w:fldCharType="separate"/>
    </w:r>
    <w:r w:rsidR="00F04FD3">
      <w:rPr>
        <w:noProof/>
        <w:sz w:val="18"/>
        <w:szCs w:val="18"/>
      </w:rPr>
      <w:t>1</w:t>
    </w:r>
    <w:r w:rsidR="00CA5458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14:paraId="0B49BF8B" w14:textId="2238A7A9"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8" w:name="Date"/>
    <w:r w:rsidR="002872C6">
      <w:rPr>
        <w:rFonts w:ascii="Garamond" w:hAnsi="Garamond"/>
      </w:rPr>
      <w:t>2015-0</w:t>
    </w:r>
    <w:r w:rsidR="00831964">
      <w:rPr>
        <w:rFonts w:ascii="Garamond" w:hAnsi="Garamond"/>
      </w:rPr>
      <w:t>4</w:t>
    </w:r>
    <w:r w:rsidR="002872C6">
      <w:rPr>
        <w:rFonts w:ascii="Garamond" w:hAnsi="Garamond"/>
      </w:rPr>
      <w:t>-</w:t>
    </w:r>
    <w:bookmarkEnd w:id="8"/>
    <w:r w:rsidR="00831964">
      <w:rPr>
        <w:rFonts w:ascii="Garamond" w:hAnsi="Garamond"/>
      </w:rPr>
      <w:t>14</w:t>
    </w:r>
  </w:p>
  <w:p w14:paraId="2745EA13" w14:textId="77777777"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4031A5AE" w14:textId="77777777" w:rsidR="005F2037" w:rsidRDefault="004C6E47" w:rsidP="002872C6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5F2037">
      <w:rPr>
        <w:szCs w:val="24"/>
      </w:rPr>
      <w:tab/>
    </w:r>
  </w:p>
  <w:p w14:paraId="4BADE8B0" w14:textId="77777777"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69C49807" w14:textId="77777777"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36093A8E" w14:textId="77777777"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C"/>
    <w:docVar w:name="Logo" w:val="Black"/>
  </w:docVars>
  <w:rsids>
    <w:rsidRoot w:val="002872C6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C01E7"/>
    <w:rsid w:val="001D1235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72374"/>
    <w:rsid w:val="002841C0"/>
    <w:rsid w:val="002872C6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B5C6D"/>
    <w:rsid w:val="003C78B9"/>
    <w:rsid w:val="003F4EF1"/>
    <w:rsid w:val="003F70FC"/>
    <w:rsid w:val="00401768"/>
    <w:rsid w:val="00407E0B"/>
    <w:rsid w:val="00435510"/>
    <w:rsid w:val="00453A5D"/>
    <w:rsid w:val="0045741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17390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03BD4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90567"/>
    <w:rsid w:val="00793106"/>
    <w:rsid w:val="007A33E8"/>
    <w:rsid w:val="007B1489"/>
    <w:rsid w:val="007C6DAD"/>
    <w:rsid w:val="007D564D"/>
    <w:rsid w:val="00804A71"/>
    <w:rsid w:val="00805572"/>
    <w:rsid w:val="00826889"/>
    <w:rsid w:val="00831964"/>
    <w:rsid w:val="00831EFB"/>
    <w:rsid w:val="00833A30"/>
    <w:rsid w:val="0083566B"/>
    <w:rsid w:val="00835756"/>
    <w:rsid w:val="0084238A"/>
    <w:rsid w:val="00843F47"/>
    <w:rsid w:val="00851C7B"/>
    <w:rsid w:val="00865D8C"/>
    <w:rsid w:val="00880056"/>
    <w:rsid w:val="00884A53"/>
    <w:rsid w:val="00893AE4"/>
    <w:rsid w:val="00893CBB"/>
    <w:rsid w:val="008A6F96"/>
    <w:rsid w:val="008C10C1"/>
    <w:rsid w:val="008C5637"/>
    <w:rsid w:val="008D0494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928AB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AF66B8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734D0"/>
    <w:rsid w:val="00C7519C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0828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E88"/>
    <w:rsid w:val="00D81709"/>
    <w:rsid w:val="00D822B5"/>
    <w:rsid w:val="00D87D0C"/>
    <w:rsid w:val="00D97F90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3B4F"/>
    <w:rsid w:val="00EB3616"/>
    <w:rsid w:val="00EC48EC"/>
    <w:rsid w:val="00EC6E03"/>
    <w:rsid w:val="00ED14EE"/>
    <w:rsid w:val="00ED32EB"/>
    <w:rsid w:val="00EF1989"/>
    <w:rsid w:val="00F04FD3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94A36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1ED6CB6"/>
  <w15:docId w15:val="{49153E84-BC46-44C5-846A-DEE5C2B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PM%20-%20Tj&#228;nsteskrivelse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21CA-A63F-408A-853D-93D092BF8EAB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143C6DE-EC7C-4B1C-98F9-09519DCBD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27FEC-A3C7-4791-A4D3-7ECE1D0F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19AA7C-00BB-4510-8061-96E5E754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PM - Tjänsteskrivelse</Template>
  <TotalTime>4</TotalTime>
  <Pages>1</Pages>
  <Words>216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Anteckningar Mångfaldskommittén</vt:lpstr>
    </vt:vector>
  </TitlesOfParts>
  <Company>Nacka kommun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Anteckningar Mångfaldskommittén</dc:title>
  <dc:creator>tolo</dc:creator>
  <cp:lastModifiedBy>Löfgren Tove</cp:lastModifiedBy>
  <cp:revision>4</cp:revision>
  <cp:lastPrinted>2011-01-21T09:33:00Z</cp:lastPrinted>
  <dcterms:created xsi:type="dcterms:W3CDTF">2015-09-07T11:53:00Z</dcterms:created>
  <dcterms:modified xsi:type="dcterms:W3CDTF">2015-09-09T12:10:00Z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