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14:paraId="3B525AEF" w14:textId="77777777" w:rsidTr="008A6F96">
        <w:trPr>
          <w:trHeight w:val="1600"/>
        </w:trPr>
        <w:tc>
          <w:tcPr>
            <w:tcW w:w="3914" w:type="dxa"/>
          </w:tcPr>
          <w:p w14:paraId="671C14AF" w14:textId="77777777" w:rsidR="0031790E" w:rsidRPr="00ED14EE" w:rsidRDefault="0031790E" w:rsidP="005A514D">
            <w:pPr>
              <w:pStyle w:val="Adressat"/>
            </w:pPr>
            <w:bookmarkStart w:id="0" w:name="Addressee"/>
            <w:bookmarkStart w:id="1" w:name="_GoBack"/>
            <w:bookmarkEnd w:id="0"/>
            <w:bookmarkEnd w:id="1"/>
          </w:p>
        </w:tc>
      </w:tr>
    </w:tbl>
    <w:p w14:paraId="6177691A" w14:textId="77777777" w:rsidR="001A6211" w:rsidRPr="008A6F96" w:rsidRDefault="00444D3C" w:rsidP="00ED14EE">
      <w:pPr>
        <w:pStyle w:val="Rubrik1"/>
      </w:pPr>
      <w:bookmarkStart w:id="2" w:name="Subject"/>
      <w:r>
        <w:t>Anteckningar mångfaldskommittén 27 augusti</w:t>
      </w:r>
      <w:bookmarkEnd w:id="2"/>
    </w:p>
    <w:p w14:paraId="3D07E1F6" w14:textId="1C68109C" w:rsidR="00401768" w:rsidRPr="00B328EB" w:rsidRDefault="00B328EB" w:rsidP="00401768">
      <w:pPr>
        <w:rPr>
          <w:i/>
        </w:rPr>
      </w:pPr>
      <w:bookmarkStart w:id="3" w:name="Text"/>
      <w:bookmarkEnd w:id="3"/>
      <w:r w:rsidRPr="00B328EB">
        <w:rPr>
          <w:i/>
        </w:rPr>
        <w:t xml:space="preserve">Närvarande: Mats Granath (ordf), </w:t>
      </w:r>
      <w:r w:rsidRPr="00B328EB">
        <w:rPr>
          <w:i/>
          <w:szCs w:val="24"/>
        </w:rPr>
        <w:t>Dominique Faymonville</w:t>
      </w:r>
      <w:r w:rsidRPr="00B328EB">
        <w:rPr>
          <w:i/>
        </w:rPr>
        <w:t xml:space="preserve"> (1:e vice ordf), </w:t>
      </w:r>
      <w:r w:rsidRPr="00B328EB">
        <w:rPr>
          <w:i/>
          <w:szCs w:val="24"/>
        </w:rPr>
        <w:t>Pascal Fall (2:e vice ordf), Elisabeth Därth (C), Ditte Waldton (KD), Elisabeth Carle personaldirektör, Jessica Röök förändringsledare, Tove Löfgren förändringsledare.</w:t>
      </w:r>
    </w:p>
    <w:p w14:paraId="1B04237F" w14:textId="77777777" w:rsidR="00B328EB" w:rsidRPr="00B328EB" w:rsidRDefault="00B328EB" w:rsidP="00401768"/>
    <w:p w14:paraId="72747A33" w14:textId="05AC98E8" w:rsidR="003A1D78" w:rsidRDefault="00444D3C" w:rsidP="00742A10">
      <w:bookmarkStart w:id="4" w:name="Start"/>
      <w:bookmarkEnd w:id="4"/>
      <w:r>
        <w:t>Två av inflytandepiloterna, Hina Khan och Emilie O</w:t>
      </w:r>
      <w:r w:rsidR="0009271F">
        <w:t>nnela</w:t>
      </w:r>
      <w:r>
        <w:t xml:space="preserve">, från sommarens Ungt inflytande deltog vid kommitténs möte. Inflytandepiloterna berättade om idéerna och tankarna bakom idéerna som mångfaldsgruppen tagit fram under sommaren. </w:t>
      </w:r>
      <w:r w:rsidR="00742A10">
        <w:t xml:space="preserve">Gruppen har tänkt brett på mångfald och identifierat </w:t>
      </w:r>
      <w:r w:rsidR="008F34A6">
        <w:t xml:space="preserve">med sina idéer </w:t>
      </w:r>
      <w:r w:rsidR="00742A10">
        <w:t xml:space="preserve">att arbetet med mångfald sker genom kulturen, skolan, föreningsliv, lokalsamhälle, internt i organisationen och genom aktiva invånare. Det handlar om att skapa naturliga möten och arbeta med kunskap och värderingar. </w:t>
      </w:r>
      <w:r>
        <w:t xml:space="preserve">De fem idéerna och tankarna bakom beskrivs i korthet nedan. </w:t>
      </w:r>
    </w:p>
    <w:p w14:paraId="7980DC94" w14:textId="77777777" w:rsidR="00444D3C" w:rsidRDefault="00444D3C" w:rsidP="00444D3C">
      <w:pPr>
        <w:rPr>
          <w:rFonts w:eastAsiaTheme="minorHAnsi"/>
        </w:rPr>
      </w:pPr>
      <w:bookmarkStart w:id="5" w:name="Name"/>
      <w:bookmarkEnd w:id="5"/>
    </w:p>
    <w:p w14:paraId="5F9B02E3" w14:textId="77777777" w:rsidR="00444D3C" w:rsidRPr="0009271F" w:rsidRDefault="00444D3C" w:rsidP="00444D3C">
      <w:pPr>
        <w:pStyle w:val="Rubrik4"/>
        <w:rPr>
          <w:sz w:val="28"/>
        </w:rPr>
      </w:pPr>
      <w:r w:rsidRPr="0009271F">
        <w:rPr>
          <w:sz w:val="28"/>
        </w:rPr>
        <w:t>Hop on Nacka</w:t>
      </w:r>
    </w:p>
    <w:p w14:paraId="58CAB8AC" w14:textId="6384F928" w:rsidR="00444D3C" w:rsidRPr="00444D3C" w:rsidRDefault="00444D3C" w:rsidP="00444D3C">
      <w:pPr>
        <w:rPr>
          <w:rFonts w:eastAsiaTheme="minorHAnsi"/>
        </w:rPr>
      </w:pPr>
      <w:r w:rsidRPr="00444D3C">
        <w:t>Upplevelsebuss där nya och gamla invånare träffas runt ett gemensamt intresse och</w:t>
      </w:r>
      <w:r>
        <w:t xml:space="preserve"> </w:t>
      </w:r>
      <w:r w:rsidR="00B328EB">
        <w:t>aktivitet som sköts av föreningar.</w:t>
      </w:r>
    </w:p>
    <w:p w14:paraId="741B8223"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Språkutveckling</w:t>
      </w:r>
    </w:p>
    <w:p w14:paraId="5E5C68E2" w14:textId="1CFAFB15"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 xml:space="preserve">Möten genom gemensamma intressen, </w:t>
      </w:r>
      <w:r w:rsidR="00A40920">
        <w:rPr>
          <w:rFonts w:ascii="Garamond" w:hAnsi="Garamond"/>
          <w:sz w:val="24"/>
        </w:rPr>
        <w:t>(istället för fokus på omhändertagande såsom i fadder</w:t>
      </w:r>
      <w:r w:rsidRPr="00444D3C">
        <w:rPr>
          <w:rFonts w:ascii="Garamond" w:hAnsi="Garamond"/>
          <w:sz w:val="24"/>
        </w:rPr>
        <w:t>verksamhet)</w:t>
      </w:r>
    </w:p>
    <w:p w14:paraId="1A307CCC"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 xml:space="preserve">Lära känna Nacka </w:t>
      </w:r>
    </w:p>
    <w:p w14:paraId="513057A7"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Nyttja föreningar för mångfaldsarbete</w:t>
      </w:r>
    </w:p>
    <w:p w14:paraId="469F8EB0" w14:textId="26F4BBA4" w:rsidR="00612582" w:rsidRPr="00444D3C" w:rsidRDefault="00612582" w:rsidP="00612582">
      <w:r w:rsidRPr="00612582">
        <w:rPr>
          <w:b/>
        </w:rPr>
        <w:t>Kommentarer från kommittén</w:t>
      </w:r>
      <w:r>
        <w:t xml:space="preserve">: </w:t>
      </w:r>
      <w:r w:rsidR="00A40920">
        <w:t xml:space="preserve">skulle kunna </w:t>
      </w:r>
      <w:r w:rsidRPr="00444D3C">
        <w:t xml:space="preserve">gå att väva ihop med ett </w:t>
      </w:r>
      <w:r>
        <w:t xml:space="preserve">välkomstpaket, </w:t>
      </w:r>
      <w:r w:rsidRPr="00444D3C">
        <w:t>ex lyft</w:t>
      </w:r>
      <w:r w:rsidR="00A40920">
        <w:t>a</w:t>
      </w:r>
      <w:r w:rsidRPr="00444D3C">
        <w:t xml:space="preserve"> vilka föreningar som finns</w:t>
      </w:r>
      <w:r>
        <w:t xml:space="preserve"> i kommunen</w:t>
      </w:r>
      <w:r w:rsidR="00A40920">
        <w:t xml:space="preserve">. Bussen skulle kunna gå </w:t>
      </w:r>
      <w:r w:rsidRPr="00444D3C">
        <w:t>3-4 ggr per år tillsammans med föreningar</w:t>
      </w:r>
      <w:r w:rsidR="00A40920">
        <w:t>na.</w:t>
      </w:r>
    </w:p>
    <w:p w14:paraId="7231DACA" w14:textId="77777777" w:rsidR="00444D3C" w:rsidRPr="00444D3C" w:rsidRDefault="00444D3C" w:rsidP="00444D3C"/>
    <w:p w14:paraId="7DA363F3" w14:textId="77777777" w:rsidR="00444D3C" w:rsidRPr="0009271F" w:rsidRDefault="00444D3C" w:rsidP="0009271F">
      <w:pPr>
        <w:pStyle w:val="Rubrik3"/>
        <w:rPr>
          <w:rFonts w:ascii="Garamond" w:hAnsi="Garamond"/>
          <w:sz w:val="28"/>
        </w:rPr>
      </w:pPr>
      <w:r w:rsidRPr="0009271F">
        <w:rPr>
          <w:rFonts w:ascii="Garamond" w:hAnsi="Garamond"/>
          <w:sz w:val="28"/>
        </w:rPr>
        <w:t>Mix &amp; Fix</w:t>
      </w:r>
    </w:p>
    <w:p w14:paraId="003E6920" w14:textId="4A5D8E45" w:rsidR="00444D3C" w:rsidRPr="00444D3C" w:rsidRDefault="00444D3C" w:rsidP="00444D3C">
      <w:pPr>
        <w:rPr>
          <w:rFonts w:eastAsiaTheme="minorHAnsi"/>
        </w:rPr>
      </w:pPr>
      <w:r w:rsidRPr="00444D3C">
        <w:t>Dataspel och rol</w:t>
      </w:r>
      <w:r w:rsidR="00B328EB">
        <w:t>lspel i skolan.</w:t>
      </w:r>
    </w:p>
    <w:p w14:paraId="7553B03C" w14:textId="77777777" w:rsidR="00444D3C" w:rsidRDefault="00444D3C" w:rsidP="00444D3C">
      <w:pPr>
        <w:pStyle w:val="Liststycke"/>
        <w:numPr>
          <w:ilvl w:val="0"/>
          <w:numId w:val="1"/>
        </w:numPr>
        <w:rPr>
          <w:rFonts w:ascii="Garamond" w:hAnsi="Garamond"/>
          <w:sz w:val="24"/>
        </w:rPr>
      </w:pPr>
      <w:r>
        <w:rPr>
          <w:rFonts w:ascii="Garamond" w:hAnsi="Garamond"/>
          <w:sz w:val="24"/>
        </w:rPr>
        <w:t>Arbeta med v</w:t>
      </w:r>
      <w:r w:rsidRPr="00444D3C">
        <w:rPr>
          <w:rFonts w:ascii="Garamond" w:hAnsi="Garamond"/>
          <w:sz w:val="24"/>
        </w:rPr>
        <w:t xml:space="preserve">ärderingar, </w:t>
      </w:r>
      <w:r>
        <w:rPr>
          <w:rFonts w:ascii="Garamond" w:hAnsi="Garamond"/>
          <w:sz w:val="24"/>
        </w:rPr>
        <w:t xml:space="preserve">sprida </w:t>
      </w:r>
      <w:r w:rsidRPr="00444D3C">
        <w:rPr>
          <w:rFonts w:ascii="Garamond" w:hAnsi="Garamond"/>
          <w:sz w:val="24"/>
        </w:rPr>
        <w:t>värdet av mångfa</w:t>
      </w:r>
      <w:r>
        <w:rPr>
          <w:rFonts w:ascii="Garamond" w:hAnsi="Garamond"/>
          <w:sz w:val="24"/>
        </w:rPr>
        <w:t>ld och allas unika kompetenser.</w:t>
      </w:r>
    </w:p>
    <w:p w14:paraId="6E9CA7F6" w14:textId="77777777" w:rsidR="00612582" w:rsidRPr="00444D3C" w:rsidRDefault="00612582" w:rsidP="00612582">
      <w:r w:rsidRPr="00612582">
        <w:rPr>
          <w:b/>
        </w:rPr>
        <w:lastRenderedPageBreak/>
        <w:t>Kommentar från kommittén</w:t>
      </w:r>
      <w:r>
        <w:t xml:space="preserve">: går kanske att kombinera spelet </w:t>
      </w:r>
      <w:r w:rsidR="00C17C6E">
        <w:t>med kommunkunskap och därmed bredda målgruppen.</w:t>
      </w:r>
    </w:p>
    <w:p w14:paraId="0AE46821" w14:textId="77777777" w:rsidR="00612582" w:rsidRPr="00612582" w:rsidRDefault="00612582" w:rsidP="00612582"/>
    <w:p w14:paraId="777B72DB" w14:textId="77777777" w:rsidR="00444D3C" w:rsidRPr="0009271F" w:rsidRDefault="00444D3C" w:rsidP="00444D3C">
      <w:pPr>
        <w:pStyle w:val="Rubrik3"/>
        <w:rPr>
          <w:rFonts w:ascii="Garamond" w:hAnsi="Garamond"/>
          <w:sz w:val="28"/>
        </w:rPr>
      </w:pPr>
      <w:r w:rsidRPr="0009271F">
        <w:rPr>
          <w:rFonts w:ascii="Garamond" w:hAnsi="Garamond"/>
          <w:sz w:val="28"/>
        </w:rPr>
        <w:t>Nackapanelen – Folkets Röst</w:t>
      </w:r>
    </w:p>
    <w:p w14:paraId="55F23697" w14:textId="77777777" w:rsidR="00444D3C" w:rsidRPr="00444D3C" w:rsidRDefault="00444D3C" w:rsidP="00444D3C">
      <w:pPr>
        <w:rPr>
          <w:rFonts w:eastAsiaTheme="minorHAnsi"/>
        </w:rPr>
      </w:pPr>
      <w:r w:rsidRPr="00444D3C">
        <w:t>Invånarpanel. Medborgare pratar med andra medborgare, panelen värderar och paketerar idéerna till kommunen.</w:t>
      </w:r>
    </w:p>
    <w:p w14:paraId="48252296"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Lyssna på och involvera medborgare</w:t>
      </w:r>
      <w:r>
        <w:rPr>
          <w:rFonts w:ascii="Garamond" w:hAnsi="Garamond"/>
          <w:sz w:val="24"/>
        </w:rPr>
        <w:t>, inte bara de som idag hör av sig till kommunen.</w:t>
      </w:r>
    </w:p>
    <w:p w14:paraId="53ACA544" w14:textId="77777777" w:rsidR="00444D3C" w:rsidRDefault="00444D3C" w:rsidP="00444D3C">
      <w:pPr>
        <w:pStyle w:val="Liststycke"/>
        <w:numPr>
          <w:ilvl w:val="0"/>
          <w:numId w:val="1"/>
        </w:numPr>
        <w:rPr>
          <w:rFonts w:ascii="Garamond" w:hAnsi="Garamond"/>
          <w:sz w:val="24"/>
        </w:rPr>
      </w:pPr>
      <w:r w:rsidRPr="00444D3C">
        <w:rPr>
          <w:rFonts w:ascii="Garamond" w:hAnsi="Garamond"/>
          <w:sz w:val="24"/>
        </w:rPr>
        <w:t xml:space="preserve">Mångfald i panelen och mångfald i sättet att ta in åsikter </w:t>
      </w:r>
    </w:p>
    <w:p w14:paraId="214CF434" w14:textId="15CF474A" w:rsidR="00C17C6E" w:rsidRPr="00444D3C" w:rsidRDefault="00C17C6E" w:rsidP="00C17C6E">
      <w:r w:rsidRPr="00612582">
        <w:rPr>
          <w:b/>
        </w:rPr>
        <w:t>Kommentarer från kommittén</w:t>
      </w:r>
      <w:r>
        <w:t xml:space="preserve">: risker med att medborgare frågar medborgare, </w:t>
      </w:r>
      <w:r w:rsidR="00A40920">
        <w:t xml:space="preserve">medborgardialog är </w:t>
      </w:r>
      <w:r>
        <w:t>snarare en fråga för politiken. Viktigt att a</w:t>
      </w:r>
      <w:r w:rsidRPr="00444D3C">
        <w:t>rbeta för att bygga broar för att mellan politiken och medborgare genom dialog och kommunikation</w:t>
      </w:r>
      <w:r>
        <w:t>.</w:t>
      </w:r>
    </w:p>
    <w:p w14:paraId="204121D8" w14:textId="77777777" w:rsidR="00C17C6E" w:rsidRPr="00C17C6E" w:rsidRDefault="00C17C6E" w:rsidP="00C17C6E"/>
    <w:p w14:paraId="7DBC22B9" w14:textId="77777777" w:rsidR="00444D3C" w:rsidRPr="0009271F" w:rsidRDefault="00444D3C" w:rsidP="00444D3C">
      <w:pPr>
        <w:pStyle w:val="Rubrik3"/>
        <w:rPr>
          <w:rFonts w:ascii="Garamond" w:hAnsi="Garamond"/>
          <w:sz w:val="28"/>
          <w:lang w:val="en-US"/>
        </w:rPr>
      </w:pPr>
      <w:r w:rsidRPr="0009271F">
        <w:rPr>
          <w:rFonts w:ascii="Garamond" w:hAnsi="Garamond"/>
          <w:sz w:val="28"/>
          <w:lang w:val="en-US"/>
        </w:rPr>
        <w:t>R.U.M Roadtrip</w:t>
      </w:r>
    </w:p>
    <w:p w14:paraId="358D0972" w14:textId="77777777" w:rsidR="00444D3C" w:rsidRPr="00444D3C" w:rsidRDefault="00444D3C" w:rsidP="00444D3C">
      <w:pPr>
        <w:rPr>
          <w:rFonts w:eastAsiaTheme="minorHAnsi"/>
        </w:rPr>
      </w:pPr>
      <w:r w:rsidRPr="00444D3C">
        <w:t xml:space="preserve">Pop-up </w:t>
      </w:r>
      <w:r>
        <w:t>scen för kulturaktiviteter runt om i Nacka</w:t>
      </w:r>
      <w:r w:rsidRPr="00444D3C">
        <w:t xml:space="preserve">. </w:t>
      </w:r>
      <w:r>
        <w:t>Jobba med mångfald genom</w:t>
      </w:r>
      <w:r w:rsidRPr="00444D3C">
        <w:t xml:space="preserve"> kulturen. </w:t>
      </w:r>
    </w:p>
    <w:p w14:paraId="7EB0262A"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Möten genom kulturupplevelser</w:t>
      </w:r>
    </w:p>
    <w:p w14:paraId="46B50B99"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Må</w:t>
      </w:r>
      <w:r>
        <w:rPr>
          <w:rFonts w:ascii="Garamond" w:hAnsi="Garamond"/>
          <w:sz w:val="24"/>
        </w:rPr>
        <w:t>ngfald av utbud, platser, publik</w:t>
      </w:r>
    </w:p>
    <w:p w14:paraId="2A8ACD9E"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Involvera invånare för att påverka innehållet</w:t>
      </w:r>
    </w:p>
    <w:p w14:paraId="29FEE27E"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lastRenderedPageBreak/>
        <w:t>Nyttja kulturen för mångfaldsarbete</w:t>
      </w:r>
    </w:p>
    <w:p w14:paraId="6D898F2C" w14:textId="77777777" w:rsidR="00C17C6E" w:rsidRPr="00444D3C" w:rsidRDefault="00C17C6E" w:rsidP="00C17C6E">
      <w:r w:rsidRPr="00C17C6E">
        <w:rPr>
          <w:b/>
        </w:rPr>
        <w:t>Kommentarer från kommittén</w:t>
      </w:r>
      <w:r>
        <w:t xml:space="preserve">: bra med mångfald i kultur och att det finns på olika platser i Nacka, kan vara svårt att locka invånare till olika kommundelar. </w:t>
      </w:r>
    </w:p>
    <w:p w14:paraId="5146844B" w14:textId="77777777" w:rsidR="00444D3C" w:rsidRPr="00444D3C" w:rsidRDefault="00444D3C" w:rsidP="00444D3C"/>
    <w:p w14:paraId="194E0E16" w14:textId="77777777" w:rsidR="00444D3C" w:rsidRPr="0009271F" w:rsidRDefault="00444D3C" w:rsidP="00444D3C">
      <w:pPr>
        <w:pStyle w:val="Rubrik3"/>
        <w:rPr>
          <w:rFonts w:ascii="Garamond" w:hAnsi="Garamond"/>
          <w:sz w:val="28"/>
        </w:rPr>
      </w:pPr>
      <w:r w:rsidRPr="0009271F">
        <w:rPr>
          <w:rFonts w:ascii="Garamond" w:hAnsi="Garamond"/>
          <w:sz w:val="28"/>
        </w:rPr>
        <w:t>Pitch your Niche</w:t>
      </w:r>
    </w:p>
    <w:p w14:paraId="627F177D" w14:textId="77777777" w:rsidR="00444D3C" w:rsidRPr="00444D3C" w:rsidRDefault="00444D3C" w:rsidP="00444D3C">
      <w:pPr>
        <w:rPr>
          <w:rFonts w:eastAsiaTheme="minorHAnsi"/>
        </w:rPr>
      </w:pPr>
      <w:r w:rsidRPr="00444D3C">
        <w:t>Dela oc</w:t>
      </w:r>
      <w:r>
        <w:t>h byta kunskap och kompetenser, b</w:t>
      </w:r>
      <w:r w:rsidRPr="00444D3C">
        <w:t>åde i lokalsamhället och i stadshuset.</w:t>
      </w:r>
    </w:p>
    <w:p w14:paraId="40B50AC6"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Skapa möten</w:t>
      </w:r>
    </w:p>
    <w:p w14:paraId="7C6B2B23" w14:textId="77777777" w:rsidR="00444D3C" w:rsidRPr="00444D3C" w:rsidRDefault="00444D3C" w:rsidP="00444D3C">
      <w:pPr>
        <w:pStyle w:val="Liststycke"/>
        <w:numPr>
          <w:ilvl w:val="0"/>
          <w:numId w:val="1"/>
        </w:numPr>
        <w:rPr>
          <w:rFonts w:ascii="Garamond" w:hAnsi="Garamond"/>
          <w:sz w:val="24"/>
        </w:rPr>
      </w:pPr>
      <w:r w:rsidRPr="00444D3C">
        <w:rPr>
          <w:rFonts w:ascii="Garamond" w:hAnsi="Garamond"/>
          <w:sz w:val="24"/>
        </w:rPr>
        <w:t>Värderingar och perspektiv</w:t>
      </w:r>
    </w:p>
    <w:p w14:paraId="3662DC6B" w14:textId="77777777" w:rsidR="00444D3C" w:rsidRPr="00444D3C" w:rsidRDefault="00C17C6E" w:rsidP="00444D3C">
      <w:pPr>
        <w:pStyle w:val="Liststycke"/>
        <w:numPr>
          <w:ilvl w:val="0"/>
          <w:numId w:val="1"/>
        </w:numPr>
        <w:rPr>
          <w:rFonts w:ascii="Garamond" w:hAnsi="Garamond"/>
          <w:sz w:val="24"/>
        </w:rPr>
      </w:pPr>
      <w:r>
        <w:rPr>
          <w:rFonts w:ascii="Garamond" w:hAnsi="Garamond"/>
          <w:sz w:val="24"/>
        </w:rPr>
        <w:t>Bygga självförtroende</w:t>
      </w:r>
    </w:p>
    <w:p w14:paraId="09AED4B5" w14:textId="77777777" w:rsidR="008D0494" w:rsidRDefault="00C17C6E" w:rsidP="00F345BD">
      <w:r w:rsidRPr="00C17C6E">
        <w:rPr>
          <w:b/>
        </w:rPr>
        <w:t>Kommentarer från kommittén</w:t>
      </w:r>
      <w:r>
        <w:t xml:space="preserve">: viktigt att det inte handlar om byte av tjänster som annars är betaltjänster. Kan vara svårt att genomföra, kan vara aktuellt på sikt. Kanske det kommer att ske med automatik genom att skapa personliga möten.  </w:t>
      </w:r>
    </w:p>
    <w:p w14:paraId="1322E372" w14:textId="77777777" w:rsidR="00444D3C" w:rsidRDefault="00444D3C" w:rsidP="00F345BD"/>
    <w:p w14:paraId="07F08561" w14:textId="2E695C3C" w:rsidR="00444D3C" w:rsidRDefault="0009271F" w:rsidP="00F345BD">
      <w:r>
        <w:t xml:space="preserve">Mångfaldskommittén arbetade vidare med strategin för kommitténs fortsatta arbete. Ungt inflytandes idéer plockas in i strategin genom att kommittén åtog sig att arbeta genom olika kanaler för att lyfta, inspirera och följa idéerna från </w:t>
      </w:r>
      <w:r w:rsidR="002409F6">
        <w:t xml:space="preserve">inflytandepiloterna. </w:t>
      </w:r>
    </w:p>
    <w:p w14:paraId="6A537078" w14:textId="77777777" w:rsidR="002409F6" w:rsidRDefault="002409F6" w:rsidP="00F345BD"/>
    <w:p w14:paraId="1E0EA49C" w14:textId="77777777" w:rsidR="002409F6" w:rsidRPr="00444D3C" w:rsidRDefault="002409F6" w:rsidP="00F345BD"/>
    <w:sectPr w:rsidR="002409F6" w:rsidRPr="00444D3C" w:rsidSect="001F681B">
      <w:headerReference w:type="default" r:id="rId11"/>
      <w:headerReference w:type="first" r:id="rId12"/>
      <w:footerReference w:type="first" r:id="rId13"/>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36B52" w14:textId="77777777" w:rsidR="00444D3C" w:rsidRDefault="00444D3C">
      <w:r>
        <w:separator/>
      </w:r>
    </w:p>
  </w:endnote>
  <w:endnote w:type="continuationSeparator" w:id="0">
    <w:p w14:paraId="16789F94" w14:textId="77777777" w:rsidR="00444D3C" w:rsidRDefault="0044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9F763" w14:textId="77777777" w:rsidR="009D06AF" w:rsidRDefault="009D06AF" w:rsidP="00027B2E">
    <w:pPr>
      <w:pStyle w:val="Sidfot"/>
      <w:rPr>
        <w:szCs w:val="2"/>
      </w:rPr>
    </w:pPr>
  </w:p>
  <w:p w14:paraId="449465DC" w14:textId="77777777" w:rsidR="001427EA" w:rsidRDefault="001427EA" w:rsidP="00027B2E">
    <w:pPr>
      <w:pStyle w:val="Sidfot"/>
      <w:rPr>
        <w:szCs w:val="2"/>
      </w:rPr>
    </w:pPr>
  </w:p>
  <w:p w14:paraId="0C147B0C" w14:textId="77777777" w:rsidR="001427EA" w:rsidRDefault="001427EA" w:rsidP="00027B2E">
    <w:pPr>
      <w:pStyle w:val="Sidfot"/>
      <w:rPr>
        <w:szCs w:val="2"/>
      </w:rPr>
    </w:pPr>
  </w:p>
  <w:p w14:paraId="08C131D6" w14:textId="77777777"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14:paraId="385DF3D5" w14:textId="77777777" w:rsidTr="00D3288C">
      <w:tc>
        <w:tcPr>
          <w:tcW w:w="2031" w:type="dxa"/>
          <w:tcBorders>
            <w:top w:val="single" w:sz="4" w:space="0" w:color="auto"/>
          </w:tcBorders>
          <w:tcMar>
            <w:left w:w="0" w:type="dxa"/>
          </w:tcMar>
        </w:tcPr>
        <w:p w14:paraId="76A1943D" w14:textId="77777777" w:rsidR="009D06AF" w:rsidRPr="00F2400E" w:rsidRDefault="00444D3C" w:rsidP="00A77D51">
          <w:pPr>
            <w:pStyle w:val="Sidfot"/>
            <w:rPr>
              <w:caps/>
              <w:sz w:val="9"/>
              <w:szCs w:val="9"/>
            </w:rPr>
          </w:pPr>
          <w:bookmarkStart w:id="7" w:name="LPostalAddr"/>
          <w:r>
            <w:rPr>
              <w:caps/>
              <w:sz w:val="9"/>
              <w:szCs w:val="9"/>
            </w:rPr>
            <w:t>Postadress</w:t>
          </w:r>
          <w:bookmarkEnd w:id="7"/>
        </w:p>
      </w:tc>
      <w:tc>
        <w:tcPr>
          <w:tcW w:w="1958" w:type="dxa"/>
          <w:tcBorders>
            <w:top w:val="single" w:sz="4" w:space="0" w:color="auto"/>
          </w:tcBorders>
        </w:tcPr>
        <w:p w14:paraId="2FC0DC86" w14:textId="77777777" w:rsidR="009D06AF" w:rsidRPr="00F2400E" w:rsidRDefault="00444D3C" w:rsidP="00A77D51">
          <w:pPr>
            <w:pStyle w:val="Sidfot"/>
            <w:rPr>
              <w:caps/>
              <w:sz w:val="9"/>
              <w:szCs w:val="9"/>
            </w:rPr>
          </w:pPr>
          <w:bookmarkStart w:id="8" w:name="LVisitAddr"/>
          <w:r>
            <w:rPr>
              <w:caps/>
              <w:sz w:val="9"/>
              <w:szCs w:val="9"/>
            </w:rPr>
            <w:t>Besöksadress</w:t>
          </w:r>
          <w:bookmarkEnd w:id="8"/>
        </w:p>
      </w:tc>
      <w:tc>
        <w:tcPr>
          <w:tcW w:w="1175" w:type="dxa"/>
          <w:tcBorders>
            <w:top w:val="single" w:sz="4" w:space="0" w:color="auto"/>
          </w:tcBorders>
        </w:tcPr>
        <w:p w14:paraId="14D8DDF8" w14:textId="77777777" w:rsidR="009D06AF" w:rsidRPr="00F2400E" w:rsidRDefault="00444D3C" w:rsidP="00A77D51">
          <w:pPr>
            <w:pStyle w:val="Sidfot"/>
            <w:rPr>
              <w:caps/>
              <w:sz w:val="9"/>
              <w:szCs w:val="9"/>
            </w:rPr>
          </w:pPr>
          <w:bookmarkStart w:id="9" w:name="LPhone"/>
          <w:r>
            <w:rPr>
              <w:caps/>
              <w:sz w:val="9"/>
              <w:szCs w:val="9"/>
            </w:rPr>
            <w:t>Telefon</w:t>
          </w:r>
          <w:bookmarkEnd w:id="9"/>
        </w:p>
      </w:tc>
      <w:tc>
        <w:tcPr>
          <w:tcW w:w="1148" w:type="dxa"/>
          <w:tcBorders>
            <w:top w:val="single" w:sz="4" w:space="0" w:color="auto"/>
          </w:tcBorders>
        </w:tcPr>
        <w:p w14:paraId="5EC82C0A" w14:textId="77777777" w:rsidR="009D06AF" w:rsidRPr="00F2400E" w:rsidRDefault="00444D3C" w:rsidP="00A77D51">
          <w:pPr>
            <w:pStyle w:val="Sidfot"/>
            <w:rPr>
              <w:caps/>
              <w:sz w:val="9"/>
              <w:szCs w:val="9"/>
            </w:rPr>
          </w:pPr>
          <w:bookmarkStart w:id="10" w:name="LEmail"/>
          <w:r>
            <w:rPr>
              <w:caps/>
              <w:sz w:val="9"/>
              <w:szCs w:val="9"/>
            </w:rPr>
            <w:t>E-post</w:t>
          </w:r>
          <w:bookmarkEnd w:id="10"/>
        </w:p>
      </w:tc>
      <w:tc>
        <w:tcPr>
          <w:tcW w:w="718" w:type="dxa"/>
          <w:tcBorders>
            <w:top w:val="single" w:sz="4" w:space="0" w:color="auto"/>
          </w:tcBorders>
        </w:tcPr>
        <w:p w14:paraId="404E5745" w14:textId="77777777"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14:paraId="1876D187" w14:textId="77777777" w:rsidR="009D06AF" w:rsidRPr="00F2400E" w:rsidRDefault="009D06AF" w:rsidP="00A77D51">
          <w:pPr>
            <w:pStyle w:val="Sidfot"/>
            <w:rPr>
              <w:caps/>
              <w:sz w:val="9"/>
              <w:szCs w:val="9"/>
            </w:rPr>
          </w:pPr>
          <w:r w:rsidRPr="00F2400E">
            <w:rPr>
              <w:caps/>
              <w:sz w:val="9"/>
              <w:szCs w:val="9"/>
            </w:rPr>
            <w:t>web</w:t>
          </w:r>
          <w:r w:rsidR="00C10D3F">
            <w:rPr>
              <w:caps/>
              <w:sz w:val="9"/>
              <w:szCs w:val="9"/>
            </w:rPr>
            <w:t>B</w:t>
          </w:r>
        </w:p>
      </w:tc>
      <w:tc>
        <w:tcPr>
          <w:tcW w:w="1291" w:type="dxa"/>
          <w:tcBorders>
            <w:top w:val="single" w:sz="4" w:space="0" w:color="auto"/>
          </w:tcBorders>
        </w:tcPr>
        <w:p w14:paraId="2150EB41" w14:textId="77777777" w:rsidR="009D06AF" w:rsidRPr="00F2400E" w:rsidRDefault="00444D3C" w:rsidP="00A77D51">
          <w:pPr>
            <w:pStyle w:val="Sidfot"/>
            <w:rPr>
              <w:caps/>
              <w:sz w:val="9"/>
              <w:szCs w:val="9"/>
            </w:rPr>
          </w:pPr>
          <w:bookmarkStart w:id="11" w:name="LOrgNo"/>
          <w:r>
            <w:rPr>
              <w:caps/>
              <w:sz w:val="9"/>
              <w:szCs w:val="9"/>
            </w:rPr>
            <w:t>Org.nummer</w:t>
          </w:r>
          <w:bookmarkEnd w:id="11"/>
        </w:p>
      </w:tc>
    </w:tr>
    <w:tr w:rsidR="009D06AF" w:rsidRPr="00A77D51" w14:paraId="7CFBA257" w14:textId="77777777" w:rsidTr="00D3288C">
      <w:tc>
        <w:tcPr>
          <w:tcW w:w="2031" w:type="dxa"/>
          <w:tcMar>
            <w:left w:w="0" w:type="dxa"/>
          </w:tcMar>
        </w:tcPr>
        <w:p w14:paraId="075FF658" w14:textId="77777777" w:rsidR="009D06AF" w:rsidRPr="00A77D51" w:rsidRDefault="009D06AF" w:rsidP="00F100ED">
          <w:pPr>
            <w:pStyle w:val="Sidfot"/>
            <w:spacing w:line="180" w:lineRule="exact"/>
            <w:rPr>
              <w:szCs w:val="14"/>
            </w:rPr>
          </w:pPr>
          <w:r w:rsidRPr="00A77D51">
            <w:rPr>
              <w:szCs w:val="14"/>
            </w:rPr>
            <w:t>Nacka kommun</w:t>
          </w:r>
          <w:bookmarkStart w:id="12" w:name="LCountryPrefix"/>
          <w:r w:rsidR="00444D3C">
            <w:rPr>
              <w:szCs w:val="14"/>
            </w:rPr>
            <w:t>,</w:t>
          </w:r>
          <w:bookmarkEnd w:id="12"/>
          <w:r w:rsidR="00F100ED">
            <w:rPr>
              <w:szCs w:val="14"/>
            </w:rPr>
            <w:t xml:space="preserve"> </w:t>
          </w:r>
          <w:r w:rsidRPr="00A77D51">
            <w:rPr>
              <w:szCs w:val="14"/>
            </w:rPr>
            <w:t>131 81 Nacka</w:t>
          </w:r>
          <w:bookmarkStart w:id="13" w:name="Country"/>
          <w:bookmarkEnd w:id="13"/>
        </w:p>
      </w:tc>
      <w:tc>
        <w:tcPr>
          <w:tcW w:w="1958" w:type="dxa"/>
        </w:tcPr>
        <w:p w14:paraId="077A37C8" w14:textId="77777777" w:rsidR="009D06AF" w:rsidRPr="00A77D51" w:rsidRDefault="009D06AF" w:rsidP="00A77D51">
          <w:pPr>
            <w:pStyle w:val="Sidfot"/>
            <w:spacing w:line="180" w:lineRule="exact"/>
            <w:rPr>
              <w:szCs w:val="14"/>
            </w:rPr>
          </w:pPr>
          <w:r>
            <w:rPr>
              <w:szCs w:val="14"/>
            </w:rPr>
            <w:t>Stadshuset, Granitvägen 15</w:t>
          </w:r>
        </w:p>
      </w:tc>
      <w:tc>
        <w:tcPr>
          <w:tcW w:w="1175" w:type="dxa"/>
        </w:tcPr>
        <w:p w14:paraId="76BAB4C4" w14:textId="77777777" w:rsidR="009D06AF" w:rsidRPr="00A77D51" w:rsidRDefault="00444D3C" w:rsidP="00092ADA">
          <w:pPr>
            <w:pStyle w:val="Sidfot"/>
            <w:spacing w:line="180" w:lineRule="exact"/>
            <w:rPr>
              <w:szCs w:val="14"/>
            </w:rPr>
          </w:pPr>
          <w:bookmarkStart w:id="14" w:name="PhoneMain"/>
          <w:r>
            <w:rPr>
              <w:szCs w:val="14"/>
            </w:rPr>
            <w:t>08-718 80 00</w:t>
          </w:r>
          <w:bookmarkEnd w:id="14"/>
        </w:p>
      </w:tc>
      <w:tc>
        <w:tcPr>
          <w:tcW w:w="1148" w:type="dxa"/>
        </w:tcPr>
        <w:p w14:paraId="73B5BD7C" w14:textId="77777777" w:rsidR="009D06AF" w:rsidRPr="00A77D51" w:rsidRDefault="009D06AF" w:rsidP="00A77D51">
          <w:pPr>
            <w:pStyle w:val="Sidfot"/>
            <w:spacing w:line="180" w:lineRule="exact"/>
            <w:rPr>
              <w:szCs w:val="14"/>
            </w:rPr>
          </w:pPr>
          <w:r>
            <w:rPr>
              <w:szCs w:val="14"/>
            </w:rPr>
            <w:t>info@nacka.se</w:t>
          </w:r>
        </w:p>
      </w:tc>
      <w:tc>
        <w:tcPr>
          <w:tcW w:w="718" w:type="dxa"/>
        </w:tcPr>
        <w:p w14:paraId="1E3328AC" w14:textId="77777777" w:rsidR="009D06AF" w:rsidRPr="00A77D51" w:rsidRDefault="009D06AF" w:rsidP="00F40797">
          <w:pPr>
            <w:pStyle w:val="Sidfot"/>
            <w:spacing w:line="180" w:lineRule="exact"/>
            <w:rPr>
              <w:szCs w:val="14"/>
            </w:rPr>
          </w:pPr>
          <w:r>
            <w:rPr>
              <w:szCs w:val="14"/>
            </w:rPr>
            <w:t>716 80</w:t>
          </w:r>
        </w:p>
      </w:tc>
      <w:tc>
        <w:tcPr>
          <w:tcW w:w="1148" w:type="dxa"/>
        </w:tcPr>
        <w:p w14:paraId="2BAC143F" w14:textId="77777777" w:rsidR="009D06AF" w:rsidRPr="00A77D51" w:rsidRDefault="009D06AF" w:rsidP="00A77D51">
          <w:pPr>
            <w:pStyle w:val="Sidfot"/>
            <w:spacing w:line="180" w:lineRule="exact"/>
            <w:rPr>
              <w:szCs w:val="14"/>
            </w:rPr>
          </w:pPr>
          <w:r>
            <w:rPr>
              <w:szCs w:val="14"/>
            </w:rPr>
            <w:t>www.nacka.se</w:t>
          </w:r>
        </w:p>
      </w:tc>
      <w:tc>
        <w:tcPr>
          <w:tcW w:w="1291" w:type="dxa"/>
        </w:tcPr>
        <w:p w14:paraId="03916C7D" w14:textId="77777777" w:rsidR="009D06AF" w:rsidRDefault="00444D3C" w:rsidP="00A77D51">
          <w:pPr>
            <w:pStyle w:val="Sidfot"/>
            <w:spacing w:line="180" w:lineRule="exact"/>
            <w:rPr>
              <w:szCs w:val="14"/>
            </w:rPr>
          </w:pPr>
          <w:bookmarkStart w:id="15" w:name="OrgNo"/>
          <w:r>
            <w:rPr>
              <w:szCs w:val="14"/>
            </w:rPr>
            <w:t>212000-0167</w:t>
          </w:r>
          <w:bookmarkEnd w:id="15"/>
        </w:p>
      </w:tc>
    </w:tr>
  </w:tbl>
  <w:p w14:paraId="5C8FE6E1" w14:textId="77777777"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8AD9A" w14:textId="77777777" w:rsidR="00444D3C" w:rsidRDefault="00444D3C">
      <w:r>
        <w:separator/>
      </w:r>
    </w:p>
  </w:footnote>
  <w:footnote w:type="continuationSeparator" w:id="0">
    <w:p w14:paraId="75A586A2" w14:textId="77777777" w:rsidR="00444D3C" w:rsidRDefault="00444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4FDF5" w14:textId="77777777" w:rsidR="009D06AF" w:rsidRPr="009D06AF" w:rsidRDefault="00444D3C" w:rsidP="009D06AF">
    <w:pPr>
      <w:pStyle w:val="Sidhuvud"/>
      <w:rPr>
        <w:sz w:val="18"/>
        <w:szCs w:val="18"/>
      </w:rPr>
    </w:pPr>
    <w:r w:rsidRPr="00444D3C">
      <w:rPr>
        <w:noProof/>
        <w:sz w:val="18"/>
        <w:szCs w:val="18"/>
      </w:rPr>
      <w:drawing>
        <wp:anchor distT="0" distB="0" distL="114300" distR="114300" simplePos="0" relativeHeight="251661312" behindDoc="0" locked="1" layoutInCell="1" allowOverlap="1" wp14:anchorId="0DCC3EF6" wp14:editId="6F9811D2">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CA5458" w:rsidRPr="009D06AF">
      <w:rPr>
        <w:sz w:val="18"/>
        <w:szCs w:val="18"/>
      </w:rPr>
      <w:fldChar w:fldCharType="begin"/>
    </w:r>
    <w:r w:rsidR="009D06AF" w:rsidRPr="009D06AF">
      <w:rPr>
        <w:sz w:val="18"/>
        <w:szCs w:val="18"/>
      </w:rPr>
      <w:instrText xml:space="preserve"> PAGE </w:instrText>
    </w:r>
    <w:r w:rsidR="00CA5458" w:rsidRPr="009D06AF">
      <w:rPr>
        <w:sz w:val="18"/>
        <w:szCs w:val="18"/>
      </w:rPr>
      <w:fldChar w:fldCharType="separate"/>
    </w:r>
    <w:r w:rsidR="00515EAA">
      <w:rPr>
        <w:noProof/>
        <w:sz w:val="18"/>
        <w:szCs w:val="18"/>
      </w:rPr>
      <w:t>2</w:t>
    </w:r>
    <w:r w:rsidR="00CA5458" w:rsidRPr="009D06AF">
      <w:rPr>
        <w:sz w:val="18"/>
        <w:szCs w:val="18"/>
      </w:rPr>
      <w:fldChar w:fldCharType="end"/>
    </w:r>
    <w:r w:rsidR="009D06AF" w:rsidRPr="009D06AF">
      <w:rPr>
        <w:sz w:val="18"/>
        <w:szCs w:val="18"/>
      </w:rPr>
      <w:t xml:space="preserve"> (</w:t>
    </w:r>
    <w:r w:rsidR="00CA5458" w:rsidRPr="009D06AF">
      <w:rPr>
        <w:sz w:val="18"/>
        <w:szCs w:val="18"/>
      </w:rPr>
      <w:fldChar w:fldCharType="begin"/>
    </w:r>
    <w:r w:rsidR="009D06AF" w:rsidRPr="009D06AF">
      <w:rPr>
        <w:sz w:val="18"/>
        <w:szCs w:val="18"/>
      </w:rPr>
      <w:instrText xml:space="preserve"> NUMPAGES </w:instrText>
    </w:r>
    <w:r w:rsidR="00CA5458" w:rsidRPr="009D06AF">
      <w:rPr>
        <w:sz w:val="18"/>
        <w:szCs w:val="18"/>
      </w:rPr>
      <w:fldChar w:fldCharType="separate"/>
    </w:r>
    <w:r w:rsidR="00515EAA">
      <w:rPr>
        <w:noProof/>
        <w:sz w:val="18"/>
        <w:szCs w:val="18"/>
      </w:rPr>
      <w:t>2</w:t>
    </w:r>
    <w:r w:rsidR="00CA5458"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90D8D" w14:textId="77777777" w:rsidR="009D06AF" w:rsidRPr="003F70FC" w:rsidRDefault="00444D3C" w:rsidP="00804A71">
    <w:pPr>
      <w:pStyle w:val="Sidhuvud"/>
      <w:rPr>
        <w:sz w:val="18"/>
        <w:szCs w:val="18"/>
      </w:rPr>
    </w:pPr>
    <w:r w:rsidRPr="00444D3C">
      <w:rPr>
        <w:noProof/>
        <w:sz w:val="18"/>
        <w:szCs w:val="18"/>
      </w:rPr>
      <w:drawing>
        <wp:anchor distT="0" distB="0" distL="114300" distR="114300" simplePos="0" relativeHeight="251660800" behindDoc="0" locked="1" layoutInCell="1" allowOverlap="1" wp14:anchorId="37F096CE" wp14:editId="23D63DDF">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CA5458" w:rsidRPr="003F70FC">
      <w:rPr>
        <w:sz w:val="18"/>
        <w:szCs w:val="18"/>
      </w:rPr>
      <w:fldChar w:fldCharType="begin"/>
    </w:r>
    <w:r w:rsidR="009D06AF" w:rsidRPr="003F70FC">
      <w:rPr>
        <w:sz w:val="18"/>
        <w:szCs w:val="18"/>
      </w:rPr>
      <w:instrText xml:space="preserve"> PAGE </w:instrText>
    </w:r>
    <w:r w:rsidR="00CA5458" w:rsidRPr="003F70FC">
      <w:rPr>
        <w:sz w:val="18"/>
        <w:szCs w:val="18"/>
      </w:rPr>
      <w:fldChar w:fldCharType="separate"/>
    </w:r>
    <w:r w:rsidR="00515EAA">
      <w:rPr>
        <w:noProof/>
        <w:sz w:val="18"/>
        <w:szCs w:val="18"/>
      </w:rPr>
      <w:t>1</w:t>
    </w:r>
    <w:r w:rsidR="00CA5458" w:rsidRPr="003F70FC">
      <w:rPr>
        <w:sz w:val="18"/>
        <w:szCs w:val="18"/>
      </w:rPr>
      <w:fldChar w:fldCharType="end"/>
    </w:r>
    <w:r w:rsidR="009D06AF" w:rsidRPr="003F70FC">
      <w:rPr>
        <w:sz w:val="18"/>
        <w:szCs w:val="18"/>
      </w:rPr>
      <w:t xml:space="preserve"> (</w:t>
    </w:r>
    <w:r w:rsidR="00CA5458" w:rsidRPr="003F70FC">
      <w:rPr>
        <w:sz w:val="18"/>
        <w:szCs w:val="18"/>
      </w:rPr>
      <w:fldChar w:fldCharType="begin"/>
    </w:r>
    <w:r w:rsidR="009D06AF" w:rsidRPr="003F70FC">
      <w:rPr>
        <w:sz w:val="18"/>
        <w:szCs w:val="18"/>
      </w:rPr>
      <w:instrText xml:space="preserve"> NUMPAGES </w:instrText>
    </w:r>
    <w:r w:rsidR="00CA5458" w:rsidRPr="003F70FC">
      <w:rPr>
        <w:sz w:val="18"/>
        <w:szCs w:val="18"/>
      </w:rPr>
      <w:fldChar w:fldCharType="separate"/>
    </w:r>
    <w:r w:rsidR="00515EAA">
      <w:rPr>
        <w:noProof/>
        <w:sz w:val="18"/>
        <w:szCs w:val="18"/>
      </w:rPr>
      <w:t>2</w:t>
    </w:r>
    <w:r w:rsidR="00CA5458" w:rsidRPr="003F70FC">
      <w:rPr>
        <w:sz w:val="18"/>
        <w:szCs w:val="18"/>
      </w:rPr>
      <w:fldChar w:fldCharType="end"/>
    </w:r>
    <w:r w:rsidR="009D06AF" w:rsidRPr="003F70FC">
      <w:rPr>
        <w:sz w:val="18"/>
        <w:szCs w:val="18"/>
      </w:rPr>
      <w:t>)</w:t>
    </w:r>
  </w:p>
  <w:p w14:paraId="0239B617" w14:textId="77777777"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6" w:name="Date"/>
    <w:r w:rsidR="00444D3C">
      <w:rPr>
        <w:rFonts w:ascii="Garamond" w:hAnsi="Garamond"/>
      </w:rPr>
      <w:t>2015-09-07</w:t>
    </w:r>
    <w:bookmarkEnd w:id="6"/>
  </w:p>
  <w:p w14:paraId="7B0B37FD" w14:textId="77777777" w:rsidR="004C6E47" w:rsidRDefault="004C6E47" w:rsidP="003F70FC">
    <w:pPr>
      <w:pStyle w:val="Sidhuvud"/>
      <w:tabs>
        <w:tab w:val="clear" w:pos="4706"/>
        <w:tab w:val="left" w:pos="5670"/>
      </w:tabs>
      <w:rPr>
        <w:rFonts w:ascii="Garamond" w:hAnsi="Garamond"/>
      </w:rPr>
    </w:pPr>
  </w:p>
  <w:p w14:paraId="786FE87C" w14:textId="77777777" w:rsidR="005F2037" w:rsidRDefault="004C6E47" w:rsidP="00444D3C">
    <w:pPr>
      <w:pStyle w:val="Sidhuvud"/>
      <w:tabs>
        <w:tab w:val="clear" w:pos="4706"/>
        <w:tab w:val="left" w:pos="5670"/>
      </w:tabs>
      <w:rPr>
        <w:rFonts w:ascii="Garamond" w:hAnsi="Garamond"/>
      </w:rPr>
    </w:pPr>
    <w:r w:rsidRPr="005F2037">
      <w:rPr>
        <w:szCs w:val="24"/>
      </w:rPr>
      <w:tab/>
    </w:r>
  </w:p>
  <w:p w14:paraId="7836CC76" w14:textId="77777777" w:rsidR="009A17FD" w:rsidRDefault="009A17FD" w:rsidP="003F70FC">
    <w:pPr>
      <w:pStyle w:val="Sidhuvud"/>
      <w:tabs>
        <w:tab w:val="clear" w:pos="4706"/>
        <w:tab w:val="left" w:pos="5670"/>
      </w:tabs>
      <w:rPr>
        <w:rFonts w:ascii="Garamond" w:hAnsi="Garamond"/>
      </w:rPr>
    </w:pPr>
  </w:p>
  <w:p w14:paraId="694ECEF7" w14:textId="77777777" w:rsidR="005F2037" w:rsidRDefault="005F2037" w:rsidP="003F70FC">
    <w:pPr>
      <w:pStyle w:val="Sidhuvud"/>
      <w:tabs>
        <w:tab w:val="clear" w:pos="4706"/>
        <w:tab w:val="left" w:pos="5670"/>
      </w:tabs>
      <w:rPr>
        <w:rFonts w:ascii="Garamond" w:hAnsi="Garamond"/>
      </w:rPr>
    </w:pPr>
  </w:p>
  <w:p w14:paraId="0F66BC90" w14:textId="77777777" w:rsidR="009A17FD" w:rsidRPr="00884A53" w:rsidRDefault="009A17FD"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2F2A"/>
    <w:multiLevelType w:val="hybridMultilevel"/>
    <w:tmpl w:val="181EAC6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43107E16"/>
    <w:multiLevelType w:val="hybridMultilevel"/>
    <w:tmpl w:val="E820CCFE"/>
    <w:lvl w:ilvl="0" w:tplc="F7C60994">
      <w:numFmt w:val="bullet"/>
      <w:lvlText w:val="-"/>
      <w:lvlJc w:val="left"/>
      <w:pPr>
        <w:ind w:left="720" w:hanging="360"/>
      </w:pPr>
      <w:rPr>
        <w:rFonts w:ascii="Calibri" w:eastAsia="Calibri" w:hAnsi="Calibri"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C"/>
    <w:docVar w:name="Logo" w:val="Black"/>
  </w:docVars>
  <w:rsids>
    <w:rsidRoot w:val="00444D3C"/>
    <w:rsid w:val="00027B2E"/>
    <w:rsid w:val="00027F18"/>
    <w:rsid w:val="00043BED"/>
    <w:rsid w:val="000469BC"/>
    <w:rsid w:val="0004791E"/>
    <w:rsid w:val="000571C4"/>
    <w:rsid w:val="000616A9"/>
    <w:rsid w:val="00070207"/>
    <w:rsid w:val="000731B8"/>
    <w:rsid w:val="00084F7A"/>
    <w:rsid w:val="00086069"/>
    <w:rsid w:val="0009271F"/>
    <w:rsid w:val="00092ADA"/>
    <w:rsid w:val="0009674C"/>
    <w:rsid w:val="000A03C5"/>
    <w:rsid w:val="000A11ED"/>
    <w:rsid w:val="000B5FFE"/>
    <w:rsid w:val="000D032E"/>
    <w:rsid w:val="000D3930"/>
    <w:rsid w:val="000D577A"/>
    <w:rsid w:val="000D58F2"/>
    <w:rsid w:val="000D7A20"/>
    <w:rsid w:val="000F131F"/>
    <w:rsid w:val="00107932"/>
    <w:rsid w:val="00114FD2"/>
    <w:rsid w:val="00116121"/>
    <w:rsid w:val="001162A2"/>
    <w:rsid w:val="00116F7C"/>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F3AF9"/>
    <w:rsid w:val="001F681B"/>
    <w:rsid w:val="00203737"/>
    <w:rsid w:val="00210C0E"/>
    <w:rsid w:val="002139BE"/>
    <w:rsid w:val="002239A4"/>
    <w:rsid w:val="00223D46"/>
    <w:rsid w:val="002270DB"/>
    <w:rsid w:val="00234DC9"/>
    <w:rsid w:val="002409F6"/>
    <w:rsid w:val="00243F54"/>
    <w:rsid w:val="00246804"/>
    <w:rsid w:val="00250B61"/>
    <w:rsid w:val="00252030"/>
    <w:rsid w:val="00271BF1"/>
    <w:rsid w:val="00272374"/>
    <w:rsid w:val="002841C0"/>
    <w:rsid w:val="002908AD"/>
    <w:rsid w:val="00290DCA"/>
    <w:rsid w:val="002B57D3"/>
    <w:rsid w:val="002C1483"/>
    <w:rsid w:val="002F2DA7"/>
    <w:rsid w:val="00311E0B"/>
    <w:rsid w:val="0031790E"/>
    <w:rsid w:val="003372B9"/>
    <w:rsid w:val="0035461D"/>
    <w:rsid w:val="00363292"/>
    <w:rsid w:val="00372C51"/>
    <w:rsid w:val="00383696"/>
    <w:rsid w:val="00383F5F"/>
    <w:rsid w:val="00387EE9"/>
    <w:rsid w:val="00397B89"/>
    <w:rsid w:val="003A005C"/>
    <w:rsid w:val="003A1D78"/>
    <w:rsid w:val="003B5C6D"/>
    <w:rsid w:val="003C78B9"/>
    <w:rsid w:val="003F4EF1"/>
    <w:rsid w:val="003F70FC"/>
    <w:rsid w:val="00401768"/>
    <w:rsid w:val="00407E0B"/>
    <w:rsid w:val="00435510"/>
    <w:rsid w:val="00444D3C"/>
    <w:rsid w:val="00453A5D"/>
    <w:rsid w:val="00460FD4"/>
    <w:rsid w:val="00461524"/>
    <w:rsid w:val="0047657A"/>
    <w:rsid w:val="00481A9B"/>
    <w:rsid w:val="004B0EFD"/>
    <w:rsid w:val="004B6BD5"/>
    <w:rsid w:val="004B7319"/>
    <w:rsid w:val="004C4DAF"/>
    <w:rsid w:val="004C6E47"/>
    <w:rsid w:val="004D1FEA"/>
    <w:rsid w:val="004D3061"/>
    <w:rsid w:val="004F1766"/>
    <w:rsid w:val="004F4DBE"/>
    <w:rsid w:val="00505FF7"/>
    <w:rsid w:val="00515EAA"/>
    <w:rsid w:val="00517390"/>
    <w:rsid w:val="00523D53"/>
    <w:rsid w:val="00530101"/>
    <w:rsid w:val="00533385"/>
    <w:rsid w:val="005434AA"/>
    <w:rsid w:val="00545BCD"/>
    <w:rsid w:val="00550887"/>
    <w:rsid w:val="00555E52"/>
    <w:rsid w:val="005634A8"/>
    <w:rsid w:val="0056627A"/>
    <w:rsid w:val="00567BC0"/>
    <w:rsid w:val="0057056D"/>
    <w:rsid w:val="00585359"/>
    <w:rsid w:val="00590B97"/>
    <w:rsid w:val="00593E02"/>
    <w:rsid w:val="00596783"/>
    <w:rsid w:val="005A04B2"/>
    <w:rsid w:val="005A34E8"/>
    <w:rsid w:val="005A514D"/>
    <w:rsid w:val="005B1BE4"/>
    <w:rsid w:val="005C3350"/>
    <w:rsid w:val="005E1382"/>
    <w:rsid w:val="005E3C24"/>
    <w:rsid w:val="005E428E"/>
    <w:rsid w:val="005F2037"/>
    <w:rsid w:val="0060220D"/>
    <w:rsid w:val="00603BD4"/>
    <w:rsid w:val="00612582"/>
    <w:rsid w:val="0062322E"/>
    <w:rsid w:val="00625E04"/>
    <w:rsid w:val="006342EE"/>
    <w:rsid w:val="0063507F"/>
    <w:rsid w:val="00635477"/>
    <w:rsid w:val="00642FDB"/>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122C6"/>
    <w:rsid w:val="00731473"/>
    <w:rsid w:val="00735961"/>
    <w:rsid w:val="00742A10"/>
    <w:rsid w:val="00750AAF"/>
    <w:rsid w:val="007512D3"/>
    <w:rsid w:val="00761238"/>
    <w:rsid w:val="00772CE1"/>
    <w:rsid w:val="00773212"/>
    <w:rsid w:val="007736BC"/>
    <w:rsid w:val="00790567"/>
    <w:rsid w:val="007A33E8"/>
    <w:rsid w:val="007B1489"/>
    <w:rsid w:val="007C6DAD"/>
    <w:rsid w:val="007D564D"/>
    <w:rsid w:val="00804A71"/>
    <w:rsid w:val="00805572"/>
    <w:rsid w:val="00826889"/>
    <w:rsid w:val="00831EFB"/>
    <w:rsid w:val="00833A30"/>
    <w:rsid w:val="0083566B"/>
    <w:rsid w:val="00835756"/>
    <w:rsid w:val="0084238A"/>
    <w:rsid w:val="00843F47"/>
    <w:rsid w:val="00851C7B"/>
    <w:rsid w:val="00865D8C"/>
    <w:rsid w:val="00880056"/>
    <w:rsid w:val="00884A53"/>
    <w:rsid w:val="00893AE4"/>
    <w:rsid w:val="00893CBB"/>
    <w:rsid w:val="008A6F96"/>
    <w:rsid w:val="008C10C1"/>
    <w:rsid w:val="008C5637"/>
    <w:rsid w:val="008D0494"/>
    <w:rsid w:val="008D0D8C"/>
    <w:rsid w:val="008D352A"/>
    <w:rsid w:val="008D79D6"/>
    <w:rsid w:val="008F34A6"/>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31AA"/>
    <w:rsid w:val="009C45DC"/>
    <w:rsid w:val="009D06AF"/>
    <w:rsid w:val="009D3A82"/>
    <w:rsid w:val="009E1E31"/>
    <w:rsid w:val="009F20C4"/>
    <w:rsid w:val="009F60BE"/>
    <w:rsid w:val="00A07C93"/>
    <w:rsid w:val="00A1382A"/>
    <w:rsid w:val="00A23FAC"/>
    <w:rsid w:val="00A32829"/>
    <w:rsid w:val="00A40920"/>
    <w:rsid w:val="00A457C5"/>
    <w:rsid w:val="00A501BA"/>
    <w:rsid w:val="00A5504A"/>
    <w:rsid w:val="00A75932"/>
    <w:rsid w:val="00A77D51"/>
    <w:rsid w:val="00A92018"/>
    <w:rsid w:val="00AA4AFE"/>
    <w:rsid w:val="00AB1146"/>
    <w:rsid w:val="00AB1404"/>
    <w:rsid w:val="00AB283C"/>
    <w:rsid w:val="00AC3D34"/>
    <w:rsid w:val="00AD1FDF"/>
    <w:rsid w:val="00AD4490"/>
    <w:rsid w:val="00AD54A8"/>
    <w:rsid w:val="00AD7212"/>
    <w:rsid w:val="00AE086A"/>
    <w:rsid w:val="00AF2C02"/>
    <w:rsid w:val="00AF66B8"/>
    <w:rsid w:val="00B0045D"/>
    <w:rsid w:val="00B006F2"/>
    <w:rsid w:val="00B104C3"/>
    <w:rsid w:val="00B11DCB"/>
    <w:rsid w:val="00B179A6"/>
    <w:rsid w:val="00B328EB"/>
    <w:rsid w:val="00B45753"/>
    <w:rsid w:val="00B505DE"/>
    <w:rsid w:val="00B51DCA"/>
    <w:rsid w:val="00B53EBF"/>
    <w:rsid w:val="00B57618"/>
    <w:rsid w:val="00B62D01"/>
    <w:rsid w:val="00B7378E"/>
    <w:rsid w:val="00B76004"/>
    <w:rsid w:val="00B82258"/>
    <w:rsid w:val="00B8780D"/>
    <w:rsid w:val="00B93928"/>
    <w:rsid w:val="00BA2452"/>
    <w:rsid w:val="00BA4742"/>
    <w:rsid w:val="00BB39F6"/>
    <w:rsid w:val="00BB54A0"/>
    <w:rsid w:val="00BC019B"/>
    <w:rsid w:val="00BC165B"/>
    <w:rsid w:val="00BC2E02"/>
    <w:rsid w:val="00BD3A2F"/>
    <w:rsid w:val="00BD7155"/>
    <w:rsid w:val="00BE1791"/>
    <w:rsid w:val="00BE24F7"/>
    <w:rsid w:val="00BF590A"/>
    <w:rsid w:val="00C02339"/>
    <w:rsid w:val="00C10D3F"/>
    <w:rsid w:val="00C17C6E"/>
    <w:rsid w:val="00C2670D"/>
    <w:rsid w:val="00C26E84"/>
    <w:rsid w:val="00C37F6E"/>
    <w:rsid w:val="00C41158"/>
    <w:rsid w:val="00C4543A"/>
    <w:rsid w:val="00C734D0"/>
    <w:rsid w:val="00C7519C"/>
    <w:rsid w:val="00C92819"/>
    <w:rsid w:val="00C95EDF"/>
    <w:rsid w:val="00CA2C71"/>
    <w:rsid w:val="00CA5458"/>
    <w:rsid w:val="00CB45DE"/>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1709"/>
    <w:rsid w:val="00D822B5"/>
    <w:rsid w:val="00D87D0C"/>
    <w:rsid w:val="00D97F90"/>
    <w:rsid w:val="00DB5508"/>
    <w:rsid w:val="00DC1BC0"/>
    <w:rsid w:val="00DD1884"/>
    <w:rsid w:val="00DF7D7F"/>
    <w:rsid w:val="00E058A1"/>
    <w:rsid w:val="00E15880"/>
    <w:rsid w:val="00E31FB1"/>
    <w:rsid w:val="00E46FAB"/>
    <w:rsid w:val="00E54B75"/>
    <w:rsid w:val="00E67806"/>
    <w:rsid w:val="00E74110"/>
    <w:rsid w:val="00E76808"/>
    <w:rsid w:val="00EA3B4F"/>
    <w:rsid w:val="00EB3616"/>
    <w:rsid w:val="00EB6994"/>
    <w:rsid w:val="00EC48EC"/>
    <w:rsid w:val="00EC6E03"/>
    <w:rsid w:val="00ED14EE"/>
    <w:rsid w:val="00ED32EB"/>
    <w:rsid w:val="00EF1989"/>
    <w:rsid w:val="00F100ED"/>
    <w:rsid w:val="00F13328"/>
    <w:rsid w:val="00F20538"/>
    <w:rsid w:val="00F2400E"/>
    <w:rsid w:val="00F24F23"/>
    <w:rsid w:val="00F345BD"/>
    <w:rsid w:val="00F3708F"/>
    <w:rsid w:val="00F40170"/>
    <w:rsid w:val="00F40797"/>
    <w:rsid w:val="00F45FA1"/>
    <w:rsid w:val="00F53688"/>
    <w:rsid w:val="00F63E81"/>
    <w:rsid w:val="00F652DF"/>
    <w:rsid w:val="00F74482"/>
    <w:rsid w:val="00F76CCD"/>
    <w:rsid w:val="00F94A36"/>
    <w:rsid w:val="00FA027D"/>
    <w:rsid w:val="00FC22B6"/>
    <w:rsid w:val="00FC4933"/>
    <w:rsid w:val="00FD4680"/>
    <w:rsid w:val="00FE22F9"/>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5DDE936"/>
  <w15:docId w15:val="{6CE1FEA6-C68D-431B-B3AC-98AA026A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Liststycke">
    <w:name w:val="List Paragraph"/>
    <w:basedOn w:val="Normal"/>
    <w:uiPriority w:val="34"/>
    <w:qFormat/>
    <w:rsid w:val="00444D3C"/>
    <w:pPr>
      <w:spacing w:after="160" w:line="252" w:lineRule="auto"/>
      <w:ind w:left="720"/>
      <w:contextualSpacing/>
    </w:pPr>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74040">
      <w:bodyDiv w:val="1"/>
      <w:marLeft w:val="0"/>
      <w:marRight w:val="0"/>
      <w:marTop w:val="0"/>
      <w:marBottom w:val="0"/>
      <w:divBdr>
        <w:top w:val="none" w:sz="0" w:space="0" w:color="auto"/>
        <w:left w:val="none" w:sz="0" w:space="0" w:color="auto"/>
        <w:bottom w:val="none" w:sz="0" w:space="0" w:color="auto"/>
        <w:right w:val="none" w:sz="0" w:space="0" w:color="auto"/>
      </w:divBdr>
    </w:div>
    <w:div w:id="170586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27B37FF8DE53F40BEB291F56B44229D" ma:contentTypeVersion="0" ma:contentTypeDescription="Skapa ett nytt dokument." ma:contentTypeScope="" ma:versionID="e39bc04bc366c30196a0de931cba972b">
  <xsd:schema xmlns:xsd="http://www.w3.org/2001/XMLSchema" xmlns:xs="http://www.w3.org/2001/XMLSchema" xmlns:p="http://schemas.microsoft.com/office/2006/metadata/properties" targetNamespace="http://schemas.microsoft.com/office/2006/metadata/properties" ma:root="true" ma:fieldsID="1a62542f518660ec7284acb874cd96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3537A-B504-49EE-B89C-4512C62C8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D4AD77-201F-42CF-AE4B-5506CDA7E581}">
  <ds:schemaRefs>
    <ds:schemaRef ds:uri="http://schemas.microsoft.com/sharepoint/v3/contenttype/forms"/>
  </ds:schemaRefs>
</ds:datastoreItem>
</file>

<file path=customXml/itemProps3.xml><?xml version="1.0" encoding="utf-8"?>
<ds:datastoreItem xmlns:ds="http://schemas.openxmlformats.org/officeDocument/2006/customXml" ds:itemID="{574EA106-E36A-46C9-A608-CE199613AFC2}">
  <ds:schemaRefs>
    <ds:schemaRef ds:uri="http://schemas.microsoft.com/office/infopath/2007/PartnerControls"/>
    <ds:schemaRef ds:uri="http://purl.org/dc/terms/"/>
    <ds:schemaRef ds:uri="http://schemas.microsoft.com/office/2006/documentManagement/types"/>
    <ds:schemaRef ds:uri="http://purl.org/dc/elements/1.1/"/>
    <ds:schemaRef ds:uri="http://purl.org/dc/dcmitype/"/>
    <ds:schemaRef ds:uri="http://www.w3.org/XML/1998/namespac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DED955F6-20C7-491B-850B-3F856B19B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Template>
  <TotalTime>1</TotalTime>
  <Pages>2</Pages>
  <Words>461</Words>
  <Characters>2710</Characters>
  <Application>Microsoft Office Word</Application>
  <DocSecurity>0</DocSecurity>
  <Lines>1355</Lines>
  <Paragraphs>166</Paragraphs>
  <ScaleCrop>false</ScaleCrop>
  <HeadingPairs>
    <vt:vector size="2" baseType="variant">
      <vt:variant>
        <vt:lpstr>Rubrik</vt:lpstr>
      </vt:variant>
      <vt:variant>
        <vt:i4>1</vt:i4>
      </vt:variant>
    </vt:vector>
  </HeadingPairs>
  <TitlesOfParts>
    <vt:vector size="1" baseType="lpstr">
      <vt:lpstr>Anteckningar mångfaldskommittén 27 augusti</vt:lpstr>
    </vt:vector>
  </TitlesOfParts>
  <Company>Nacka kommun</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Anteckningar mångfaldskommittén 27 augusti</dc:title>
  <dc:creator>tolo</dc:creator>
  <cp:lastModifiedBy>Löfgren Tove</cp:lastModifiedBy>
  <cp:revision>2</cp:revision>
  <cp:lastPrinted>2011-01-21T09:33:00Z</cp:lastPrinted>
  <dcterms:created xsi:type="dcterms:W3CDTF">2015-09-23T11:46:00Z</dcterms:created>
  <dcterms:modified xsi:type="dcterms:W3CDTF">2015-09-23T11:46:00Z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ContentTypeId">
    <vt:lpwstr>0x010100C27B37FF8DE53F40BEB291F56B44229D</vt:lpwstr>
  </property>
</Properties>
</file>