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230B84" w:rsidRDefault="00384C44" w:rsidP="006440D0">
            <w:pPr>
              <w:rPr>
                <w:szCs w:val="22"/>
                <w:lang w:eastAsia="en-US"/>
              </w:rPr>
            </w:pPr>
            <w:bookmarkStart w:id="0" w:name="MeetingType"/>
            <w:r>
              <w:rPr>
                <w:szCs w:val="22"/>
                <w:lang w:eastAsia="en-US"/>
              </w:rPr>
              <w:t>Mångfaldskommittén</w:t>
            </w:r>
            <w:bookmarkEnd w:id="0"/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A45B5D" w:rsidRDefault="00384C44" w:rsidP="006440D0">
            <w:pPr>
              <w:rPr>
                <w:bCs/>
                <w:szCs w:val="22"/>
                <w:lang w:eastAsia="en-US"/>
              </w:rPr>
            </w:pPr>
            <w:bookmarkStart w:id="1" w:name="MeetingDate"/>
            <w:r>
              <w:rPr>
                <w:bCs/>
                <w:szCs w:val="22"/>
                <w:lang w:eastAsia="en-US"/>
              </w:rPr>
              <w:t>201</w:t>
            </w:r>
            <w:bookmarkEnd w:id="1"/>
            <w:r w:rsidR="009E7D66">
              <w:rPr>
                <w:bCs/>
                <w:szCs w:val="22"/>
                <w:lang w:eastAsia="en-US"/>
              </w:rPr>
              <w:t>8-06-14</w:t>
            </w:r>
          </w:p>
        </w:tc>
      </w:tr>
      <w:tr w:rsidR="00FC6E69" w:rsidRPr="00230B84" w:rsidTr="00370DED">
        <w:tc>
          <w:tcPr>
            <w:tcW w:w="1087" w:type="pct"/>
            <w:tcBorders>
              <w:bottom w:val="nil"/>
            </w:tcBorders>
          </w:tcPr>
          <w:p w:rsidR="00FC6E69" w:rsidRPr="00230B84" w:rsidRDefault="00FC6E69" w:rsidP="00FC6E69">
            <w:pPr>
              <w:rPr>
                <w:b/>
                <w:bCs/>
                <w:szCs w:val="22"/>
                <w:lang w:eastAsia="en-US"/>
              </w:rPr>
            </w:pPr>
            <w:bookmarkStart w:id="2" w:name="Participants"/>
            <w:r>
              <w:rPr>
                <w:rFonts w:ascii="Gill Sans MT" w:hAnsi="Gill Sans MT"/>
                <w:b/>
                <w:szCs w:val="24"/>
              </w:rPr>
              <w:t>Närvarande</w:t>
            </w:r>
            <w:bookmarkEnd w:id="2"/>
            <w:r w:rsidRPr="00BB09DF">
              <w:rPr>
                <w:rFonts w:ascii="Gill Sans MT" w:hAnsi="Gill Sans MT"/>
                <w:b/>
                <w:szCs w:val="24"/>
              </w:rPr>
              <w:t>:</w:t>
            </w:r>
          </w:p>
        </w:tc>
        <w:tc>
          <w:tcPr>
            <w:tcW w:w="3913" w:type="pct"/>
            <w:tcBorders>
              <w:bottom w:val="nil"/>
            </w:tcBorders>
          </w:tcPr>
          <w:p w:rsidR="00FC6E69" w:rsidRPr="000A51FA" w:rsidRDefault="00FC6E69" w:rsidP="009E7D66">
            <w:pPr>
              <w:rPr>
                <w:szCs w:val="24"/>
              </w:rPr>
            </w:pPr>
            <w:bookmarkStart w:id="3" w:name="Start"/>
            <w:bookmarkEnd w:id="3"/>
            <w:r w:rsidRPr="007F5C9D">
              <w:rPr>
                <w:szCs w:val="24"/>
              </w:rPr>
              <w:t>Mats Granath</w:t>
            </w:r>
            <w:r w:rsidR="00423E33" w:rsidRPr="007F5C9D">
              <w:rPr>
                <w:szCs w:val="24"/>
              </w:rPr>
              <w:t xml:space="preserve"> (L)</w:t>
            </w:r>
            <w:r w:rsidR="00D03B6D" w:rsidRPr="007F5C9D">
              <w:rPr>
                <w:szCs w:val="24"/>
              </w:rPr>
              <w:t xml:space="preserve"> </w:t>
            </w:r>
            <w:r w:rsidRPr="007F5C9D">
              <w:rPr>
                <w:szCs w:val="24"/>
              </w:rPr>
              <w:t>ordförande</w:t>
            </w:r>
            <w:r w:rsidR="006A1699" w:rsidRPr="007F5C9D">
              <w:rPr>
                <w:szCs w:val="24"/>
              </w:rPr>
              <w:t>,</w:t>
            </w:r>
            <w:r w:rsidRPr="007F5C9D">
              <w:rPr>
                <w:szCs w:val="24"/>
              </w:rPr>
              <w:t xml:space="preserve"> </w:t>
            </w:r>
            <w:r w:rsidR="006666C3" w:rsidRPr="007F5C9D">
              <w:rPr>
                <w:szCs w:val="24"/>
              </w:rPr>
              <w:t>Dominique Faymonville (M) 1</w:t>
            </w:r>
            <w:r w:rsidR="007F5C9D" w:rsidRPr="007F5C9D">
              <w:rPr>
                <w:szCs w:val="24"/>
              </w:rPr>
              <w:t>:e vice ordförande,</w:t>
            </w:r>
            <w:r w:rsidR="005233BE" w:rsidRPr="007F5C9D">
              <w:rPr>
                <w:szCs w:val="24"/>
              </w:rPr>
              <w:t xml:space="preserve"> </w:t>
            </w:r>
            <w:r w:rsidR="009E7D66">
              <w:rPr>
                <w:szCs w:val="24"/>
              </w:rPr>
              <w:t xml:space="preserve">Pascal Fall (MP) 2:e vice ordförande, </w:t>
            </w:r>
            <w:r w:rsidR="009345D9" w:rsidRPr="007F5C9D">
              <w:rPr>
                <w:szCs w:val="24"/>
              </w:rPr>
              <w:t>Ylva Hedman (C)</w:t>
            </w:r>
            <w:r w:rsidR="007F5C9D" w:rsidRPr="007F5C9D">
              <w:rPr>
                <w:szCs w:val="24"/>
              </w:rPr>
              <w:t xml:space="preserve">, </w:t>
            </w:r>
            <w:r w:rsidR="009E7D66">
              <w:rPr>
                <w:szCs w:val="24"/>
              </w:rPr>
              <w:t xml:space="preserve">Adrienne Teleki (M), </w:t>
            </w:r>
            <w:r w:rsidR="00A83F2E" w:rsidRPr="007F5C9D">
              <w:rPr>
                <w:szCs w:val="24"/>
              </w:rPr>
              <w:t>Elisabeth Carle personaldirektör</w:t>
            </w:r>
            <w:r w:rsidR="007F5C9D" w:rsidRPr="007F5C9D">
              <w:rPr>
                <w:szCs w:val="24"/>
              </w:rPr>
              <w:t xml:space="preserve">, </w:t>
            </w:r>
            <w:r w:rsidR="000119F6" w:rsidRPr="007F5C9D">
              <w:rPr>
                <w:szCs w:val="24"/>
              </w:rPr>
              <w:t xml:space="preserve">Jessica </w:t>
            </w:r>
            <w:r w:rsidR="009E7D66">
              <w:rPr>
                <w:szCs w:val="24"/>
              </w:rPr>
              <w:t>Röök och Tove Löfgren förnyelseenheten</w:t>
            </w:r>
          </w:p>
        </w:tc>
      </w:tr>
    </w:tbl>
    <w:p w:rsidR="00E56CA9" w:rsidRDefault="00E56CA9" w:rsidP="00E56CA9"/>
    <w:p w:rsidR="009E7D66" w:rsidRPr="001C00CB" w:rsidRDefault="009E7D66" w:rsidP="009E7D66">
      <w:pPr>
        <w:rPr>
          <w:b/>
        </w:rPr>
      </w:pPr>
      <w:r w:rsidRPr="001C00CB">
        <w:rPr>
          <w:b/>
        </w:rPr>
        <w:t>Minnesanteckningar</w:t>
      </w:r>
    </w:p>
    <w:p w:rsidR="009E7D66" w:rsidRDefault="009E7D66" w:rsidP="009E7D66">
      <w:r>
        <w:t xml:space="preserve">Läggs till </w:t>
      </w:r>
      <w:r>
        <w:t>handlingarna</w:t>
      </w:r>
      <w:r>
        <w:t xml:space="preserve"> med några just</w:t>
      </w:r>
      <w:r w:rsidR="000465FD">
        <w:t>eringar av formuleringar.</w:t>
      </w:r>
      <w:bookmarkStart w:id="4" w:name="_GoBack"/>
      <w:bookmarkEnd w:id="4"/>
    </w:p>
    <w:p w:rsidR="009E7D66" w:rsidRDefault="009E7D66" w:rsidP="009E7D66"/>
    <w:p w:rsidR="009E7D66" w:rsidRDefault="009E7D66" w:rsidP="009E7D66">
      <w:pPr>
        <w:spacing w:line="240" w:lineRule="auto"/>
        <w:rPr>
          <w:b/>
          <w:lang w:eastAsia="en-US"/>
        </w:rPr>
      </w:pPr>
      <w:r>
        <w:rPr>
          <w:b/>
          <w:lang w:eastAsia="en-US"/>
        </w:rPr>
        <w:t>Tillägg i dagordningen</w:t>
      </w:r>
    </w:p>
    <w:p w:rsidR="009E7D66" w:rsidRPr="009E7D66" w:rsidRDefault="009E7D66" w:rsidP="009E7D66">
      <w:pPr>
        <w:spacing w:line="240" w:lineRule="auto"/>
        <w:rPr>
          <w:lang w:eastAsia="en-US"/>
        </w:rPr>
      </w:pPr>
      <w:r w:rsidRPr="009E7D66">
        <w:rPr>
          <w:lang w:eastAsia="en-US"/>
        </w:rPr>
        <w:t>Ny punkt</w:t>
      </w:r>
      <w:r w:rsidRPr="009E7D66">
        <w:rPr>
          <w:lang w:eastAsia="en-US"/>
        </w:rPr>
        <w:t xml:space="preserve"> p.4</w:t>
      </w:r>
      <w:r>
        <w:rPr>
          <w:lang w:eastAsia="en-US"/>
        </w:rPr>
        <w:t xml:space="preserve">, </w:t>
      </w:r>
      <w:r w:rsidRPr="009E7D66">
        <w:rPr>
          <w:lang w:eastAsia="en-US"/>
        </w:rPr>
        <w:t>medarbetarpolicy</w:t>
      </w:r>
      <w:r w:rsidR="00173A5C">
        <w:rPr>
          <w:lang w:eastAsia="en-US"/>
        </w:rPr>
        <w:t>.</w:t>
      </w:r>
    </w:p>
    <w:p w:rsidR="009E7D66" w:rsidRDefault="009E7D66" w:rsidP="009E7D66"/>
    <w:p w:rsidR="009E7D66" w:rsidRPr="001C00CB" w:rsidRDefault="009E7D66" w:rsidP="009E7D66">
      <w:pPr>
        <w:rPr>
          <w:b/>
        </w:rPr>
      </w:pPr>
      <w:r w:rsidRPr="001C00CB">
        <w:rPr>
          <w:b/>
        </w:rPr>
        <w:t xml:space="preserve">Ny tjänsteperson för </w:t>
      </w:r>
      <w:r w:rsidR="00103A7F">
        <w:rPr>
          <w:b/>
        </w:rPr>
        <w:t>nätverket Bo</w:t>
      </w:r>
      <w:r w:rsidRPr="001C00CB">
        <w:rPr>
          <w:b/>
        </w:rPr>
        <w:t>U</w:t>
      </w:r>
    </w:p>
    <w:p w:rsidR="009E7D66" w:rsidRDefault="009E7D66" w:rsidP="009E7D66">
      <w:r>
        <w:t>Carolina Andreasson, chef barn och familjeenheten</w:t>
      </w:r>
      <w:r w:rsidR="00103A7F">
        <w:t>,</w:t>
      </w:r>
      <w:r>
        <w:t xml:space="preserve"> kommer att delta nätverket B</w:t>
      </w:r>
      <w:r w:rsidR="00103A7F">
        <w:t>o</w:t>
      </w:r>
      <w:r>
        <w:t xml:space="preserve">U tillsammans med kommitténs ordförande Mats Granath. </w:t>
      </w:r>
    </w:p>
    <w:p w:rsidR="009E7D66" w:rsidRDefault="009E7D66" w:rsidP="009E7D66"/>
    <w:p w:rsidR="009E7D66" w:rsidRPr="001C00CB" w:rsidRDefault="009E7D66" w:rsidP="009E7D66">
      <w:pPr>
        <w:rPr>
          <w:b/>
        </w:rPr>
      </w:pPr>
      <w:r w:rsidRPr="001C00CB">
        <w:rPr>
          <w:b/>
        </w:rPr>
        <w:t>Handlingsplanen</w:t>
      </w:r>
    </w:p>
    <w:p w:rsidR="009E7D66" w:rsidRDefault="009E7D66" w:rsidP="009E7D66">
      <w:r>
        <w:t xml:space="preserve">Elisabeth </w:t>
      </w:r>
      <w:r w:rsidR="00103A7F">
        <w:t xml:space="preserve">Carle </w:t>
      </w:r>
      <w:r>
        <w:t xml:space="preserve">har tagit fram ett </w:t>
      </w:r>
      <w:r w:rsidR="00103A7F">
        <w:t xml:space="preserve">uppdaterat </w:t>
      </w:r>
      <w:r>
        <w:t xml:space="preserve">utkast </w:t>
      </w:r>
      <w:r w:rsidR="00103A7F">
        <w:t>som diskuterades av kommittén</w:t>
      </w:r>
      <w:r>
        <w:t>. Några justering kring formuleringar diskuterades</w:t>
      </w:r>
      <w:r w:rsidR="00103A7F">
        <w:t>. Do</w:t>
      </w:r>
      <w:r>
        <w:t xml:space="preserve">kumentet </w:t>
      </w:r>
      <w:r w:rsidR="00103A7F">
        <w:t xml:space="preserve">kommer att </w:t>
      </w:r>
      <w:r>
        <w:t xml:space="preserve">justeras och skickas ut.  </w:t>
      </w:r>
    </w:p>
    <w:p w:rsidR="009E7D66" w:rsidRDefault="009E7D66" w:rsidP="009E7D66"/>
    <w:p w:rsidR="009E7D66" w:rsidRPr="00463E0C" w:rsidRDefault="009E7D66" w:rsidP="009E7D66">
      <w:pPr>
        <w:rPr>
          <w:b/>
        </w:rPr>
      </w:pPr>
      <w:r w:rsidRPr="00463E0C">
        <w:rPr>
          <w:b/>
        </w:rPr>
        <w:t>Medarbetarpolicyn</w:t>
      </w:r>
    </w:p>
    <w:p w:rsidR="009E7D66" w:rsidRDefault="009E7D66" w:rsidP="009E7D66">
      <w:r>
        <w:t xml:space="preserve">Elisabeth </w:t>
      </w:r>
      <w:r w:rsidR="00103A7F">
        <w:t xml:space="preserve">Carle presenterade det </w:t>
      </w:r>
      <w:r>
        <w:t xml:space="preserve">senaste utkastet </w:t>
      </w:r>
      <w:r w:rsidR="00103A7F">
        <w:t>till</w:t>
      </w:r>
      <w:r>
        <w:t xml:space="preserve"> medarbetarpolicy, diskussion </w:t>
      </w:r>
      <w:r w:rsidR="002A0993">
        <w:t xml:space="preserve">gällande formuleringar i dokumentet. </w:t>
      </w:r>
      <w:r>
        <w:t>Policyn ska remitteras till ytterligare instanser</w:t>
      </w:r>
      <w:r w:rsidR="002A0993">
        <w:t xml:space="preserve"> inför beslut i kommunstyrelsen</w:t>
      </w:r>
      <w:r>
        <w:t xml:space="preserve"> i september. </w:t>
      </w:r>
    </w:p>
    <w:p w:rsidR="009E7D66" w:rsidRDefault="009E7D66" w:rsidP="009E7D66"/>
    <w:p w:rsidR="009E7D66" w:rsidRDefault="009E7D66" w:rsidP="009E7D66">
      <w:pPr>
        <w:rPr>
          <w:b/>
        </w:rPr>
      </w:pPr>
      <w:r w:rsidRPr="00463E0C">
        <w:rPr>
          <w:b/>
        </w:rPr>
        <w:t>Planering för höstens arbete</w:t>
      </w:r>
    </w:p>
    <w:p w:rsidR="009E7D66" w:rsidRDefault="009E7D66" w:rsidP="009E7D66">
      <w:r w:rsidRPr="004F2C4C">
        <w:t xml:space="preserve">Kommittén </w:t>
      </w:r>
      <w:r>
        <w:t>bidrog med tankar och idéer för hösten. Närmare planering och prioritering sker inför hösten.</w:t>
      </w:r>
    </w:p>
    <w:p w:rsidR="002A0993" w:rsidRDefault="002A0993" w:rsidP="009E7D66"/>
    <w:p w:rsidR="002A0993" w:rsidRDefault="002A0993" w:rsidP="009E7D66">
      <w:r>
        <w:t xml:space="preserve">Förslag </w:t>
      </w:r>
      <w:r w:rsidR="00DF66F1">
        <w:t xml:space="preserve">på aktiviteter </w:t>
      </w:r>
      <w:r>
        <w:t>från kommittén:</w:t>
      </w:r>
    </w:p>
    <w:p w:rsidR="009E7D66" w:rsidRDefault="002A0993" w:rsidP="002A0993">
      <w:pPr>
        <w:pStyle w:val="Liststycke"/>
        <w:numPr>
          <w:ilvl w:val="0"/>
          <w:numId w:val="21"/>
        </w:numPr>
        <w:spacing w:line="240" w:lineRule="auto"/>
        <w:contextualSpacing w:val="0"/>
      </w:pPr>
      <w:r>
        <w:t xml:space="preserve">Inspiration från ett av de största integrationsprojekten. Ylva Hedman tar fram kontaktuppgifter och mer information. </w:t>
      </w:r>
    </w:p>
    <w:p w:rsidR="009E7D66" w:rsidRDefault="009E7D66" w:rsidP="009E7D66"/>
    <w:p w:rsidR="009E7D66" w:rsidRDefault="002A0993" w:rsidP="009E7D66">
      <w:pPr>
        <w:pStyle w:val="Liststycke"/>
        <w:numPr>
          <w:ilvl w:val="0"/>
          <w:numId w:val="21"/>
        </w:numPr>
        <w:spacing w:line="240" w:lineRule="auto"/>
        <w:contextualSpacing w:val="0"/>
      </w:pPr>
      <w:r>
        <w:t xml:space="preserve">Frukostakademin. </w:t>
      </w:r>
      <w:r w:rsidR="009E7D66">
        <w:t xml:space="preserve">Göra något ihop med Anders Börjesson med frukostakademin och Nackas näringsliv. </w:t>
      </w:r>
    </w:p>
    <w:p w:rsidR="009E7D66" w:rsidRDefault="009E7D66" w:rsidP="009E7D66"/>
    <w:p w:rsidR="009E7D66" w:rsidRDefault="009E7D66" w:rsidP="009E7D66">
      <w:pPr>
        <w:pStyle w:val="Liststycke"/>
        <w:numPr>
          <w:ilvl w:val="0"/>
          <w:numId w:val="21"/>
        </w:numPr>
        <w:spacing w:line="240" w:lineRule="auto"/>
        <w:contextualSpacing w:val="0"/>
      </w:pPr>
      <w:r>
        <w:lastRenderedPageBreak/>
        <w:t xml:space="preserve">Bjuda in </w:t>
      </w:r>
      <w:r w:rsidR="002A0993">
        <w:t>Arbetsförmedlingen</w:t>
      </w:r>
      <w:r>
        <w:t xml:space="preserve"> till</w:t>
      </w:r>
      <w:r w:rsidR="009923B8">
        <w:t>sammans med etableringsenheten för gemensam diskussion kring h</w:t>
      </w:r>
      <w:r>
        <w:t xml:space="preserve">ur </w:t>
      </w:r>
      <w:r w:rsidR="009923B8">
        <w:t xml:space="preserve">ser arbetsmarknad ut, vilka </w:t>
      </w:r>
      <w:r>
        <w:t>får jobb</w:t>
      </w:r>
      <w:r w:rsidR="009923B8">
        <w:t>, hur ser matchningen ut m.m</w:t>
      </w:r>
      <w:proofErr w:type="gramStart"/>
      <w:r w:rsidR="009923B8">
        <w:t>.</w:t>
      </w:r>
      <w:r>
        <w:t>.</w:t>
      </w:r>
      <w:proofErr w:type="gramEnd"/>
      <w:r>
        <w:t xml:space="preserve"> Ev</w:t>
      </w:r>
      <w:r w:rsidR="009923B8">
        <w:t xml:space="preserve">entuellt som ett </w:t>
      </w:r>
      <w:r>
        <w:t>öppet se</w:t>
      </w:r>
      <w:r w:rsidR="009923B8">
        <w:t>minarium för alla intressenter.</w:t>
      </w:r>
    </w:p>
    <w:p w:rsidR="009E7D66" w:rsidRDefault="009E7D66" w:rsidP="009E7D66"/>
    <w:p w:rsidR="009E7D66" w:rsidRDefault="009E7D66" w:rsidP="009E7D66">
      <w:pPr>
        <w:pStyle w:val="Liststycke"/>
        <w:numPr>
          <w:ilvl w:val="0"/>
          <w:numId w:val="21"/>
        </w:numPr>
        <w:spacing w:line="240" w:lineRule="auto"/>
        <w:contextualSpacing w:val="0"/>
      </w:pPr>
      <w:r>
        <w:t xml:space="preserve">SFI i Nacka, hur effektivt är det för språkutvecklingen. </w:t>
      </w:r>
      <w:r w:rsidR="009923B8">
        <w:t>B</w:t>
      </w:r>
      <w:r>
        <w:t xml:space="preserve">juda in rektor </w:t>
      </w:r>
      <w:r w:rsidR="009923B8">
        <w:t xml:space="preserve">Staffan Ström </w:t>
      </w:r>
      <w:r>
        <w:t xml:space="preserve">för vuxenutbildningen. </w:t>
      </w:r>
    </w:p>
    <w:p w:rsidR="009E7D66" w:rsidRDefault="009E7D66" w:rsidP="009E7D66"/>
    <w:p w:rsidR="009E7D66" w:rsidRDefault="009E7D66" w:rsidP="009E7D66">
      <w:pPr>
        <w:pStyle w:val="Liststycke"/>
        <w:numPr>
          <w:ilvl w:val="0"/>
          <w:numId w:val="21"/>
        </w:numPr>
        <w:spacing w:line="240" w:lineRule="auto"/>
        <w:contextualSpacing w:val="0"/>
      </w:pPr>
      <w:r>
        <w:t xml:space="preserve">Fisksätra – besöka </w:t>
      </w:r>
      <w:r w:rsidR="009923B8">
        <w:t>Folkets hus alternativt</w:t>
      </w:r>
      <w:r>
        <w:t xml:space="preserve"> </w:t>
      </w:r>
      <w:r w:rsidR="009923B8">
        <w:t>G</w:t>
      </w:r>
      <w:r>
        <w:t>uds hus.</w:t>
      </w:r>
      <w:r w:rsidR="009923B8">
        <w:t xml:space="preserve"> </w:t>
      </w:r>
      <w:r w:rsidR="009923B8">
        <w:t>Lyfta förebilder</w:t>
      </w:r>
      <w:r w:rsidR="009923B8">
        <w:t xml:space="preserve"> hur arbetslivet kan bidra till integration.</w:t>
      </w:r>
      <w:r>
        <w:t xml:space="preserve"> </w:t>
      </w:r>
    </w:p>
    <w:p w:rsidR="009E7D66" w:rsidRDefault="009E7D66" w:rsidP="009E7D66"/>
    <w:p w:rsidR="009E7D66" w:rsidRDefault="009E7D66" w:rsidP="009E7D66">
      <w:pPr>
        <w:pStyle w:val="Liststycke"/>
        <w:numPr>
          <w:ilvl w:val="0"/>
          <w:numId w:val="21"/>
        </w:numPr>
        <w:spacing w:line="240" w:lineRule="auto"/>
        <w:contextualSpacing w:val="0"/>
      </w:pPr>
      <w:proofErr w:type="spellStart"/>
      <w:r>
        <w:t>Europride</w:t>
      </w:r>
      <w:proofErr w:type="spellEnd"/>
      <w:r>
        <w:t xml:space="preserve"> 4 augusti, kommittén anser att kommunen som arbetsgivare borde vara med i tåget. Politiska partierna kommer vara där. </w:t>
      </w:r>
    </w:p>
    <w:p w:rsidR="009E7D66" w:rsidRDefault="009E7D66" w:rsidP="009E7D66"/>
    <w:p w:rsidR="009E7D66" w:rsidRDefault="008C5C5D" w:rsidP="009E7D66">
      <w:pPr>
        <w:pStyle w:val="Liststycke"/>
        <w:numPr>
          <w:ilvl w:val="0"/>
          <w:numId w:val="21"/>
        </w:numPr>
        <w:spacing w:line="240" w:lineRule="auto"/>
        <w:contextualSpacing w:val="0"/>
      </w:pPr>
      <w:r>
        <w:t xml:space="preserve">Ska kommunen, och i sådana fall hur, </w:t>
      </w:r>
      <w:r w:rsidR="009E7D66">
        <w:t xml:space="preserve">uppmärksamma olika gruppers firande och viktiga högtider? Förslag att bjuda in kommunikationschefen Anna Trygg för diskussion om och </w:t>
      </w:r>
      <w:r>
        <w:t>hur</w:t>
      </w:r>
      <w:r w:rsidR="009E7D66">
        <w:t xml:space="preserve"> </w:t>
      </w:r>
      <w:r>
        <w:t xml:space="preserve">man </w:t>
      </w:r>
      <w:r w:rsidR="009E7D66">
        <w:t xml:space="preserve">skulle kunna uppmärksamma det på ett lämpligt sätt. </w:t>
      </w:r>
    </w:p>
    <w:p w:rsidR="009E7D66" w:rsidRDefault="009E7D66" w:rsidP="009E7D66"/>
    <w:p w:rsidR="009E7D66" w:rsidRDefault="009E7D66" w:rsidP="009E7D66">
      <w:pPr>
        <w:pStyle w:val="Liststycke"/>
        <w:numPr>
          <w:ilvl w:val="0"/>
          <w:numId w:val="21"/>
        </w:numPr>
        <w:tabs>
          <w:tab w:val="left" w:pos="2460"/>
        </w:tabs>
        <w:spacing w:line="240" w:lineRule="auto"/>
        <w:contextualSpacing w:val="0"/>
      </w:pPr>
      <w:r>
        <w:t xml:space="preserve">Bjuda in produktionsdirektör Einar Fransson för diskussion om mångfaldsfrågor i skolan. </w:t>
      </w:r>
    </w:p>
    <w:p w:rsidR="009E7D66" w:rsidRDefault="009E7D66" w:rsidP="009E7D66"/>
    <w:p w:rsidR="009E7D66" w:rsidRDefault="008C5C5D" w:rsidP="009E7D66">
      <w:pPr>
        <w:pStyle w:val="Liststycke"/>
        <w:numPr>
          <w:ilvl w:val="0"/>
          <w:numId w:val="21"/>
        </w:numPr>
        <w:spacing w:line="240" w:lineRule="auto"/>
        <w:contextualSpacing w:val="0"/>
      </w:pPr>
      <w:r>
        <w:t xml:space="preserve">Trygghet och bygga bort brott. Bjuda in Jan Landström eller nya </w:t>
      </w:r>
      <w:r w:rsidR="009E7D66">
        <w:t xml:space="preserve">säkerhetschefen </w:t>
      </w:r>
      <w:r>
        <w:t xml:space="preserve">som kommer att rekryteras. </w:t>
      </w:r>
      <w:r w:rsidR="009E7D66">
        <w:t xml:space="preserve"> </w:t>
      </w:r>
    </w:p>
    <w:p w:rsidR="009E7D66" w:rsidRDefault="009E7D66" w:rsidP="009E7D66"/>
    <w:p w:rsidR="009E7D66" w:rsidRDefault="009E7D66" w:rsidP="009E7D66">
      <w:pPr>
        <w:pStyle w:val="Liststycke"/>
        <w:numPr>
          <w:ilvl w:val="0"/>
          <w:numId w:val="21"/>
        </w:numPr>
        <w:spacing w:line="240" w:lineRule="auto"/>
        <w:contextualSpacing w:val="0"/>
      </w:pPr>
      <w:r>
        <w:t>Integrati</w:t>
      </w:r>
      <w:r w:rsidR="00DF66F1">
        <w:t>on av nyanlända. B</w:t>
      </w:r>
      <w:r>
        <w:t xml:space="preserve">juda in </w:t>
      </w:r>
      <w:r w:rsidR="00DF66F1">
        <w:t xml:space="preserve">Anette Böe, produktionsdirektör </w:t>
      </w:r>
      <w:r>
        <w:t>VSS</w:t>
      </w:r>
      <w:r w:rsidR="00DF66F1">
        <w:t>, för diskussion</w:t>
      </w:r>
      <w:r>
        <w:t xml:space="preserve"> hur kommunen </w:t>
      </w:r>
      <w:r w:rsidR="00DF66F1">
        <w:t xml:space="preserve">jobbar </w:t>
      </w:r>
      <w:r w:rsidR="00DF66F1">
        <w:t>med de frågorna och h</w:t>
      </w:r>
      <w:r>
        <w:t xml:space="preserve">ur bygger vi broar mellan nyanlända och etablerade. </w:t>
      </w:r>
    </w:p>
    <w:p w:rsidR="009E7D66" w:rsidRDefault="009E7D66" w:rsidP="009E7D66"/>
    <w:p w:rsidR="009E7D66" w:rsidRPr="004F2C4C" w:rsidRDefault="009E7D66" w:rsidP="009E7D66">
      <w:pPr>
        <w:rPr>
          <w:b/>
        </w:rPr>
      </w:pPr>
      <w:r w:rsidRPr="004F2C4C">
        <w:rPr>
          <w:b/>
        </w:rPr>
        <w:t xml:space="preserve">Spaning </w:t>
      </w:r>
    </w:p>
    <w:p w:rsidR="00DF66F1" w:rsidRDefault="009E7D66" w:rsidP="009E7D66">
      <w:r>
        <w:t xml:space="preserve">Dominique </w:t>
      </w:r>
      <w:r w:rsidR="00DF66F1">
        <w:t xml:space="preserve">Faymonville berättar om </w:t>
      </w:r>
      <w:r>
        <w:t>SKLs modellkommuner</w:t>
      </w:r>
      <w:r w:rsidR="00DF66F1">
        <w:t xml:space="preserve">. </w:t>
      </w:r>
      <w:r>
        <w:t>I projektet Modellkommuner lär sig kommuner jämställdhetsintegrering genom</w:t>
      </w:r>
      <w:r w:rsidR="00884561">
        <w:t xml:space="preserve"> </w:t>
      </w:r>
      <w:r>
        <w:t xml:space="preserve">att systematiskt jämföra sina arbetssätt med varandra. </w:t>
      </w:r>
    </w:p>
    <w:p w:rsidR="00DF66F1" w:rsidRDefault="00DF66F1" w:rsidP="009E7D66"/>
    <w:p w:rsidR="00DF66F1" w:rsidRDefault="00DF66F1" w:rsidP="00DF66F1">
      <w:r>
        <w:t xml:space="preserve">Dominique </w:t>
      </w:r>
      <w:r>
        <w:t xml:space="preserve">Faymonville berättar om </w:t>
      </w:r>
      <w:r>
        <w:t xml:space="preserve">flera </w:t>
      </w:r>
      <w:r>
        <w:t xml:space="preserve">oroande exempel på </w:t>
      </w:r>
      <w:r>
        <w:t xml:space="preserve">internationella signaler som underminerar de mänskliga rättigheterna.  </w:t>
      </w:r>
    </w:p>
    <w:p w:rsidR="00DF66F1" w:rsidRDefault="00DF66F1" w:rsidP="009E7D66"/>
    <w:p w:rsidR="009E7D66" w:rsidRPr="00C46110" w:rsidRDefault="009E7D66" w:rsidP="009E7D66">
      <w:pPr>
        <w:rPr>
          <w:b/>
        </w:rPr>
      </w:pPr>
      <w:r w:rsidRPr="00C46110">
        <w:rPr>
          <w:b/>
        </w:rPr>
        <w:t>Politiska grupperna</w:t>
      </w:r>
    </w:p>
    <w:p w:rsidR="009E7D66" w:rsidRDefault="00DF66F1" w:rsidP="009E7D66">
      <w:r>
        <w:t xml:space="preserve">Ylva Hedman berättar </w:t>
      </w:r>
      <w:r w:rsidR="00884561">
        <w:t>att c</w:t>
      </w:r>
      <w:r w:rsidR="009E7D66">
        <w:t xml:space="preserve">entern </w:t>
      </w:r>
      <w:r w:rsidR="00884561">
        <w:t>har en f</w:t>
      </w:r>
      <w:r w:rsidR="009E7D66">
        <w:t xml:space="preserve">ormulering i valprogrammet där det framgår att Nacka ska vara inkluderande. </w:t>
      </w:r>
      <w:r w:rsidR="00884561">
        <w:t xml:space="preserve">De andra partierna meddelar att de har motsvarande formuleringar. </w:t>
      </w:r>
    </w:p>
    <w:p w:rsidR="009E7D66" w:rsidRDefault="009E7D66" w:rsidP="009E7D66"/>
    <w:p w:rsidR="009E7D66" w:rsidRDefault="009E7D66" w:rsidP="009E7D66">
      <w:pPr>
        <w:rPr>
          <w:b/>
        </w:rPr>
      </w:pPr>
      <w:r w:rsidRPr="00C20088">
        <w:rPr>
          <w:b/>
        </w:rPr>
        <w:t xml:space="preserve">Datum </w:t>
      </w:r>
      <w:r>
        <w:rPr>
          <w:b/>
        </w:rPr>
        <w:t xml:space="preserve">för hösten </w:t>
      </w:r>
    </w:p>
    <w:p w:rsidR="009E7D66" w:rsidRDefault="009E7D66" w:rsidP="009E7D66">
      <w:r>
        <w:t xml:space="preserve">14 augusti </w:t>
      </w:r>
    </w:p>
    <w:p w:rsidR="009E7D66" w:rsidRPr="00401A1F" w:rsidRDefault="009E7D66" w:rsidP="009E7D66">
      <w:r>
        <w:t xml:space="preserve">27 september </w:t>
      </w:r>
    </w:p>
    <w:p w:rsidR="009E7D66" w:rsidRDefault="009E7D66" w:rsidP="009E7D66">
      <w:r>
        <w:t xml:space="preserve">25 oktober </w:t>
      </w:r>
    </w:p>
    <w:p w:rsidR="009E7D66" w:rsidRDefault="009E7D66" w:rsidP="00E56CA9">
      <w:r>
        <w:t xml:space="preserve">27 november </w:t>
      </w:r>
    </w:p>
    <w:sectPr w:rsidR="009E7D66" w:rsidSect="001F681B">
      <w:headerReference w:type="default" r:id="rId8"/>
      <w:headerReference w:type="first" r:id="rId9"/>
      <w:footerReference w:type="first" r:id="rId10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352" w:rsidRDefault="00BB4352">
      <w:r>
        <w:separator/>
      </w:r>
    </w:p>
  </w:endnote>
  <w:endnote w:type="continuationSeparator" w:id="0">
    <w:p w:rsidR="00BB4352" w:rsidRDefault="00BB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5" w:name="LPostalAddr"/>
          <w:r>
            <w:rPr>
              <w:caps/>
              <w:sz w:val="9"/>
              <w:szCs w:val="9"/>
            </w:rPr>
            <w:t>Postadress</w:t>
          </w:r>
          <w:bookmarkEnd w:id="5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6" w:name="LVisitAddr"/>
          <w:r>
            <w:rPr>
              <w:caps/>
              <w:sz w:val="9"/>
              <w:szCs w:val="9"/>
            </w:rPr>
            <w:t>Besöksadress</w:t>
          </w:r>
          <w:bookmarkEnd w:id="6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7" w:name="LPhone"/>
          <w:r>
            <w:rPr>
              <w:caps/>
              <w:sz w:val="9"/>
              <w:szCs w:val="9"/>
            </w:rPr>
            <w:t>Telefon</w:t>
          </w:r>
          <w:bookmarkEnd w:id="7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8" w:name="LEmail"/>
          <w:r>
            <w:rPr>
              <w:caps/>
              <w:sz w:val="9"/>
              <w:szCs w:val="9"/>
            </w:rPr>
            <w:t>E-post</w:t>
          </w:r>
          <w:bookmarkEnd w:id="8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6A5BB7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9" w:name="LOrgNo"/>
          <w:r>
            <w:rPr>
              <w:caps/>
              <w:sz w:val="9"/>
              <w:szCs w:val="9"/>
            </w:rPr>
            <w:t>Org.nummer</w:t>
          </w:r>
          <w:bookmarkEnd w:id="9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0" w:name="LCountryPrefix"/>
          <w:r w:rsidR="00384C44">
            <w:rPr>
              <w:szCs w:val="14"/>
            </w:rPr>
            <w:t>,</w:t>
          </w:r>
          <w:bookmarkEnd w:id="10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1" w:name="Country"/>
          <w:bookmarkEnd w:id="11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384C44" w:rsidP="00092ADA">
          <w:pPr>
            <w:pStyle w:val="Sidfot"/>
            <w:spacing w:line="180" w:lineRule="exact"/>
            <w:rPr>
              <w:szCs w:val="14"/>
            </w:rPr>
          </w:pPr>
          <w:bookmarkStart w:id="12" w:name="PhoneMain"/>
          <w:r>
            <w:rPr>
              <w:szCs w:val="14"/>
            </w:rPr>
            <w:t>08-718 80 00</w:t>
          </w:r>
          <w:bookmarkEnd w:id="12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384C44" w:rsidP="00A77D51">
          <w:pPr>
            <w:pStyle w:val="Sidfot"/>
            <w:spacing w:line="180" w:lineRule="exact"/>
            <w:rPr>
              <w:szCs w:val="14"/>
            </w:rPr>
          </w:pPr>
          <w:bookmarkStart w:id="13" w:name="OrgNo"/>
          <w:r>
            <w:rPr>
              <w:szCs w:val="14"/>
            </w:rPr>
            <w:t>212000-0167</w:t>
          </w:r>
          <w:bookmarkEnd w:id="13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352" w:rsidRDefault="00BB4352">
      <w:r>
        <w:separator/>
      </w:r>
    </w:p>
  </w:footnote>
  <w:footnote w:type="continuationSeparator" w:id="0">
    <w:p w:rsidR="00BB4352" w:rsidRDefault="00BB43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384C44" w:rsidP="009D06AF">
    <w:pPr>
      <w:pStyle w:val="Sidhuvud"/>
      <w:rPr>
        <w:sz w:val="18"/>
        <w:szCs w:val="18"/>
      </w:rPr>
    </w:pPr>
    <w:r w:rsidRPr="00384C44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5020B3" w:rsidRPr="009D06AF">
      <w:rPr>
        <w:sz w:val="18"/>
        <w:szCs w:val="18"/>
      </w:rPr>
      <w:fldChar w:fldCharType="separate"/>
    </w:r>
    <w:r w:rsidR="00884561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5020B3" w:rsidRPr="009D06AF">
      <w:rPr>
        <w:sz w:val="18"/>
        <w:szCs w:val="18"/>
      </w:rPr>
      <w:fldChar w:fldCharType="separate"/>
    </w:r>
    <w:r w:rsidR="00884561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384C44" w:rsidP="00804A71">
    <w:pPr>
      <w:pStyle w:val="Sidhuvud"/>
      <w:rPr>
        <w:sz w:val="18"/>
        <w:szCs w:val="18"/>
      </w:rPr>
    </w:pPr>
    <w:r w:rsidRPr="00384C44">
      <w:rPr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 wp14:anchorId="7020CFE6" wp14:editId="35D4A61D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5020B3" w:rsidRPr="003F70FC">
      <w:rPr>
        <w:sz w:val="18"/>
        <w:szCs w:val="18"/>
      </w:rPr>
      <w:fldChar w:fldCharType="separate"/>
    </w:r>
    <w:r w:rsidR="000465FD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5020B3" w:rsidRPr="003F70FC">
      <w:rPr>
        <w:sz w:val="18"/>
        <w:szCs w:val="18"/>
      </w:rPr>
      <w:fldChar w:fldCharType="separate"/>
    </w:r>
    <w:r w:rsidR="000465FD">
      <w:rPr>
        <w:noProof/>
        <w:sz w:val="18"/>
        <w:szCs w:val="18"/>
      </w:rPr>
      <w:t>2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P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C728BB" w:rsidRPr="00D3104E" w:rsidRDefault="00C728BB" w:rsidP="00384C44">
    <w:pPr>
      <w:pStyle w:val="Sidhuvud"/>
      <w:tabs>
        <w:tab w:val="clear" w:pos="4706"/>
      </w:tabs>
      <w:ind w:right="-511"/>
      <w:rPr>
        <w:b/>
        <w:spacing w:val="-30"/>
        <w:sz w:val="57"/>
        <w:szCs w:val="57"/>
      </w:rPr>
    </w:pPr>
    <w:r w:rsidRPr="00D3104E">
      <w:rPr>
        <w:b/>
        <w:spacing w:val="-30"/>
        <w:kern w:val="57"/>
        <w:sz w:val="57"/>
        <w:szCs w:val="57"/>
      </w:rPr>
      <w:tab/>
    </w:r>
    <w:r w:rsidR="00384C44">
      <w:rPr>
        <w:b/>
        <w:spacing w:val="-30"/>
        <w:kern w:val="57"/>
        <w:sz w:val="57"/>
        <w:szCs w:val="57"/>
      </w:rPr>
      <w:t>Minnesanteckningar</w:t>
    </w:r>
  </w:p>
  <w:p w:rsidR="00370DED" w:rsidRDefault="00370DED" w:rsidP="00BB09DF"/>
  <w:p w:rsidR="00370DED" w:rsidRPr="00C728BB" w:rsidRDefault="00370DED" w:rsidP="00D3104E">
    <w:pPr>
      <w:spacing w:after="2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63A2E"/>
    <w:multiLevelType w:val="hybridMultilevel"/>
    <w:tmpl w:val="527A891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0F8B"/>
    <w:multiLevelType w:val="hybridMultilevel"/>
    <w:tmpl w:val="19FAE6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5200"/>
    <w:multiLevelType w:val="hybridMultilevel"/>
    <w:tmpl w:val="38BCEE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6162A"/>
    <w:multiLevelType w:val="hybridMultilevel"/>
    <w:tmpl w:val="15861CA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32FC1"/>
    <w:multiLevelType w:val="hybridMultilevel"/>
    <w:tmpl w:val="93686B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ED45044"/>
    <w:multiLevelType w:val="hybridMultilevel"/>
    <w:tmpl w:val="F96ADE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538C1"/>
    <w:multiLevelType w:val="hybridMultilevel"/>
    <w:tmpl w:val="2B6E80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34DC3"/>
    <w:multiLevelType w:val="hybridMultilevel"/>
    <w:tmpl w:val="0E7E65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B55D3"/>
    <w:multiLevelType w:val="hybridMultilevel"/>
    <w:tmpl w:val="924C0B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E2FC0"/>
    <w:multiLevelType w:val="hybridMultilevel"/>
    <w:tmpl w:val="4852E8F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8667C9"/>
    <w:multiLevelType w:val="hybridMultilevel"/>
    <w:tmpl w:val="CB3A217A"/>
    <w:lvl w:ilvl="0" w:tplc="B41C1082">
      <w:start w:val="19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340DE"/>
    <w:multiLevelType w:val="hybridMultilevel"/>
    <w:tmpl w:val="A198AF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36432"/>
    <w:multiLevelType w:val="hybridMultilevel"/>
    <w:tmpl w:val="528A12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F4879"/>
    <w:multiLevelType w:val="hybridMultilevel"/>
    <w:tmpl w:val="05AC0C2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80BA2"/>
    <w:multiLevelType w:val="hybridMultilevel"/>
    <w:tmpl w:val="E74032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615E1"/>
    <w:multiLevelType w:val="hybridMultilevel"/>
    <w:tmpl w:val="3A5652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510D1"/>
    <w:multiLevelType w:val="hybridMultilevel"/>
    <w:tmpl w:val="84BA31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15E34"/>
    <w:multiLevelType w:val="hybridMultilevel"/>
    <w:tmpl w:val="60BA14C8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AC581C"/>
    <w:multiLevelType w:val="hybridMultilevel"/>
    <w:tmpl w:val="DFCC157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556E46"/>
    <w:multiLevelType w:val="hybridMultilevel"/>
    <w:tmpl w:val="53F413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15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17"/>
  </w:num>
  <w:num w:numId="10">
    <w:abstractNumId w:val="10"/>
  </w:num>
  <w:num w:numId="11">
    <w:abstractNumId w:val="12"/>
  </w:num>
  <w:num w:numId="12">
    <w:abstractNumId w:val="9"/>
  </w:num>
  <w:num w:numId="13">
    <w:abstractNumId w:val="7"/>
  </w:num>
  <w:num w:numId="14">
    <w:abstractNumId w:val="20"/>
  </w:num>
  <w:num w:numId="15">
    <w:abstractNumId w:val="19"/>
  </w:num>
  <w:num w:numId="16">
    <w:abstractNumId w:val="18"/>
  </w:num>
  <w:num w:numId="17">
    <w:abstractNumId w:val="16"/>
  </w:num>
  <w:num w:numId="18">
    <w:abstractNumId w:val="4"/>
  </w:num>
  <w:num w:numId="19">
    <w:abstractNumId w:val="3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Minutes"/>
    <w:docVar w:name="Logo" w:val="Black"/>
  </w:docVars>
  <w:rsids>
    <w:rsidRoot w:val="00384C44"/>
    <w:rsid w:val="000119F6"/>
    <w:rsid w:val="00016C72"/>
    <w:rsid w:val="00027B2E"/>
    <w:rsid w:val="00027F18"/>
    <w:rsid w:val="00043BED"/>
    <w:rsid w:val="000465FD"/>
    <w:rsid w:val="000469BC"/>
    <w:rsid w:val="0004791E"/>
    <w:rsid w:val="000571C4"/>
    <w:rsid w:val="000616A9"/>
    <w:rsid w:val="00062BCE"/>
    <w:rsid w:val="00070207"/>
    <w:rsid w:val="0007166F"/>
    <w:rsid w:val="000731B8"/>
    <w:rsid w:val="00076C2E"/>
    <w:rsid w:val="00084F7A"/>
    <w:rsid w:val="00086069"/>
    <w:rsid w:val="00087E28"/>
    <w:rsid w:val="00092ADA"/>
    <w:rsid w:val="000A03C5"/>
    <w:rsid w:val="000A11ED"/>
    <w:rsid w:val="000B1401"/>
    <w:rsid w:val="000B5FFE"/>
    <w:rsid w:val="000C052E"/>
    <w:rsid w:val="000C22BB"/>
    <w:rsid w:val="000C4D09"/>
    <w:rsid w:val="000C6C3B"/>
    <w:rsid w:val="000D032E"/>
    <w:rsid w:val="000D10ED"/>
    <w:rsid w:val="000D3930"/>
    <w:rsid w:val="000D58F2"/>
    <w:rsid w:val="000D7A20"/>
    <w:rsid w:val="000F3B21"/>
    <w:rsid w:val="000F462F"/>
    <w:rsid w:val="000F54F3"/>
    <w:rsid w:val="000F5AE4"/>
    <w:rsid w:val="00100C13"/>
    <w:rsid w:val="00103A7F"/>
    <w:rsid w:val="001073DE"/>
    <w:rsid w:val="00107932"/>
    <w:rsid w:val="00110E4F"/>
    <w:rsid w:val="00114BD5"/>
    <w:rsid w:val="00116121"/>
    <w:rsid w:val="001162A2"/>
    <w:rsid w:val="00116F7C"/>
    <w:rsid w:val="00124D59"/>
    <w:rsid w:val="00125A42"/>
    <w:rsid w:val="00132693"/>
    <w:rsid w:val="00132F70"/>
    <w:rsid w:val="001427EA"/>
    <w:rsid w:val="00142A1E"/>
    <w:rsid w:val="00142B8B"/>
    <w:rsid w:val="00143993"/>
    <w:rsid w:val="00144D88"/>
    <w:rsid w:val="00155683"/>
    <w:rsid w:val="00167ACC"/>
    <w:rsid w:val="00173A5C"/>
    <w:rsid w:val="0017758D"/>
    <w:rsid w:val="0018075F"/>
    <w:rsid w:val="001825DD"/>
    <w:rsid w:val="00187739"/>
    <w:rsid w:val="00196319"/>
    <w:rsid w:val="00196924"/>
    <w:rsid w:val="001A1733"/>
    <w:rsid w:val="001A254B"/>
    <w:rsid w:val="001A356B"/>
    <w:rsid w:val="001A6211"/>
    <w:rsid w:val="001A7D88"/>
    <w:rsid w:val="001B47CB"/>
    <w:rsid w:val="001C01E7"/>
    <w:rsid w:val="001C3BAE"/>
    <w:rsid w:val="001E4727"/>
    <w:rsid w:val="001E4B15"/>
    <w:rsid w:val="001F3AF9"/>
    <w:rsid w:val="001F681B"/>
    <w:rsid w:val="00201AF4"/>
    <w:rsid w:val="00203737"/>
    <w:rsid w:val="002050EC"/>
    <w:rsid w:val="00210C0E"/>
    <w:rsid w:val="002139BE"/>
    <w:rsid w:val="00221440"/>
    <w:rsid w:val="002239A4"/>
    <w:rsid w:val="00223D46"/>
    <w:rsid w:val="002270DB"/>
    <w:rsid w:val="002278F9"/>
    <w:rsid w:val="00234DC9"/>
    <w:rsid w:val="00243F54"/>
    <w:rsid w:val="00244319"/>
    <w:rsid w:val="00250B61"/>
    <w:rsid w:val="00252030"/>
    <w:rsid w:val="00267E6C"/>
    <w:rsid w:val="002841C0"/>
    <w:rsid w:val="00290DCA"/>
    <w:rsid w:val="002A0993"/>
    <w:rsid w:val="002B1F72"/>
    <w:rsid w:val="002B57D3"/>
    <w:rsid w:val="002C1483"/>
    <w:rsid w:val="002D49FF"/>
    <w:rsid w:val="002D4E73"/>
    <w:rsid w:val="002E1C4B"/>
    <w:rsid w:val="002E7D9B"/>
    <w:rsid w:val="002F2DA7"/>
    <w:rsid w:val="00302E4E"/>
    <w:rsid w:val="003100D9"/>
    <w:rsid w:val="00311E0B"/>
    <w:rsid w:val="00322475"/>
    <w:rsid w:val="00332E6B"/>
    <w:rsid w:val="00336A96"/>
    <w:rsid w:val="003372B9"/>
    <w:rsid w:val="00345114"/>
    <w:rsid w:val="00350401"/>
    <w:rsid w:val="00352403"/>
    <w:rsid w:val="0035461D"/>
    <w:rsid w:val="00366D72"/>
    <w:rsid w:val="00367BFF"/>
    <w:rsid w:val="00370DED"/>
    <w:rsid w:val="00372C51"/>
    <w:rsid w:val="00383F5F"/>
    <w:rsid w:val="00384C44"/>
    <w:rsid w:val="00386198"/>
    <w:rsid w:val="00387EE9"/>
    <w:rsid w:val="003933C2"/>
    <w:rsid w:val="00397B89"/>
    <w:rsid w:val="003B6626"/>
    <w:rsid w:val="003C78B9"/>
    <w:rsid w:val="003D0E1A"/>
    <w:rsid w:val="003E157C"/>
    <w:rsid w:val="003F4EF1"/>
    <w:rsid w:val="003F70FC"/>
    <w:rsid w:val="00407E0B"/>
    <w:rsid w:val="00423E33"/>
    <w:rsid w:val="00425E30"/>
    <w:rsid w:val="00432D71"/>
    <w:rsid w:val="00453A5D"/>
    <w:rsid w:val="00461524"/>
    <w:rsid w:val="00461DAE"/>
    <w:rsid w:val="00476A87"/>
    <w:rsid w:val="00481442"/>
    <w:rsid w:val="00481A9B"/>
    <w:rsid w:val="004870A0"/>
    <w:rsid w:val="004904E9"/>
    <w:rsid w:val="00493F71"/>
    <w:rsid w:val="004A32C0"/>
    <w:rsid w:val="004B6BD5"/>
    <w:rsid w:val="004B7319"/>
    <w:rsid w:val="004C4DAF"/>
    <w:rsid w:val="004C57C5"/>
    <w:rsid w:val="004D1FEA"/>
    <w:rsid w:val="004D3061"/>
    <w:rsid w:val="004D4225"/>
    <w:rsid w:val="004F1766"/>
    <w:rsid w:val="004F4DBE"/>
    <w:rsid w:val="004F68D8"/>
    <w:rsid w:val="005020B3"/>
    <w:rsid w:val="00505FF7"/>
    <w:rsid w:val="0051552B"/>
    <w:rsid w:val="005233BE"/>
    <w:rsid w:val="00523D53"/>
    <w:rsid w:val="00530101"/>
    <w:rsid w:val="0053261F"/>
    <w:rsid w:val="00533385"/>
    <w:rsid w:val="005434AA"/>
    <w:rsid w:val="00545BCD"/>
    <w:rsid w:val="00550887"/>
    <w:rsid w:val="00550BE7"/>
    <w:rsid w:val="00555E52"/>
    <w:rsid w:val="0056627A"/>
    <w:rsid w:val="00566AEA"/>
    <w:rsid w:val="00567BC0"/>
    <w:rsid w:val="00581521"/>
    <w:rsid w:val="00585359"/>
    <w:rsid w:val="00590B97"/>
    <w:rsid w:val="00593E02"/>
    <w:rsid w:val="00596783"/>
    <w:rsid w:val="005A04B2"/>
    <w:rsid w:val="005A0C88"/>
    <w:rsid w:val="005A34E8"/>
    <w:rsid w:val="005B0A9F"/>
    <w:rsid w:val="005B1BE4"/>
    <w:rsid w:val="005C3350"/>
    <w:rsid w:val="005D4705"/>
    <w:rsid w:val="005E1382"/>
    <w:rsid w:val="005E3C24"/>
    <w:rsid w:val="005E428E"/>
    <w:rsid w:val="005F256D"/>
    <w:rsid w:val="0060220D"/>
    <w:rsid w:val="00622E8E"/>
    <w:rsid w:val="0062322E"/>
    <w:rsid w:val="006342EE"/>
    <w:rsid w:val="0063507F"/>
    <w:rsid w:val="00635477"/>
    <w:rsid w:val="00642FDB"/>
    <w:rsid w:val="00650558"/>
    <w:rsid w:val="00651163"/>
    <w:rsid w:val="006543F8"/>
    <w:rsid w:val="006640CC"/>
    <w:rsid w:val="006666C3"/>
    <w:rsid w:val="00666980"/>
    <w:rsid w:val="0067286C"/>
    <w:rsid w:val="00675338"/>
    <w:rsid w:val="00676A99"/>
    <w:rsid w:val="00676FAC"/>
    <w:rsid w:val="006948B2"/>
    <w:rsid w:val="0069675A"/>
    <w:rsid w:val="006A1212"/>
    <w:rsid w:val="006A1699"/>
    <w:rsid w:val="006A16F9"/>
    <w:rsid w:val="006A5A50"/>
    <w:rsid w:val="006A5BB7"/>
    <w:rsid w:val="006A7580"/>
    <w:rsid w:val="006B1AD5"/>
    <w:rsid w:val="006B5EC3"/>
    <w:rsid w:val="006C153E"/>
    <w:rsid w:val="006C48DB"/>
    <w:rsid w:val="006D6DF7"/>
    <w:rsid w:val="006F0FC7"/>
    <w:rsid w:val="007012ED"/>
    <w:rsid w:val="00702003"/>
    <w:rsid w:val="007122C6"/>
    <w:rsid w:val="00723147"/>
    <w:rsid w:val="00731473"/>
    <w:rsid w:val="00735961"/>
    <w:rsid w:val="00750AAF"/>
    <w:rsid w:val="007512D3"/>
    <w:rsid w:val="00761238"/>
    <w:rsid w:val="00772CE1"/>
    <w:rsid w:val="007736BC"/>
    <w:rsid w:val="007874E7"/>
    <w:rsid w:val="00790567"/>
    <w:rsid w:val="007A33E8"/>
    <w:rsid w:val="007A3CBB"/>
    <w:rsid w:val="007C6DAD"/>
    <w:rsid w:val="007D05A9"/>
    <w:rsid w:val="007D0E84"/>
    <w:rsid w:val="007E624F"/>
    <w:rsid w:val="007F2AD8"/>
    <w:rsid w:val="007F2EEE"/>
    <w:rsid w:val="007F5C9D"/>
    <w:rsid w:val="00804A71"/>
    <w:rsid w:val="00805572"/>
    <w:rsid w:val="00820BB2"/>
    <w:rsid w:val="00825528"/>
    <w:rsid w:val="00826889"/>
    <w:rsid w:val="00833B28"/>
    <w:rsid w:val="0083566B"/>
    <w:rsid w:val="00835691"/>
    <w:rsid w:val="00835756"/>
    <w:rsid w:val="00843F47"/>
    <w:rsid w:val="00865D8C"/>
    <w:rsid w:val="00875691"/>
    <w:rsid w:val="00884561"/>
    <w:rsid w:val="00884A53"/>
    <w:rsid w:val="00893AE4"/>
    <w:rsid w:val="00893CBB"/>
    <w:rsid w:val="008A45A0"/>
    <w:rsid w:val="008C0533"/>
    <w:rsid w:val="008C10C1"/>
    <w:rsid w:val="008C5C5D"/>
    <w:rsid w:val="008D04A6"/>
    <w:rsid w:val="008D0D8C"/>
    <w:rsid w:val="008D0DD1"/>
    <w:rsid w:val="008D352A"/>
    <w:rsid w:val="008D79D6"/>
    <w:rsid w:val="008E5E19"/>
    <w:rsid w:val="008F1C69"/>
    <w:rsid w:val="008F4B5E"/>
    <w:rsid w:val="008F69F3"/>
    <w:rsid w:val="00904704"/>
    <w:rsid w:val="009130CA"/>
    <w:rsid w:val="00920E95"/>
    <w:rsid w:val="00924F41"/>
    <w:rsid w:val="00933422"/>
    <w:rsid w:val="009345D9"/>
    <w:rsid w:val="00934EF0"/>
    <w:rsid w:val="00936C2B"/>
    <w:rsid w:val="00944F2C"/>
    <w:rsid w:val="00945809"/>
    <w:rsid w:val="00950B05"/>
    <w:rsid w:val="00951BF1"/>
    <w:rsid w:val="00955C20"/>
    <w:rsid w:val="00965B94"/>
    <w:rsid w:val="00966703"/>
    <w:rsid w:val="0097176C"/>
    <w:rsid w:val="00977357"/>
    <w:rsid w:val="0098084F"/>
    <w:rsid w:val="00987FA7"/>
    <w:rsid w:val="009923B8"/>
    <w:rsid w:val="00992C20"/>
    <w:rsid w:val="009A2128"/>
    <w:rsid w:val="009C31AA"/>
    <w:rsid w:val="009D06AF"/>
    <w:rsid w:val="009D62DB"/>
    <w:rsid w:val="009D74BC"/>
    <w:rsid w:val="009E1CC6"/>
    <w:rsid w:val="009E1E31"/>
    <w:rsid w:val="009E7741"/>
    <w:rsid w:val="009E7D66"/>
    <w:rsid w:val="009F1521"/>
    <w:rsid w:val="009F20C4"/>
    <w:rsid w:val="009F4E8A"/>
    <w:rsid w:val="00A02846"/>
    <w:rsid w:val="00A04875"/>
    <w:rsid w:val="00A11CE5"/>
    <w:rsid w:val="00A12B7E"/>
    <w:rsid w:val="00A1382A"/>
    <w:rsid w:val="00A17491"/>
    <w:rsid w:val="00A21261"/>
    <w:rsid w:val="00A21CBE"/>
    <w:rsid w:val="00A23FAC"/>
    <w:rsid w:val="00A32829"/>
    <w:rsid w:val="00A36844"/>
    <w:rsid w:val="00A457C5"/>
    <w:rsid w:val="00A501BA"/>
    <w:rsid w:val="00A5504A"/>
    <w:rsid w:val="00A73D8A"/>
    <w:rsid w:val="00A77055"/>
    <w:rsid w:val="00A77D51"/>
    <w:rsid w:val="00A83F2E"/>
    <w:rsid w:val="00A92018"/>
    <w:rsid w:val="00AA1B40"/>
    <w:rsid w:val="00AA4AFE"/>
    <w:rsid w:val="00AB1146"/>
    <w:rsid w:val="00AB1404"/>
    <w:rsid w:val="00AB283C"/>
    <w:rsid w:val="00AC3D34"/>
    <w:rsid w:val="00AD4490"/>
    <w:rsid w:val="00AD54A8"/>
    <w:rsid w:val="00AD7212"/>
    <w:rsid w:val="00AE086A"/>
    <w:rsid w:val="00AE2899"/>
    <w:rsid w:val="00AF1211"/>
    <w:rsid w:val="00AF1686"/>
    <w:rsid w:val="00AF2C02"/>
    <w:rsid w:val="00B0045D"/>
    <w:rsid w:val="00B006F2"/>
    <w:rsid w:val="00B104C3"/>
    <w:rsid w:val="00B14865"/>
    <w:rsid w:val="00B179A6"/>
    <w:rsid w:val="00B21427"/>
    <w:rsid w:val="00B220A5"/>
    <w:rsid w:val="00B268B7"/>
    <w:rsid w:val="00B36DD5"/>
    <w:rsid w:val="00B41C70"/>
    <w:rsid w:val="00B45753"/>
    <w:rsid w:val="00B51DCA"/>
    <w:rsid w:val="00B53EBF"/>
    <w:rsid w:val="00B57618"/>
    <w:rsid w:val="00B621E1"/>
    <w:rsid w:val="00B62D01"/>
    <w:rsid w:val="00B7378E"/>
    <w:rsid w:val="00B76004"/>
    <w:rsid w:val="00B775A0"/>
    <w:rsid w:val="00B81EDF"/>
    <w:rsid w:val="00B82258"/>
    <w:rsid w:val="00B840E7"/>
    <w:rsid w:val="00B93928"/>
    <w:rsid w:val="00B95BC2"/>
    <w:rsid w:val="00B97AA8"/>
    <w:rsid w:val="00BA0307"/>
    <w:rsid w:val="00BA2452"/>
    <w:rsid w:val="00BA4742"/>
    <w:rsid w:val="00BB09DF"/>
    <w:rsid w:val="00BB2E58"/>
    <w:rsid w:val="00BB39F6"/>
    <w:rsid w:val="00BB4352"/>
    <w:rsid w:val="00BB54A0"/>
    <w:rsid w:val="00BC019B"/>
    <w:rsid w:val="00BC165B"/>
    <w:rsid w:val="00BC2713"/>
    <w:rsid w:val="00BC2E02"/>
    <w:rsid w:val="00BD3A2F"/>
    <w:rsid w:val="00BD4894"/>
    <w:rsid w:val="00BD4F73"/>
    <w:rsid w:val="00BE1791"/>
    <w:rsid w:val="00BE24F7"/>
    <w:rsid w:val="00C02339"/>
    <w:rsid w:val="00C06E00"/>
    <w:rsid w:val="00C149D1"/>
    <w:rsid w:val="00C24260"/>
    <w:rsid w:val="00C2670D"/>
    <w:rsid w:val="00C326AF"/>
    <w:rsid w:val="00C32F9D"/>
    <w:rsid w:val="00C37F6E"/>
    <w:rsid w:val="00C41158"/>
    <w:rsid w:val="00C4543A"/>
    <w:rsid w:val="00C507CC"/>
    <w:rsid w:val="00C63010"/>
    <w:rsid w:val="00C728BB"/>
    <w:rsid w:val="00C734D0"/>
    <w:rsid w:val="00C83F2D"/>
    <w:rsid w:val="00C86F90"/>
    <w:rsid w:val="00C92819"/>
    <w:rsid w:val="00C95644"/>
    <w:rsid w:val="00C95EDF"/>
    <w:rsid w:val="00CA2C71"/>
    <w:rsid w:val="00CA6AC3"/>
    <w:rsid w:val="00CB45DE"/>
    <w:rsid w:val="00CC3CD5"/>
    <w:rsid w:val="00CC7E76"/>
    <w:rsid w:val="00CD1064"/>
    <w:rsid w:val="00CD731A"/>
    <w:rsid w:val="00CE208D"/>
    <w:rsid w:val="00CE66FD"/>
    <w:rsid w:val="00D02F50"/>
    <w:rsid w:val="00D03B6D"/>
    <w:rsid w:val="00D047FA"/>
    <w:rsid w:val="00D0653E"/>
    <w:rsid w:val="00D114D2"/>
    <w:rsid w:val="00D14A9A"/>
    <w:rsid w:val="00D1788E"/>
    <w:rsid w:val="00D1792E"/>
    <w:rsid w:val="00D2653B"/>
    <w:rsid w:val="00D3104E"/>
    <w:rsid w:val="00D32107"/>
    <w:rsid w:val="00D3288C"/>
    <w:rsid w:val="00D3497F"/>
    <w:rsid w:val="00D472D2"/>
    <w:rsid w:val="00D50613"/>
    <w:rsid w:val="00D56009"/>
    <w:rsid w:val="00D603D6"/>
    <w:rsid w:val="00D6046E"/>
    <w:rsid w:val="00D7157C"/>
    <w:rsid w:val="00D732D6"/>
    <w:rsid w:val="00D748A8"/>
    <w:rsid w:val="00D74E88"/>
    <w:rsid w:val="00D822B5"/>
    <w:rsid w:val="00D87D0C"/>
    <w:rsid w:val="00DA32F7"/>
    <w:rsid w:val="00DA3E86"/>
    <w:rsid w:val="00DB5508"/>
    <w:rsid w:val="00DC085D"/>
    <w:rsid w:val="00DD1884"/>
    <w:rsid w:val="00DE7A87"/>
    <w:rsid w:val="00DF4374"/>
    <w:rsid w:val="00DF627B"/>
    <w:rsid w:val="00DF66F1"/>
    <w:rsid w:val="00DF7D7F"/>
    <w:rsid w:val="00E00163"/>
    <w:rsid w:val="00E038E6"/>
    <w:rsid w:val="00E058A1"/>
    <w:rsid w:val="00E14421"/>
    <w:rsid w:val="00E15880"/>
    <w:rsid w:val="00E16D9A"/>
    <w:rsid w:val="00E23604"/>
    <w:rsid w:val="00E24AEF"/>
    <w:rsid w:val="00E31FB1"/>
    <w:rsid w:val="00E35E26"/>
    <w:rsid w:val="00E366ED"/>
    <w:rsid w:val="00E375F0"/>
    <w:rsid w:val="00E4267F"/>
    <w:rsid w:val="00E54B75"/>
    <w:rsid w:val="00E56CA9"/>
    <w:rsid w:val="00E616CD"/>
    <w:rsid w:val="00E67806"/>
    <w:rsid w:val="00E71E49"/>
    <w:rsid w:val="00E74110"/>
    <w:rsid w:val="00E93273"/>
    <w:rsid w:val="00EA1198"/>
    <w:rsid w:val="00EA3B4F"/>
    <w:rsid w:val="00EB3616"/>
    <w:rsid w:val="00EB6962"/>
    <w:rsid w:val="00EC48EC"/>
    <w:rsid w:val="00EC55A5"/>
    <w:rsid w:val="00EC76A4"/>
    <w:rsid w:val="00ED04DC"/>
    <w:rsid w:val="00ED32EB"/>
    <w:rsid w:val="00ED3354"/>
    <w:rsid w:val="00ED3630"/>
    <w:rsid w:val="00EF1989"/>
    <w:rsid w:val="00EF650B"/>
    <w:rsid w:val="00EF6A1D"/>
    <w:rsid w:val="00F100ED"/>
    <w:rsid w:val="00F1192E"/>
    <w:rsid w:val="00F13328"/>
    <w:rsid w:val="00F16856"/>
    <w:rsid w:val="00F20538"/>
    <w:rsid w:val="00F2400E"/>
    <w:rsid w:val="00F24F23"/>
    <w:rsid w:val="00F318CC"/>
    <w:rsid w:val="00F31CA7"/>
    <w:rsid w:val="00F338C0"/>
    <w:rsid w:val="00F345BD"/>
    <w:rsid w:val="00F40170"/>
    <w:rsid w:val="00F40797"/>
    <w:rsid w:val="00F40BFF"/>
    <w:rsid w:val="00F412C9"/>
    <w:rsid w:val="00F41F36"/>
    <w:rsid w:val="00F63E81"/>
    <w:rsid w:val="00F652DF"/>
    <w:rsid w:val="00F7279B"/>
    <w:rsid w:val="00F73F9A"/>
    <w:rsid w:val="00F74482"/>
    <w:rsid w:val="00F76CCD"/>
    <w:rsid w:val="00F92DAC"/>
    <w:rsid w:val="00F93AD4"/>
    <w:rsid w:val="00F97D7B"/>
    <w:rsid w:val="00FA027D"/>
    <w:rsid w:val="00FA5178"/>
    <w:rsid w:val="00FB2C5E"/>
    <w:rsid w:val="00FC22B6"/>
    <w:rsid w:val="00FC4933"/>
    <w:rsid w:val="00FC6E69"/>
    <w:rsid w:val="00FD4680"/>
    <w:rsid w:val="00FD4F1A"/>
    <w:rsid w:val="00FE22F9"/>
    <w:rsid w:val="00FE7D13"/>
    <w:rsid w:val="00FE7DC6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5:docId w15:val="{C3F1426C-A7AC-4C75-8429-6BDAEC5B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Normalwebb">
    <w:name w:val="Normal (Web)"/>
    <w:basedOn w:val="Normal"/>
    <w:uiPriority w:val="99"/>
    <w:unhideWhenUsed/>
    <w:rsid w:val="00F31CA7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Liststycke">
    <w:name w:val="List Paragraph"/>
    <w:basedOn w:val="Normal"/>
    <w:uiPriority w:val="34"/>
    <w:qFormat/>
    <w:rsid w:val="00A21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1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77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D4C01-C7F5-450D-816E-88C055C21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433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tolo</dc:creator>
  <cp:keywords/>
  <cp:lastModifiedBy>Löfgren Tove</cp:lastModifiedBy>
  <cp:revision>3</cp:revision>
  <cp:lastPrinted>2011-01-21T09:33:00Z</cp:lastPrinted>
  <dcterms:created xsi:type="dcterms:W3CDTF">2018-06-18T12:03:00Z</dcterms:created>
  <dcterms:modified xsi:type="dcterms:W3CDTF">2018-06-18T13:28:00Z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