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113" w:type="pct"/>
        <w:tblBorders>
          <w:top w:val="single" w:sz="4" w:space="0" w:color="auto"/>
          <w:bottom w:val="single" w:sz="4" w:space="0" w:color="auto"/>
        </w:tblBorders>
        <w:tblCellMar>
          <w:top w:w="85" w:type="dxa"/>
          <w:bottom w:w="85" w:type="dxa"/>
        </w:tblCellMar>
        <w:tblLook w:val="0000" w:firstRow="0" w:lastRow="0" w:firstColumn="0" w:lastColumn="0" w:noHBand="0" w:noVBand="0"/>
      </w:tblPr>
      <w:tblGrid>
        <w:gridCol w:w="1903"/>
        <w:gridCol w:w="6851"/>
      </w:tblGrid>
      <w:tr w:rsidR="00BB09DF" w:rsidRPr="00230B84" w:rsidTr="00370DED">
        <w:tc>
          <w:tcPr>
            <w:tcW w:w="1087" w:type="pct"/>
            <w:tcBorders>
              <w:top w:val="nil"/>
              <w:bottom w:val="nil"/>
            </w:tcBorders>
          </w:tcPr>
          <w:p w:rsidR="00BB09DF" w:rsidRPr="00BB09DF" w:rsidRDefault="00BB09DF" w:rsidP="00BB09DF">
            <w:pPr>
              <w:pStyle w:val="Sidhuvud"/>
              <w:rPr>
                <w:b/>
                <w:bCs/>
                <w:szCs w:val="24"/>
                <w:lang w:eastAsia="en-US"/>
              </w:rPr>
            </w:pPr>
            <w:r w:rsidRPr="00BB09DF">
              <w:rPr>
                <w:b/>
                <w:szCs w:val="24"/>
              </w:rPr>
              <w:t>Typ av möte:</w:t>
            </w:r>
          </w:p>
        </w:tc>
        <w:tc>
          <w:tcPr>
            <w:tcW w:w="3913" w:type="pct"/>
            <w:tcBorders>
              <w:top w:val="nil"/>
              <w:bottom w:val="nil"/>
            </w:tcBorders>
          </w:tcPr>
          <w:p w:rsidR="00BB09DF" w:rsidRPr="00230B84" w:rsidRDefault="00384C44" w:rsidP="006440D0">
            <w:pPr>
              <w:rPr>
                <w:szCs w:val="22"/>
                <w:lang w:eastAsia="en-US"/>
              </w:rPr>
            </w:pPr>
            <w:bookmarkStart w:id="0" w:name="MeetingType"/>
            <w:r>
              <w:rPr>
                <w:szCs w:val="22"/>
                <w:lang w:eastAsia="en-US"/>
              </w:rPr>
              <w:t>Mångfaldskommittén</w:t>
            </w:r>
            <w:bookmarkEnd w:id="0"/>
          </w:p>
        </w:tc>
      </w:tr>
      <w:tr w:rsidR="00BB09DF" w:rsidRPr="00230B84" w:rsidTr="00370DED">
        <w:tc>
          <w:tcPr>
            <w:tcW w:w="1087" w:type="pct"/>
            <w:tcBorders>
              <w:top w:val="nil"/>
            </w:tcBorders>
          </w:tcPr>
          <w:p w:rsidR="00BB09DF" w:rsidRPr="00230B84" w:rsidRDefault="00BB09DF" w:rsidP="00BB09DF">
            <w:pPr>
              <w:pStyle w:val="Sidhuvud"/>
              <w:rPr>
                <w:b/>
                <w:bCs/>
                <w:szCs w:val="22"/>
                <w:lang w:eastAsia="en-US"/>
              </w:rPr>
            </w:pPr>
            <w:r>
              <w:rPr>
                <w:b/>
                <w:szCs w:val="24"/>
              </w:rPr>
              <w:t>Mötesd</w:t>
            </w:r>
            <w:r w:rsidRPr="00BB09DF">
              <w:rPr>
                <w:b/>
                <w:szCs w:val="24"/>
              </w:rPr>
              <w:t>atum:</w:t>
            </w:r>
          </w:p>
        </w:tc>
        <w:tc>
          <w:tcPr>
            <w:tcW w:w="3913" w:type="pct"/>
            <w:tcBorders>
              <w:top w:val="nil"/>
            </w:tcBorders>
          </w:tcPr>
          <w:p w:rsidR="00BB09DF" w:rsidRPr="00A45B5D" w:rsidRDefault="00384C44" w:rsidP="006440D0">
            <w:pPr>
              <w:rPr>
                <w:bCs/>
                <w:szCs w:val="22"/>
                <w:lang w:eastAsia="en-US"/>
              </w:rPr>
            </w:pPr>
            <w:bookmarkStart w:id="1" w:name="MeetingDate"/>
            <w:r>
              <w:rPr>
                <w:bCs/>
                <w:szCs w:val="22"/>
                <w:lang w:eastAsia="en-US"/>
              </w:rPr>
              <w:t>201</w:t>
            </w:r>
            <w:bookmarkEnd w:id="1"/>
            <w:r w:rsidR="001346A5">
              <w:rPr>
                <w:bCs/>
                <w:szCs w:val="22"/>
                <w:lang w:eastAsia="en-US"/>
              </w:rPr>
              <w:t>8-09</w:t>
            </w:r>
            <w:r w:rsidR="0020342C">
              <w:rPr>
                <w:bCs/>
                <w:szCs w:val="22"/>
                <w:lang w:eastAsia="en-US"/>
              </w:rPr>
              <w:t>-2</w:t>
            </w:r>
            <w:r w:rsidR="001346A5">
              <w:rPr>
                <w:bCs/>
                <w:szCs w:val="22"/>
                <w:lang w:eastAsia="en-US"/>
              </w:rPr>
              <w:t>7</w:t>
            </w:r>
          </w:p>
        </w:tc>
      </w:tr>
      <w:tr w:rsidR="00FC6E69" w:rsidRPr="00230B84" w:rsidTr="00370DED">
        <w:tc>
          <w:tcPr>
            <w:tcW w:w="1087" w:type="pct"/>
            <w:tcBorders>
              <w:bottom w:val="nil"/>
            </w:tcBorders>
          </w:tcPr>
          <w:p w:rsidR="00FC6E69" w:rsidRPr="002F73F6" w:rsidRDefault="00FC6E69" w:rsidP="00FC6E69">
            <w:pPr>
              <w:rPr>
                <w:b/>
                <w:bCs/>
                <w:szCs w:val="22"/>
                <w:lang w:eastAsia="en-US"/>
              </w:rPr>
            </w:pPr>
            <w:bookmarkStart w:id="2" w:name="Participants"/>
            <w:r w:rsidRPr="002F73F6">
              <w:rPr>
                <w:rFonts w:ascii="Gill Sans MT" w:hAnsi="Gill Sans MT"/>
                <w:b/>
                <w:szCs w:val="24"/>
              </w:rPr>
              <w:t>Närvarande</w:t>
            </w:r>
            <w:bookmarkEnd w:id="2"/>
            <w:r w:rsidRPr="002F73F6">
              <w:rPr>
                <w:rFonts w:ascii="Gill Sans MT" w:hAnsi="Gill Sans MT"/>
                <w:b/>
                <w:szCs w:val="24"/>
              </w:rPr>
              <w:t>:</w:t>
            </w:r>
          </w:p>
        </w:tc>
        <w:tc>
          <w:tcPr>
            <w:tcW w:w="3913" w:type="pct"/>
            <w:tcBorders>
              <w:bottom w:val="nil"/>
            </w:tcBorders>
          </w:tcPr>
          <w:p w:rsidR="00FC6E69" w:rsidRPr="002F73F6" w:rsidRDefault="00FC6E69" w:rsidP="009E7D66">
            <w:pPr>
              <w:rPr>
                <w:szCs w:val="24"/>
              </w:rPr>
            </w:pPr>
            <w:bookmarkStart w:id="3" w:name="Start"/>
            <w:bookmarkEnd w:id="3"/>
            <w:r w:rsidRPr="002F73F6">
              <w:rPr>
                <w:szCs w:val="24"/>
              </w:rPr>
              <w:t>Mats Granath</w:t>
            </w:r>
            <w:r w:rsidR="00423E33" w:rsidRPr="002F73F6">
              <w:rPr>
                <w:szCs w:val="24"/>
              </w:rPr>
              <w:t xml:space="preserve"> (L)</w:t>
            </w:r>
            <w:r w:rsidR="00D03B6D" w:rsidRPr="002F73F6">
              <w:rPr>
                <w:szCs w:val="24"/>
              </w:rPr>
              <w:t xml:space="preserve"> </w:t>
            </w:r>
            <w:r w:rsidRPr="002F73F6">
              <w:rPr>
                <w:szCs w:val="24"/>
              </w:rPr>
              <w:t>ordförande</w:t>
            </w:r>
            <w:r w:rsidR="006A1699" w:rsidRPr="002F73F6">
              <w:rPr>
                <w:szCs w:val="24"/>
              </w:rPr>
              <w:t>,</w:t>
            </w:r>
            <w:r w:rsidRPr="002F73F6">
              <w:rPr>
                <w:szCs w:val="24"/>
              </w:rPr>
              <w:t xml:space="preserve"> </w:t>
            </w:r>
            <w:r w:rsidR="002F73F6">
              <w:rPr>
                <w:szCs w:val="24"/>
              </w:rPr>
              <w:t xml:space="preserve">Pascal Fall (M), </w:t>
            </w:r>
            <w:r w:rsidR="00695D41">
              <w:rPr>
                <w:szCs w:val="24"/>
              </w:rPr>
              <w:t xml:space="preserve">Adrienne Teleki (M), </w:t>
            </w:r>
            <w:r w:rsidR="002F73F6">
              <w:rPr>
                <w:szCs w:val="24"/>
              </w:rPr>
              <w:t>Ylva Hedman (C), Elisabeth Carle, Jessica Röök, Tove Löfgren.</w:t>
            </w:r>
          </w:p>
        </w:tc>
      </w:tr>
    </w:tbl>
    <w:p w:rsidR="00E56CA9" w:rsidRDefault="00E56CA9" w:rsidP="00E56CA9"/>
    <w:p w:rsidR="00C51AC6" w:rsidRDefault="00C51AC6" w:rsidP="009E7D66"/>
    <w:p w:rsidR="00C51AC6" w:rsidRPr="00695D41" w:rsidRDefault="001346A5" w:rsidP="00C51AC6">
      <w:pPr>
        <w:rPr>
          <w:b/>
          <w:sz w:val="28"/>
        </w:rPr>
      </w:pPr>
      <w:r w:rsidRPr="00695D41">
        <w:rPr>
          <w:b/>
          <w:sz w:val="28"/>
        </w:rPr>
        <w:t>Bästa utveckling för alla, Einar Fransson, produktionsdirektör för välfärd skola</w:t>
      </w:r>
    </w:p>
    <w:p w:rsidR="001346A5" w:rsidRDefault="001346A5" w:rsidP="00C51AC6">
      <w:r>
        <w:t xml:space="preserve">Einar presenterar sig och berättar att han </w:t>
      </w:r>
      <w:r w:rsidR="00D77AD2">
        <w:t>utöver att han är produktionsdirektör även sitter i lärarnas ansvarsnämnd, där han representerar huvudmännen. Ansvarsnämnden hanterar ofta frågor som rör kränkningar. Einar är också nybliven styrelseordförande i NTA skolutveckling (NTA står för naturvetenskap och teknik för alla) NTA arbetar för att få fler att söka tekniska och naturvetenskapliga utbildningar samt att bredda basen med sökande. Traditionellt har fler pojkar än flickor sökt, men nu söker sig att fler flickor till utbildningarna. Det är också viktigt att få en bredare etnisk bas av sökande.</w:t>
      </w:r>
    </w:p>
    <w:p w:rsidR="00D77AD2" w:rsidRPr="006622DA" w:rsidRDefault="00D77AD2" w:rsidP="00C51AC6">
      <w:pPr>
        <w:rPr>
          <w:b/>
        </w:rPr>
      </w:pPr>
    </w:p>
    <w:p w:rsidR="006622DA" w:rsidRPr="006622DA" w:rsidRDefault="006622DA" w:rsidP="00C51AC6">
      <w:pPr>
        <w:rPr>
          <w:b/>
        </w:rPr>
      </w:pPr>
      <w:r w:rsidRPr="006622DA">
        <w:rPr>
          <w:b/>
        </w:rPr>
        <w:t>Internationellt samarbete</w:t>
      </w:r>
    </w:p>
    <w:p w:rsidR="006622DA" w:rsidRDefault="006622DA" w:rsidP="00C51AC6">
      <w:r>
        <w:lastRenderedPageBreak/>
        <w:t>Välfärd skolas har nära samarbete med skolor i Asien eftersom de har en systematik som gör att de når väldigt goda resultat. Varje år skickas elever och lärare ti</w:t>
      </w:r>
      <w:r w:rsidR="002F73F6">
        <w:t>ll en vetenskaplig vecka. För välfärd skola</w:t>
      </w:r>
      <w:r>
        <w:t xml:space="preserve"> är det viktigt att det är lika många flickor som pojkar som åker och de har påverkat de asiatiska skolorna att också fördela platserna lika mellan flickor och pojkar.</w:t>
      </w:r>
    </w:p>
    <w:p w:rsidR="006622DA" w:rsidRDefault="006622DA" w:rsidP="00C51AC6"/>
    <w:p w:rsidR="006622DA" w:rsidRPr="000F7C58" w:rsidRDefault="000F7C58" w:rsidP="00C51AC6">
      <w:pPr>
        <w:rPr>
          <w:b/>
        </w:rPr>
      </w:pPr>
      <w:r w:rsidRPr="000F7C58">
        <w:rPr>
          <w:b/>
        </w:rPr>
        <w:t>Medarbetarengagemang och sammansättning av lärare</w:t>
      </w:r>
    </w:p>
    <w:p w:rsidR="006622DA" w:rsidRDefault="006622DA" w:rsidP="00C51AC6">
      <w:r>
        <w:t>Välfärd skola ligger i topp om en jämför med övriga Sverige vad avser hållbart medarbetarengagemang. Men det finns också väldigt engagerade föräldrar i Nacka vilket gör det lättare för lärare att göra sitt jobb på ett bra sätt</w:t>
      </w:r>
      <w:r w:rsidR="00D77D44">
        <w:t>.</w:t>
      </w:r>
    </w:p>
    <w:p w:rsidR="000F7C58" w:rsidRDefault="000F7C58" w:rsidP="00C51AC6"/>
    <w:p w:rsidR="000F7C58" w:rsidRDefault="000F7C58" w:rsidP="00C51AC6">
      <w:r>
        <w:t xml:space="preserve">Andelen lärare i Nacka med utländsk bakgrund är något lägre än i befolkningen som helhet. Bland förstelärarna är det endast 7.9% som har utländsk bakgrund och 92.1% som har svensk. Endas tre rektorer inom Välfärd skola har utländsk bakgrund. </w:t>
      </w:r>
    </w:p>
    <w:p w:rsidR="000F7C58" w:rsidRDefault="000F7C58" w:rsidP="00C51AC6"/>
    <w:p w:rsidR="000F7C58" w:rsidRPr="000F7C58" w:rsidRDefault="000F7C58" w:rsidP="00C51AC6">
      <w:pPr>
        <w:rPr>
          <w:b/>
        </w:rPr>
      </w:pPr>
      <w:r w:rsidRPr="000F7C58">
        <w:rPr>
          <w:b/>
        </w:rPr>
        <w:lastRenderedPageBreak/>
        <w:t>Elevers resultat</w:t>
      </w:r>
    </w:p>
    <w:p w:rsidR="000F7C58" w:rsidRDefault="000F7C58" w:rsidP="000F7C58">
      <w:r>
        <w:t xml:space="preserve">Enligt Einar är risken att misslyckas i skolan inte sammankopplad med var man är född, dvs om barnet har invandrarbakgrund eller inte. I Nacka finns det 69 elever som inte är inte klarar skolan. 25 % av dessa är nyanlända barn eller barn med invandrarbakgrund. </w:t>
      </w:r>
    </w:p>
    <w:p w:rsidR="000F7C58" w:rsidRDefault="000F7C58" w:rsidP="000F7C58"/>
    <w:p w:rsidR="00D77D44" w:rsidRDefault="00D77D44" w:rsidP="000F7C58"/>
    <w:p w:rsidR="002F73F6" w:rsidRPr="00695D41" w:rsidRDefault="002F73F6" w:rsidP="002F73F6">
      <w:pPr>
        <w:rPr>
          <w:b/>
          <w:sz w:val="28"/>
        </w:rPr>
      </w:pPr>
      <w:r w:rsidRPr="00695D41">
        <w:rPr>
          <w:b/>
          <w:sz w:val="28"/>
        </w:rPr>
        <w:t>Prioritering av kommitténs aktiviteter hösten 2018</w:t>
      </w:r>
    </w:p>
    <w:p w:rsidR="002F73F6" w:rsidRDefault="002F73F6" w:rsidP="002F73F6">
      <w:r>
        <w:t>Det är endast två</w:t>
      </w:r>
      <w:r>
        <w:t xml:space="preserve"> möten kvar under hösten. </w:t>
      </w:r>
      <w:r>
        <w:t>Kommittén har</w:t>
      </w:r>
      <w:r w:rsidR="00D77D44">
        <w:t xml:space="preserve"> sedan</w:t>
      </w:r>
      <w:r>
        <w:t xml:space="preserve"> tidigare tagit fram förslag på aktiviteter. </w:t>
      </w:r>
      <w:r w:rsidR="00D77D44">
        <w:t xml:space="preserve">Utifrån de framtagna aktiviteterna resonera kommittén kring prioriteringar av arbetet för hösten. </w:t>
      </w:r>
      <w:r>
        <w:t xml:space="preserve">En rimlig ambitionsnivå under hösten </w:t>
      </w:r>
      <w:r w:rsidR="00D77D44">
        <w:t>bedömdes vara</w:t>
      </w:r>
      <w:r>
        <w:t xml:space="preserve"> att fokusera på samarbete med näringsliv samt integration av nyanlända. </w:t>
      </w:r>
      <w:r w:rsidR="00D77D44">
        <w:t>Till</w:t>
      </w:r>
      <w:r>
        <w:t xml:space="preserve"> höstens möten är förslaget att dels bjuda in Anders Börjesson, näringslivsdirektör, för dialog kring samarbete med frukostakademin och Nackas näringsliv dels bjuda in Annette Böe eller Malin Westerback från välfärd samhällsservice (och eventuellt även arbetsförmedlingen) för dialog kring integration av nyanlända. </w:t>
      </w:r>
    </w:p>
    <w:p w:rsidR="002F73F6" w:rsidRDefault="002F73F6" w:rsidP="002F73F6"/>
    <w:p w:rsidR="002F73F6" w:rsidRDefault="002F73F6" w:rsidP="002F73F6">
      <w:r>
        <w:t xml:space="preserve">Diskussion om kommitténs sista möte 27 november. </w:t>
      </w:r>
      <w:r>
        <w:t>Ett förslag ä</w:t>
      </w:r>
      <w:r w:rsidR="00D77D44">
        <w:t>r</w:t>
      </w:r>
      <w:r>
        <w:t xml:space="preserve"> att b</w:t>
      </w:r>
      <w:r>
        <w:t>juda in de ev</w:t>
      </w:r>
      <w:r>
        <w:t>entuellt</w:t>
      </w:r>
      <w:r>
        <w:t xml:space="preserve"> nya ledamöterna som en överlämning</w:t>
      </w:r>
      <w:r>
        <w:t xml:space="preserve"> av kommitténs arbete sa</w:t>
      </w:r>
      <w:r>
        <w:t>mt bjuda in de</w:t>
      </w:r>
      <w:r w:rsidR="00D77D44">
        <w:t>m</w:t>
      </w:r>
      <w:r>
        <w:t xml:space="preserve"> som </w:t>
      </w:r>
      <w:r w:rsidR="00D77D44">
        <w:t>besökt</w:t>
      </w:r>
      <w:r>
        <w:t xml:space="preserve"> kommittén</w:t>
      </w:r>
      <w:r>
        <w:t xml:space="preserve"> för </w:t>
      </w:r>
      <w:proofErr w:type="gramStart"/>
      <w:r>
        <w:t>ett</w:t>
      </w:r>
      <w:proofErr w:type="gramEnd"/>
      <w:r>
        <w:t xml:space="preserve"> gemensamt vernissage. </w:t>
      </w:r>
    </w:p>
    <w:p w:rsidR="002F73F6" w:rsidRDefault="002F73F6" w:rsidP="002F73F6"/>
    <w:p w:rsidR="002F73F6" w:rsidRPr="006402F2" w:rsidRDefault="002F73F6" w:rsidP="002F73F6">
      <w:bookmarkStart w:id="4" w:name="_GoBack"/>
      <w:bookmarkEnd w:id="4"/>
    </w:p>
    <w:sectPr w:rsidR="002F73F6" w:rsidRPr="006402F2" w:rsidSect="001F681B">
      <w:headerReference w:type="default" r:id="rId8"/>
      <w:headerReference w:type="first" r:id="rId9"/>
      <w:footerReference w:type="first" r:id="rId10"/>
      <w:pgSz w:w="11906" w:h="16838" w:code="9"/>
      <w:pgMar w:top="2381" w:right="1956" w:bottom="1418" w:left="1389" w:header="510" w:footer="85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352" w:rsidRDefault="00BB4352">
      <w:r>
        <w:separator/>
      </w:r>
    </w:p>
  </w:endnote>
  <w:endnote w:type="continuationSeparator" w:id="0">
    <w:p w:rsidR="00BB4352" w:rsidRDefault="00BB43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092ADA" w:rsidRDefault="009D06AF" w:rsidP="00092ADA">
    <w:pPr>
      <w:pStyle w:val="Sidfot"/>
      <w:spacing w:after="40"/>
      <w:rPr>
        <w:b/>
        <w:szCs w:val="2"/>
      </w:rPr>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1E0" w:firstRow="1" w:lastRow="1" w:firstColumn="1" w:lastColumn="1" w:noHBand="0" w:noVBand="0"/>
    </w:tblPr>
    <w:tblGrid>
      <w:gridCol w:w="2031"/>
      <w:gridCol w:w="1958"/>
      <w:gridCol w:w="1175"/>
      <w:gridCol w:w="1148"/>
      <w:gridCol w:w="718"/>
      <w:gridCol w:w="1148"/>
      <w:gridCol w:w="1291"/>
    </w:tblGrid>
    <w:tr w:rsidR="009D06AF" w:rsidRPr="00F2400E" w:rsidTr="00D3288C">
      <w:tc>
        <w:tcPr>
          <w:tcW w:w="2031" w:type="dxa"/>
          <w:tcBorders>
            <w:top w:val="single" w:sz="4" w:space="0" w:color="auto"/>
          </w:tcBorders>
          <w:tcMar>
            <w:left w:w="0" w:type="dxa"/>
          </w:tcMar>
        </w:tcPr>
        <w:p w:rsidR="009D06AF" w:rsidRPr="00F2400E" w:rsidRDefault="00384C44" w:rsidP="00A77D51">
          <w:pPr>
            <w:pStyle w:val="Sidfot"/>
            <w:rPr>
              <w:caps/>
              <w:sz w:val="9"/>
              <w:szCs w:val="9"/>
            </w:rPr>
          </w:pPr>
          <w:bookmarkStart w:id="5" w:name="LPostalAddr"/>
          <w:r>
            <w:rPr>
              <w:caps/>
              <w:sz w:val="9"/>
              <w:szCs w:val="9"/>
            </w:rPr>
            <w:t>Postadress</w:t>
          </w:r>
          <w:bookmarkEnd w:id="5"/>
        </w:p>
      </w:tc>
      <w:tc>
        <w:tcPr>
          <w:tcW w:w="1958" w:type="dxa"/>
          <w:tcBorders>
            <w:top w:val="single" w:sz="4" w:space="0" w:color="auto"/>
          </w:tcBorders>
        </w:tcPr>
        <w:p w:rsidR="009D06AF" w:rsidRPr="00F2400E" w:rsidRDefault="00384C44" w:rsidP="00A77D51">
          <w:pPr>
            <w:pStyle w:val="Sidfot"/>
            <w:rPr>
              <w:caps/>
              <w:sz w:val="9"/>
              <w:szCs w:val="9"/>
            </w:rPr>
          </w:pPr>
          <w:bookmarkStart w:id="6" w:name="LVisitAddr"/>
          <w:r>
            <w:rPr>
              <w:caps/>
              <w:sz w:val="9"/>
              <w:szCs w:val="9"/>
            </w:rPr>
            <w:t>Besöksadress</w:t>
          </w:r>
          <w:bookmarkEnd w:id="6"/>
        </w:p>
      </w:tc>
      <w:tc>
        <w:tcPr>
          <w:tcW w:w="1175" w:type="dxa"/>
          <w:tcBorders>
            <w:top w:val="single" w:sz="4" w:space="0" w:color="auto"/>
          </w:tcBorders>
        </w:tcPr>
        <w:p w:rsidR="009D06AF" w:rsidRPr="00F2400E" w:rsidRDefault="00384C44" w:rsidP="00A77D51">
          <w:pPr>
            <w:pStyle w:val="Sidfot"/>
            <w:rPr>
              <w:caps/>
              <w:sz w:val="9"/>
              <w:szCs w:val="9"/>
            </w:rPr>
          </w:pPr>
          <w:bookmarkStart w:id="7" w:name="LPhone"/>
          <w:r>
            <w:rPr>
              <w:caps/>
              <w:sz w:val="9"/>
              <w:szCs w:val="9"/>
            </w:rPr>
            <w:t>Telefon</w:t>
          </w:r>
          <w:bookmarkEnd w:id="7"/>
        </w:p>
      </w:tc>
      <w:tc>
        <w:tcPr>
          <w:tcW w:w="1148" w:type="dxa"/>
          <w:tcBorders>
            <w:top w:val="single" w:sz="4" w:space="0" w:color="auto"/>
          </w:tcBorders>
        </w:tcPr>
        <w:p w:rsidR="009D06AF" w:rsidRPr="00F2400E" w:rsidRDefault="00384C44" w:rsidP="00A77D51">
          <w:pPr>
            <w:pStyle w:val="Sidfot"/>
            <w:rPr>
              <w:caps/>
              <w:sz w:val="9"/>
              <w:szCs w:val="9"/>
            </w:rPr>
          </w:pPr>
          <w:bookmarkStart w:id="8" w:name="LEmail"/>
          <w:r>
            <w:rPr>
              <w:caps/>
              <w:sz w:val="9"/>
              <w:szCs w:val="9"/>
            </w:rPr>
            <w:t>E-post</w:t>
          </w:r>
          <w:bookmarkEnd w:id="8"/>
        </w:p>
      </w:tc>
      <w:tc>
        <w:tcPr>
          <w:tcW w:w="718" w:type="dxa"/>
          <w:tcBorders>
            <w:top w:val="single" w:sz="4" w:space="0" w:color="auto"/>
          </w:tcBorders>
        </w:tcPr>
        <w:p w:rsidR="009D06AF" w:rsidRPr="00F2400E" w:rsidRDefault="009D06AF" w:rsidP="00A77D51">
          <w:pPr>
            <w:pStyle w:val="Sidfot"/>
            <w:rPr>
              <w:caps/>
              <w:sz w:val="9"/>
              <w:szCs w:val="9"/>
            </w:rPr>
          </w:pPr>
          <w:r w:rsidRPr="00F2400E">
            <w:rPr>
              <w:caps/>
              <w:sz w:val="9"/>
              <w:szCs w:val="9"/>
            </w:rPr>
            <w:t>sms</w:t>
          </w:r>
        </w:p>
      </w:tc>
      <w:tc>
        <w:tcPr>
          <w:tcW w:w="1148" w:type="dxa"/>
          <w:tcBorders>
            <w:top w:val="single" w:sz="4" w:space="0" w:color="auto"/>
          </w:tcBorders>
        </w:tcPr>
        <w:p w:rsidR="009D06AF" w:rsidRPr="00F2400E" w:rsidRDefault="009D06AF" w:rsidP="00A77D51">
          <w:pPr>
            <w:pStyle w:val="Sidfot"/>
            <w:rPr>
              <w:caps/>
              <w:sz w:val="9"/>
              <w:szCs w:val="9"/>
            </w:rPr>
          </w:pPr>
          <w:r w:rsidRPr="00F2400E">
            <w:rPr>
              <w:caps/>
              <w:sz w:val="9"/>
              <w:szCs w:val="9"/>
            </w:rPr>
            <w:t>web</w:t>
          </w:r>
          <w:r w:rsidR="006A5BB7">
            <w:rPr>
              <w:caps/>
              <w:sz w:val="9"/>
              <w:szCs w:val="9"/>
            </w:rPr>
            <w:t>B</w:t>
          </w:r>
        </w:p>
      </w:tc>
      <w:tc>
        <w:tcPr>
          <w:tcW w:w="1291" w:type="dxa"/>
          <w:tcBorders>
            <w:top w:val="single" w:sz="4" w:space="0" w:color="auto"/>
          </w:tcBorders>
        </w:tcPr>
        <w:p w:rsidR="009D06AF" w:rsidRPr="00F2400E" w:rsidRDefault="00384C44" w:rsidP="00A77D51">
          <w:pPr>
            <w:pStyle w:val="Sidfot"/>
            <w:rPr>
              <w:caps/>
              <w:sz w:val="9"/>
              <w:szCs w:val="9"/>
            </w:rPr>
          </w:pPr>
          <w:bookmarkStart w:id="9" w:name="LOrgNo"/>
          <w:r>
            <w:rPr>
              <w:caps/>
              <w:sz w:val="9"/>
              <w:szCs w:val="9"/>
            </w:rPr>
            <w:t>Org.nummer</w:t>
          </w:r>
          <w:bookmarkEnd w:id="9"/>
        </w:p>
      </w:tc>
    </w:tr>
    <w:tr w:rsidR="009D06AF" w:rsidRPr="00A77D51" w:rsidTr="00D3288C">
      <w:tc>
        <w:tcPr>
          <w:tcW w:w="2031" w:type="dxa"/>
          <w:tcMar>
            <w:left w:w="0" w:type="dxa"/>
          </w:tcMar>
        </w:tcPr>
        <w:p w:rsidR="009D06AF" w:rsidRPr="00A77D51" w:rsidRDefault="009D06AF" w:rsidP="00F100ED">
          <w:pPr>
            <w:pStyle w:val="Sidfot"/>
            <w:spacing w:line="180" w:lineRule="exact"/>
            <w:rPr>
              <w:szCs w:val="14"/>
            </w:rPr>
          </w:pPr>
          <w:r w:rsidRPr="00A77D51">
            <w:rPr>
              <w:szCs w:val="14"/>
            </w:rPr>
            <w:t>Nacka kommun</w:t>
          </w:r>
          <w:bookmarkStart w:id="10" w:name="LCountryPrefix"/>
          <w:r w:rsidR="00384C44">
            <w:rPr>
              <w:szCs w:val="14"/>
            </w:rPr>
            <w:t>,</w:t>
          </w:r>
          <w:bookmarkEnd w:id="10"/>
          <w:r w:rsidR="00F100ED">
            <w:rPr>
              <w:szCs w:val="14"/>
            </w:rPr>
            <w:t xml:space="preserve"> </w:t>
          </w:r>
          <w:r w:rsidRPr="00A77D51">
            <w:rPr>
              <w:szCs w:val="14"/>
            </w:rPr>
            <w:t>131 81 Nacka</w:t>
          </w:r>
          <w:bookmarkStart w:id="11" w:name="Country"/>
          <w:bookmarkEnd w:id="11"/>
        </w:p>
      </w:tc>
      <w:tc>
        <w:tcPr>
          <w:tcW w:w="1958" w:type="dxa"/>
        </w:tcPr>
        <w:p w:rsidR="009D06AF" w:rsidRPr="00A77D51" w:rsidRDefault="009D06AF" w:rsidP="00A77D51">
          <w:pPr>
            <w:pStyle w:val="Sidfot"/>
            <w:spacing w:line="180" w:lineRule="exact"/>
            <w:rPr>
              <w:szCs w:val="14"/>
            </w:rPr>
          </w:pPr>
          <w:r>
            <w:rPr>
              <w:szCs w:val="14"/>
            </w:rPr>
            <w:t>Stadshuset, Granitvägen 15</w:t>
          </w:r>
        </w:p>
      </w:tc>
      <w:tc>
        <w:tcPr>
          <w:tcW w:w="1175" w:type="dxa"/>
        </w:tcPr>
        <w:p w:rsidR="009D06AF" w:rsidRPr="00A77D51" w:rsidRDefault="00384C44" w:rsidP="00092ADA">
          <w:pPr>
            <w:pStyle w:val="Sidfot"/>
            <w:spacing w:line="180" w:lineRule="exact"/>
            <w:rPr>
              <w:szCs w:val="14"/>
            </w:rPr>
          </w:pPr>
          <w:bookmarkStart w:id="12" w:name="PhoneMain"/>
          <w:r>
            <w:rPr>
              <w:szCs w:val="14"/>
            </w:rPr>
            <w:t>08-718 80 00</w:t>
          </w:r>
          <w:bookmarkEnd w:id="12"/>
        </w:p>
      </w:tc>
      <w:tc>
        <w:tcPr>
          <w:tcW w:w="1148" w:type="dxa"/>
        </w:tcPr>
        <w:p w:rsidR="009D06AF" w:rsidRPr="00A77D51" w:rsidRDefault="009D06AF" w:rsidP="00A77D51">
          <w:pPr>
            <w:pStyle w:val="Sidfot"/>
            <w:spacing w:line="180" w:lineRule="exact"/>
            <w:rPr>
              <w:szCs w:val="14"/>
            </w:rPr>
          </w:pPr>
          <w:r>
            <w:rPr>
              <w:szCs w:val="14"/>
            </w:rPr>
            <w:t>info@nacka.se</w:t>
          </w:r>
        </w:p>
      </w:tc>
      <w:tc>
        <w:tcPr>
          <w:tcW w:w="718" w:type="dxa"/>
        </w:tcPr>
        <w:p w:rsidR="009D06AF" w:rsidRPr="00A77D51" w:rsidRDefault="009D06AF" w:rsidP="00F40797">
          <w:pPr>
            <w:pStyle w:val="Sidfot"/>
            <w:spacing w:line="180" w:lineRule="exact"/>
            <w:rPr>
              <w:szCs w:val="14"/>
            </w:rPr>
          </w:pPr>
          <w:r>
            <w:rPr>
              <w:szCs w:val="14"/>
            </w:rPr>
            <w:t>716 80</w:t>
          </w:r>
        </w:p>
      </w:tc>
      <w:tc>
        <w:tcPr>
          <w:tcW w:w="1148" w:type="dxa"/>
        </w:tcPr>
        <w:p w:rsidR="009D06AF" w:rsidRPr="00A77D51" w:rsidRDefault="009D06AF" w:rsidP="00A77D51">
          <w:pPr>
            <w:pStyle w:val="Sidfot"/>
            <w:spacing w:line="180" w:lineRule="exact"/>
            <w:rPr>
              <w:szCs w:val="14"/>
            </w:rPr>
          </w:pPr>
          <w:r>
            <w:rPr>
              <w:szCs w:val="14"/>
            </w:rPr>
            <w:t>www.nacka.se</w:t>
          </w:r>
        </w:p>
      </w:tc>
      <w:tc>
        <w:tcPr>
          <w:tcW w:w="1291" w:type="dxa"/>
        </w:tcPr>
        <w:p w:rsidR="009D06AF" w:rsidRDefault="00384C44" w:rsidP="00A77D51">
          <w:pPr>
            <w:pStyle w:val="Sidfot"/>
            <w:spacing w:line="180" w:lineRule="exact"/>
            <w:rPr>
              <w:szCs w:val="14"/>
            </w:rPr>
          </w:pPr>
          <w:bookmarkStart w:id="13" w:name="OrgNo"/>
          <w:r>
            <w:rPr>
              <w:szCs w:val="14"/>
            </w:rPr>
            <w:t>212000-0167</w:t>
          </w:r>
          <w:bookmarkEnd w:id="13"/>
        </w:p>
      </w:tc>
    </w:tr>
  </w:tbl>
  <w:p w:rsidR="009D06AF" w:rsidRPr="009D06AF" w:rsidRDefault="009D06AF" w:rsidP="009D06AF">
    <w:pPr>
      <w:pStyle w:val="Sidfot"/>
      <w:spacing w:line="240"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352" w:rsidRDefault="00BB4352">
      <w:r>
        <w:separator/>
      </w:r>
    </w:p>
  </w:footnote>
  <w:footnote w:type="continuationSeparator" w:id="0">
    <w:p w:rsidR="00BB4352" w:rsidRDefault="00BB43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9D06AF" w:rsidRDefault="00384C44" w:rsidP="009D06AF">
    <w:pPr>
      <w:pStyle w:val="Sidhuvud"/>
      <w:rPr>
        <w:sz w:val="18"/>
        <w:szCs w:val="18"/>
      </w:rPr>
    </w:pPr>
    <w:r w:rsidRPr="00384C44">
      <w:rPr>
        <w:noProof/>
        <w:sz w:val="18"/>
        <w:szCs w:val="18"/>
      </w:rPr>
      <w:drawing>
        <wp:anchor distT="0" distB="0" distL="114300" distR="114300" simplePos="0" relativeHeight="251661312" behindDoc="0" locked="1" layoutInCell="1" allowOverlap="1">
          <wp:simplePos x="0" y="0"/>
          <wp:positionH relativeFrom="page">
            <wp:posOffset>882015</wp:posOffset>
          </wp:positionH>
          <wp:positionV relativeFrom="page">
            <wp:posOffset>450215</wp:posOffset>
          </wp:positionV>
          <wp:extent cx="431165" cy="611505"/>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11505"/>
                  </a:xfrm>
                  <a:prstGeom prst="rect">
                    <a:avLst/>
                  </a:prstGeom>
                </pic:spPr>
              </pic:pic>
            </a:graphicData>
          </a:graphic>
        </wp:anchor>
      </w:drawing>
    </w:r>
    <w:r w:rsidR="009D06AF" w:rsidRPr="009D06AF">
      <w:rPr>
        <w:sz w:val="18"/>
        <w:szCs w:val="18"/>
      </w:rPr>
      <w:tab/>
    </w:r>
    <w:r w:rsidR="009D06AF">
      <w:rPr>
        <w:sz w:val="18"/>
        <w:szCs w:val="18"/>
      </w:rPr>
      <w:tab/>
    </w:r>
    <w:r w:rsidR="005020B3" w:rsidRPr="009D06AF">
      <w:rPr>
        <w:sz w:val="18"/>
        <w:szCs w:val="18"/>
      </w:rPr>
      <w:fldChar w:fldCharType="begin"/>
    </w:r>
    <w:r w:rsidR="009D06AF" w:rsidRPr="009D06AF">
      <w:rPr>
        <w:sz w:val="18"/>
        <w:szCs w:val="18"/>
      </w:rPr>
      <w:instrText xml:space="preserve"> PAGE </w:instrText>
    </w:r>
    <w:r w:rsidR="005020B3" w:rsidRPr="009D06AF">
      <w:rPr>
        <w:sz w:val="18"/>
        <w:szCs w:val="18"/>
      </w:rPr>
      <w:fldChar w:fldCharType="separate"/>
    </w:r>
    <w:r w:rsidR="00D77D44">
      <w:rPr>
        <w:noProof/>
        <w:sz w:val="18"/>
        <w:szCs w:val="18"/>
      </w:rPr>
      <w:t>2</w:t>
    </w:r>
    <w:r w:rsidR="005020B3" w:rsidRPr="009D06AF">
      <w:rPr>
        <w:sz w:val="18"/>
        <w:szCs w:val="18"/>
      </w:rPr>
      <w:fldChar w:fldCharType="end"/>
    </w:r>
    <w:r w:rsidR="009D06AF" w:rsidRPr="009D06AF">
      <w:rPr>
        <w:sz w:val="18"/>
        <w:szCs w:val="18"/>
      </w:rPr>
      <w:t xml:space="preserve"> (</w:t>
    </w:r>
    <w:r w:rsidR="005020B3" w:rsidRPr="009D06AF">
      <w:rPr>
        <w:sz w:val="18"/>
        <w:szCs w:val="18"/>
      </w:rPr>
      <w:fldChar w:fldCharType="begin"/>
    </w:r>
    <w:r w:rsidR="009D06AF" w:rsidRPr="009D06AF">
      <w:rPr>
        <w:sz w:val="18"/>
        <w:szCs w:val="18"/>
      </w:rPr>
      <w:instrText xml:space="preserve"> NUMPAGES </w:instrText>
    </w:r>
    <w:r w:rsidR="005020B3" w:rsidRPr="009D06AF">
      <w:rPr>
        <w:sz w:val="18"/>
        <w:szCs w:val="18"/>
      </w:rPr>
      <w:fldChar w:fldCharType="separate"/>
    </w:r>
    <w:r w:rsidR="00D77D44">
      <w:rPr>
        <w:noProof/>
        <w:sz w:val="18"/>
        <w:szCs w:val="18"/>
      </w:rPr>
      <w:t>2</w:t>
    </w:r>
    <w:r w:rsidR="005020B3" w:rsidRPr="009D06AF">
      <w:rPr>
        <w:sz w:val="18"/>
        <w:szCs w:val="18"/>
      </w:rPr>
      <w:fldChar w:fldCharType="end"/>
    </w:r>
    <w:r w:rsidR="009D06AF" w:rsidRPr="009D06AF">
      <w:rPr>
        <w:sz w:val="18"/>
        <w:szCs w:val="18"/>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06AF" w:rsidRPr="003F70FC" w:rsidRDefault="00384C44" w:rsidP="00804A71">
    <w:pPr>
      <w:pStyle w:val="Sidhuvud"/>
      <w:rPr>
        <w:sz w:val="18"/>
        <w:szCs w:val="18"/>
      </w:rPr>
    </w:pPr>
    <w:r w:rsidRPr="00384C44">
      <w:rPr>
        <w:noProof/>
        <w:sz w:val="18"/>
        <w:szCs w:val="18"/>
      </w:rPr>
      <w:drawing>
        <wp:anchor distT="0" distB="0" distL="114300" distR="114300" simplePos="0" relativeHeight="251658240" behindDoc="0" locked="1" layoutInCell="1" allowOverlap="1" wp14:anchorId="7020CFE6" wp14:editId="35D4A61D">
          <wp:simplePos x="0" y="0"/>
          <wp:positionH relativeFrom="page">
            <wp:posOffset>884555</wp:posOffset>
          </wp:positionH>
          <wp:positionV relativeFrom="page">
            <wp:posOffset>450215</wp:posOffset>
          </wp:positionV>
          <wp:extent cx="741045" cy="104394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9D06AF" w:rsidRPr="003F70FC">
      <w:rPr>
        <w:sz w:val="18"/>
        <w:szCs w:val="18"/>
      </w:rPr>
      <w:tab/>
    </w:r>
    <w:r w:rsidR="009D06AF" w:rsidRPr="003F70FC">
      <w:rPr>
        <w:sz w:val="18"/>
        <w:szCs w:val="18"/>
      </w:rPr>
      <w:tab/>
    </w:r>
    <w:r w:rsidR="005020B3" w:rsidRPr="003F70FC">
      <w:rPr>
        <w:sz w:val="18"/>
        <w:szCs w:val="18"/>
      </w:rPr>
      <w:fldChar w:fldCharType="begin"/>
    </w:r>
    <w:r w:rsidR="009D06AF" w:rsidRPr="003F70FC">
      <w:rPr>
        <w:sz w:val="18"/>
        <w:szCs w:val="18"/>
      </w:rPr>
      <w:instrText xml:space="preserve"> PAGE </w:instrText>
    </w:r>
    <w:r w:rsidR="005020B3" w:rsidRPr="003F70FC">
      <w:rPr>
        <w:sz w:val="18"/>
        <w:szCs w:val="18"/>
      </w:rPr>
      <w:fldChar w:fldCharType="separate"/>
    </w:r>
    <w:r w:rsidR="00D77D44">
      <w:rPr>
        <w:noProof/>
        <w:sz w:val="18"/>
        <w:szCs w:val="18"/>
      </w:rPr>
      <w:t>1</w:t>
    </w:r>
    <w:r w:rsidR="005020B3" w:rsidRPr="003F70FC">
      <w:rPr>
        <w:sz w:val="18"/>
        <w:szCs w:val="18"/>
      </w:rPr>
      <w:fldChar w:fldCharType="end"/>
    </w:r>
    <w:r w:rsidR="009D06AF" w:rsidRPr="003F70FC">
      <w:rPr>
        <w:sz w:val="18"/>
        <w:szCs w:val="18"/>
      </w:rPr>
      <w:t xml:space="preserve"> (</w:t>
    </w:r>
    <w:r w:rsidR="005020B3" w:rsidRPr="003F70FC">
      <w:rPr>
        <w:sz w:val="18"/>
        <w:szCs w:val="18"/>
      </w:rPr>
      <w:fldChar w:fldCharType="begin"/>
    </w:r>
    <w:r w:rsidR="009D06AF" w:rsidRPr="003F70FC">
      <w:rPr>
        <w:sz w:val="18"/>
        <w:szCs w:val="18"/>
      </w:rPr>
      <w:instrText xml:space="preserve"> NUMPAGES </w:instrText>
    </w:r>
    <w:r w:rsidR="005020B3" w:rsidRPr="003F70FC">
      <w:rPr>
        <w:sz w:val="18"/>
        <w:szCs w:val="18"/>
      </w:rPr>
      <w:fldChar w:fldCharType="separate"/>
    </w:r>
    <w:r w:rsidR="00D77D44">
      <w:rPr>
        <w:noProof/>
        <w:sz w:val="18"/>
        <w:szCs w:val="18"/>
      </w:rPr>
      <w:t>2</w:t>
    </w:r>
    <w:r w:rsidR="005020B3"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p>
  <w:p w:rsidR="00C728BB" w:rsidRDefault="00C728BB" w:rsidP="003F70FC">
    <w:pPr>
      <w:pStyle w:val="Sidhuvud"/>
      <w:tabs>
        <w:tab w:val="clear" w:pos="4706"/>
        <w:tab w:val="left" w:pos="5670"/>
      </w:tabs>
      <w:rPr>
        <w:rFonts w:ascii="Garamond" w:hAnsi="Garamond"/>
      </w:rPr>
    </w:pPr>
  </w:p>
  <w:p w:rsidR="00C728BB" w:rsidRDefault="00C728BB" w:rsidP="003F70FC">
    <w:pPr>
      <w:pStyle w:val="Sidhuvud"/>
      <w:tabs>
        <w:tab w:val="clear" w:pos="4706"/>
        <w:tab w:val="left" w:pos="5670"/>
      </w:tabs>
      <w:rPr>
        <w:rFonts w:ascii="Garamond" w:hAnsi="Garamond"/>
      </w:rPr>
    </w:pPr>
  </w:p>
  <w:p w:rsidR="00C728BB" w:rsidRPr="00C728BB" w:rsidRDefault="00C728BB" w:rsidP="003F70FC">
    <w:pPr>
      <w:pStyle w:val="Sidhuvud"/>
      <w:tabs>
        <w:tab w:val="clear" w:pos="4706"/>
        <w:tab w:val="left" w:pos="5670"/>
      </w:tabs>
      <w:rPr>
        <w:rFonts w:ascii="Garamond" w:hAnsi="Garamond"/>
        <w:sz w:val="16"/>
        <w:szCs w:val="16"/>
      </w:rPr>
    </w:pPr>
  </w:p>
  <w:p w:rsidR="00C728BB" w:rsidRPr="00D3104E" w:rsidRDefault="00C728BB" w:rsidP="00384C44">
    <w:pPr>
      <w:pStyle w:val="Sidhuvud"/>
      <w:tabs>
        <w:tab w:val="clear" w:pos="4706"/>
      </w:tabs>
      <w:ind w:right="-511"/>
      <w:rPr>
        <w:b/>
        <w:spacing w:val="-30"/>
        <w:sz w:val="57"/>
        <w:szCs w:val="57"/>
      </w:rPr>
    </w:pPr>
    <w:r w:rsidRPr="00D3104E">
      <w:rPr>
        <w:b/>
        <w:spacing w:val="-30"/>
        <w:kern w:val="57"/>
        <w:sz w:val="57"/>
        <w:szCs w:val="57"/>
      </w:rPr>
      <w:tab/>
    </w:r>
    <w:r w:rsidR="00384C44">
      <w:rPr>
        <w:b/>
        <w:spacing w:val="-30"/>
        <w:kern w:val="57"/>
        <w:sz w:val="57"/>
        <w:szCs w:val="57"/>
      </w:rPr>
      <w:t>Minnesanteckningar</w:t>
    </w:r>
  </w:p>
  <w:p w:rsidR="00370DED" w:rsidRDefault="00370DED" w:rsidP="00BB09DF"/>
  <w:p w:rsidR="00370DED" w:rsidRPr="00C728BB" w:rsidRDefault="00370DED" w:rsidP="00D3104E">
    <w:pPr>
      <w:spacing w:after="2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39DD"/>
    <w:multiLevelType w:val="hybridMultilevel"/>
    <w:tmpl w:val="3AF40B14"/>
    <w:lvl w:ilvl="0" w:tplc="041D0001">
      <w:start w:val="1"/>
      <w:numFmt w:val="bullet"/>
      <w:lvlText w:val=""/>
      <w:lvlJc w:val="left"/>
      <w:pPr>
        <w:tabs>
          <w:tab w:val="num" w:pos="360"/>
        </w:tabs>
        <w:ind w:left="360" w:hanging="360"/>
      </w:pPr>
      <w:rPr>
        <w:rFonts w:ascii="Symbol" w:hAnsi="Symbol" w:hint="default"/>
      </w:r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 w15:restartNumberingAfterBreak="0">
    <w:nsid w:val="02A63A2E"/>
    <w:multiLevelType w:val="hybridMultilevel"/>
    <w:tmpl w:val="527A891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3020F8B"/>
    <w:multiLevelType w:val="hybridMultilevel"/>
    <w:tmpl w:val="19FAE6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6245200"/>
    <w:multiLevelType w:val="hybridMultilevel"/>
    <w:tmpl w:val="38BCEE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626162A"/>
    <w:multiLevelType w:val="hybridMultilevel"/>
    <w:tmpl w:val="15861CA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7932FC1"/>
    <w:multiLevelType w:val="hybridMultilevel"/>
    <w:tmpl w:val="93686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D6A5E45"/>
    <w:multiLevelType w:val="hybridMultilevel"/>
    <w:tmpl w:val="87625FAC"/>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7" w15:restartNumberingAfterBreak="0">
    <w:nsid w:val="1B5B23EF"/>
    <w:multiLevelType w:val="hybridMultilevel"/>
    <w:tmpl w:val="99E20788"/>
    <w:lvl w:ilvl="0" w:tplc="3F12F60C">
      <w:start w:val="1"/>
      <w:numFmt w:val="bullet"/>
      <w:lvlText w:val="•"/>
      <w:lvlJc w:val="left"/>
      <w:pPr>
        <w:tabs>
          <w:tab w:val="num" w:pos="720"/>
        </w:tabs>
        <w:ind w:left="720" w:hanging="360"/>
      </w:pPr>
      <w:rPr>
        <w:rFonts w:ascii="Arial" w:hAnsi="Arial" w:hint="default"/>
      </w:rPr>
    </w:lvl>
    <w:lvl w:ilvl="1" w:tplc="C3CC1FC2" w:tentative="1">
      <w:start w:val="1"/>
      <w:numFmt w:val="bullet"/>
      <w:lvlText w:val="•"/>
      <w:lvlJc w:val="left"/>
      <w:pPr>
        <w:tabs>
          <w:tab w:val="num" w:pos="1440"/>
        </w:tabs>
        <w:ind w:left="1440" w:hanging="360"/>
      </w:pPr>
      <w:rPr>
        <w:rFonts w:ascii="Arial" w:hAnsi="Arial" w:hint="default"/>
      </w:rPr>
    </w:lvl>
    <w:lvl w:ilvl="2" w:tplc="A3D6CEA2" w:tentative="1">
      <w:start w:val="1"/>
      <w:numFmt w:val="bullet"/>
      <w:lvlText w:val="•"/>
      <w:lvlJc w:val="left"/>
      <w:pPr>
        <w:tabs>
          <w:tab w:val="num" w:pos="2160"/>
        </w:tabs>
        <w:ind w:left="2160" w:hanging="360"/>
      </w:pPr>
      <w:rPr>
        <w:rFonts w:ascii="Arial" w:hAnsi="Arial" w:hint="default"/>
      </w:rPr>
    </w:lvl>
    <w:lvl w:ilvl="3" w:tplc="D778AFC8" w:tentative="1">
      <w:start w:val="1"/>
      <w:numFmt w:val="bullet"/>
      <w:lvlText w:val="•"/>
      <w:lvlJc w:val="left"/>
      <w:pPr>
        <w:tabs>
          <w:tab w:val="num" w:pos="2880"/>
        </w:tabs>
        <w:ind w:left="2880" w:hanging="360"/>
      </w:pPr>
      <w:rPr>
        <w:rFonts w:ascii="Arial" w:hAnsi="Arial" w:hint="default"/>
      </w:rPr>
    </w:lvl>
    <w:lvl w:ilvl="4" w:tplc="08D2A6F4" w:tentative="1">
      <w:start w:val="1"/>
      <w:numFmt w:val="bullet"/>
      <w:lvlText w:val="•"/>
      <w:lvlJc w:val="left"/>
      <w:pPr>
        <w:tabs>
          <w:tab w:val="num" w:pos="3600"/>
        </w:tabs>
        <w:ind w:left="3600" w:hanging="360"/>
      </w:pPr>
      <w:rPr>
        <w:rFonts w:ascii="Arial" w:hAnsi="Arial" w:hint="default"/>
      </w:rPr>
    </w:lvl>
    <w:lvl w:ilvl="5" w:tplc="681EB6B4" w:tentative="1">
      <w:start w:val="1"/>
      <w:numFmt w:val="bullet"/>
      <w:lvlText w:val="•"/>
      <w:lvlJc w:val="left"/>
      <w:pPr>
        <w:tabs>
          <w:tab w:val="num" w:pos="4320"/>
        </w:tabs>
        <w:ind w:left="4320" w:hanging="360"/>
      </w:pPr>
      <w:rPr>
        <w:rFonts w:ascii="Arial" w:hAnsi="Arial" w:hint="default"/>
      </w:rPr>
    </w:lvl>
    <w:lvl w:ilvl="6" w:tplc="86782CC6" w:tentative="1">
      <w:start w:val="1"/>
      <w:numFmt w:val="bullet"/>
      <w:lvlText w:val="•"/>
      <w:lvlJc w:val="left"/>
      <w:pPr>
        <w:tabs>
          <w:tab w:val="num" w:pos="5040"/>
        </w:tabs>
        <w:ind w:left="5040" w:hanging="360"/>
      </w:pPr>
      <w:rPr>
        <w:rFonts w:ascii="Arial" w:hAnsi="Arial" w:hint="default"/>
      </w:rPr>
    </w:lvl>
    <w:lvl w:ilvl="7" w:tplc="ECFE60D8" w:tentative="1">
      <w:start w:val="1"/>
      <w:numFmt w:val="bullet"/>
      <w:lvlText w:val="•"/>
      <w:lvlJc w:val="left"/>
      <w:pPr>
        <w:tabs>
          <w:tab w:val="num" w:pos="5760"/>
        </w:tabs>
        <w:ind w:left="5760" w:hanging="360"/>
      </w:pPr>
      <w:rPr>
        <w:rFonts w:ascii="Arial" w:hAnsi="Arial" w:hint="default"/>
      </w:rPr>
    </w:lvl>
    <w:lvl w:ilvl="8" w:tplc="BDF4EA9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D45044"/>
    <w:multiLevelType w:val="hybridMultilevel"/>
    <w:tmpl w:val="F96AD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34538C1"/>
    <w:multiLevelType w:val="hybridMultilevel"/>
    <w:tmpl w:val="2B6E80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634DC3"/>
    <w:multiLevelType w:val="hybridMultilevel"/>
    <w:tmpl w:val="0E7E65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B7B55D3"/>
    <w:multiLevelType w:val="hybridMultilevel"/>
    <w:tmpl w:val="924C0B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E4E2FC0"/>
    <w:multiLevelType w:val="hybridMultilevel"/>
    <w:tmpl w:val="4852E8F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15:restartNumberingAfterBreak="0">
    <w:nsid w:val="38275C67"/>
    <w:multiLevelType w:val="hybridMultilevel"/>
    <w:tmpl w:val="6B421C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15:restartNumberingAfterBreak="0">
    <w:nsid w:val="3E7E1F9A"/>
    <w:multiLevelType w:val="hybridMultilevel"/>
    <w:tmpl w:val="24A4FA86"/>
    <w:lvl w:ilvl="0" w:tplc="7160DC72">
      <w:start w:val="1"/>
      <w:numFmt w:val="bullet"/>
      <w:lvlText w:val="•"/>
      <w:lvlJc w:val="left"/>
      <w:pPr>
        <w:tabs>
          <w:tab w:val="num" w:pos="720"/>
        </w:tabs>
        <w:ind w:left="720" w:hanging="360"/>
      </w:pPr>
      <w:rPr>
        <w:rFonts w:ascii="Arial" w:hAnsi="Arial" w:hint="default"/>
      </w:rPr>
    </w:lvl>
    <w:lvl w:ilvl="1" w:tplc="C2688704" w:tentative="1">
      <w:start w:val="1"/>
      <w:numFmt w:val="bullet"/>
      <w:lvlText w:val="•"/>
      <w:lvlJc w:val="left"/>
      <w:pPr>
        <w:tabs>
          <w:tab w:val="num" w:pos="1440"/>
        </w:tabs>
        <w:ind w:left="1440" w:hanging="360"/>
      </w:pPr>
      <w:rPr>
        <w:rFonts w:ascii="Arial" w:hAnsi="Arial" w:hint="default"/>
      </w:rPr>
    </w:lvl>
    <w:lvl w:ilvl="2" w:tplc="2974B416" w:tentative="1">
      <w:start w:val="1"/>
      <w:numFmt w:val="bullet"/>
      <w:lvlText w:val="•"/>
      <w:lvlJc w:val="left"/>
      <w:pPr>
        <w:tabs>
          <w:tab w:val="num" w:pos="2160"/>
        </w:tabs>
        <w:ind w:left="2160" w:hanging="360"/>
      </w:pPr>
      <w:rPr>
        <w:rFonts w:ascii="Arial" w:hAnsi="Arial" w:hint="default"/>
      </w:rPr>
    </w:lvl>
    <w:lvl w:ilvl="3" w:tplc="66C614EE" w:tentative="1">
      <w:start w:val="1"/>
      <w:numFmt w:val="bullet"/>
      <w:lvlText w:val="•"/>
      <w:lvlJc w:val="left"/>
      <w:pPr>
        <w:tabs>
          <w:tab w:val="num" w:pos="2880"/>
        </w:tabs>
        <w:ind w:left="2880" w:hanging="360"/>
      </w:pPr>
      <w:rPr>
        <w:rFonts w:ascii="Arial" w:hAnsi="Arial" w:hint="default"/>
      </w:rPr>
    </w:lvl>
    <w:lvl w:ilvl="4" w:tplc="6114DBE4" w:tentative="1">
      <w:start w:val="1"/>
      <w:numFmt w:val="bullet"/>
      <w:lvlText w:val="•"/>
      <w:lvlJc w:val="left"/>
      <w:pPr>
        <w:tabs>
          <w:tab w:val="num" w:pos="3600"/>
        </w:tabs>
        <w:ind w:left="3600" w:hanging="360"/>
      </w:pPr>
      <w:rPr>
        <w:rFonts w:ascii="Arial" w:hAnsi="Arial" w:hint="default"/>
      </w:rPr>
    </w:lvl>
    <w:lvl w:ilvl="5" w:tplc="53FC7484" w:tentative="1">
      <w:start w:val="1"/>
      <w:numFmt w:val="bullet"/>
      <w:lvlText w:val="•"/>
      <w:lvlJc w:val="left"/>
      <w:pPr>
        <w:tabs>
          <w:tab w:val="num" w:pos="4320"/>
        </w:tabs>
        <w:ind w:left="4320" w:hanging="360"/>
      </w:pPr>
      <w:rPr>
        <w:rFonts w:ascii="Arial" w:hAnsi="Arial" w:hint="default"/>
      </w:rPr>
    </w:lvl>
    <w:lvl w:ilvl="6" w:tplc="842E760C" w:tentative="1">
      <w:start w:val="1"/>
      <w:numFmt w:val="bullet"/>
      <w:lvlText w:val="•"/>
      <w:lvlJc w:val="left"/>
      <w:pPr>
        <w:tabs>
          <w:tab w:val="num" w:pos="5040"/>
        </w:tabs>
        <w:ind w:left="5040" w:hanging="360"/>
      </w:pPr>
      <w:rPr>
        <w:rFonts w:ascii="Arial" w:hAnsi="Arial" w:hint="default"/>
      </w:rPr>
    </w:lvl>
    <w:lvl w:ilvl="7" w:tplc="269A6372" w:tentative="1">
      <w:start w:val="1"/>
      <w:numFmt w:val="bullet"/>
      <w:lvlText w:val="•"/>
      <w:lvlJc w:val="left"/>
      <w:pPr>
        <w:tabs>
          <w:tab w:val="num" w:pos="5760"/>
        </w:tabs>
        <w:ind w:left="5760" w:hanging="360"/>
      </w:pPr>
      <w:rPr>
        <w:rFonts w:ascii="Arial" w:hAnsi="Arial" w:hint="default"/>
      </w:rPr>
    </w:lvl>
    <w:lvl w:ilvl="8" w:tplc="80547DD4"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E8667C9"/>
    <w:multiLevelType w:val="hybridMultilevel"/>
    <w:tmpl w:val="CB3A217A"/>
    <w:lvl w:ilvl="0" w:tplc="B41C1082">
      <w:start w:val="19"/>
      <w:numFmt w:val="bullet"/>
      <w:lvlText w:val="-"/>
      <w:lvlJc w:val="left"/>
      <w:pPr>
        <w:ind w:left="720" w:hanging="360"/>
      </w:pPr>
      <w:rPr>
        <w:rFonts w:ascii="Garamond" w:eastAsia="Times New Roman" w:hAnsi="Garamond"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418B2A26"/>
    <w:multiLevelType w:val="hybridMultilevel"/>
    <w:tmpl w:val="F0801768"/>
    <w:lvl w:ilvl="0" w:tplc="AEB4A0F6">
      <w:start w:val="1"/>
      <w:numFmt w:val="bullet"/>
      <w:lvlText w:val="•"/>
      <w:lvlJc w:val="left"/>
      <w:pPr>
        <w:tabs>
          <w:tab w:val="num" w:pos="720"/>
        </w:tabs>
        <w:ind w:left="720" w:hanging="360"/>
      </w:pPr>
      <w:rPr>
        <w:rFonts w:ascii="Arial" w:hAnsi="Arial" w:hint="default"/>
      </w:rPr>
    </w:lvl>
    <w:lvl w:ilvl="1" w:tplc="95BA96A6" w:tentative="1">
      <w:start w:val="1"/>
      <w:numFmt w:val="bullet"/>
      <w:lvlText w:val="•"/>
      <w:lvlJc w:val="left"/>
      <w:pPr>
        <w:tabs>
          <w:tab w:val="num" w:pos="1440"/>
        </w:tabs>
        <w:ind w:left="1440" w:hanging="360"/>
      </w:pPr>
      <w:rPr>
        <w:rFonts w:ascii="Arial" w:hAnsi="Arial" w:hint="default"/>
      </w:rPr>
    </w:lvl>
    <w:lvl w:ilvl="2" w:tplc="D66EC84A" w:tentative="1">
      <w:start w:val="1"/>
      <w:numFmt w:val="bullet"/>
      <w:lvlText w:val="•"/>
      <w:lvlJc w:val="left"/>
      <w:pPr>
        <w:tabs>
          <w:tab w:val="num" w:pos="2160"/>
        </w:tabs>
        <w:ind w:left="2160" w:hanging="360"/>
      </w:pPr>
      <w:rPr>
        <w:rFonts w:ascii="Arial" w:hAnsi="Arial" w:hint="default"/>
      </w:rPr>
    </w:lvl>
    <w:lvl w:ilvl="3" w:tplc="543E25A6" w:tentative="1">
      <w:start w:val="1"/>
      <w:numFmt w:val="bullet"/>
      <w:lvlText w:val="•"/>
      <w:lvlJc w:val="left"/>
      <w:pPr>
        <w:tabs>
          <w:tab w:val="num" w:pos="2880"/>
        </w:tabs>
        <w:ind w:left="2880" w:hanging="360"/>
      </w:pPr>
      <w:rPr>
        <w:rFonts w:ascii="Arial" w:hAnsi="Arial" w:hint="default"/>
      </w:rPr>
    </w:lvl>
    <w:lvl w:ilvl="4" w:tplc="9F1C9864" w:tentative="1">
      <w:start w:val="1"/>
      <w:numFmt w:val="bullet"/>
      <w:lvlText w:val="•"/>
      <w:lvlJc w:val="left"/>
      <w:pPr>
        <w:tabs>
          <w:tab w:val="num" w:pos="3600"/>
        </w:tabs>
        <w:ind w:left="3600" w:hanging="360"/>
      </w:pPr>
      <w:rPr>
        <w:rFonts w:ascii="Arial" w:hAnsi="Arial" w:hint="default"/>
      </w:rPr>
    </w:lvl>
    <w:lvl w:ilvl="5" w:tplc="A3127E8A" w:tentative="1">
      <w:start w:val="1"/>
      <w:numFmt w:val="bullet"/>
      <w:lvlText w:val="•"/>
      <w:lvlJc w:val="left"/>
      <w:pPr>
        <w:tabs>
          <w:tab w:val="num" w:pos="4320"/>
        </w:tabs>
        <w:ind w:left="4320" w:hanging="360"/>
      </w:pPr>
      <w:rPr>
        <w:rFonts w:ascii="Arial" w:hAnsi="Arial" w:hint="default"/>
      </w:rPr>
    </w:lvl>
    <w:lvl w:ilvl="6" w:tplc="F7DC7524" w:tentative="1">
      <w:start w:val="1"/>
      <w:numFmt w:val="bullet"/>
      <w:lvlText w:val="•"/>
      <w:lvlJc w:val="left"/>
      <w:pPr>
        <w:tabs>
          <w:tab w:val="num" w:pos="5040"/>
        </w:tabs>
        <w:ind w:left="5040" w:hanging="360"/>
      </w:pPr>
      <w:rPr>
        <w:rFonts w:ascii="Arial" w:hAnsi="Arial" w:hint="default"/>
      </w:rPr>
    </w:lvl>
    <w:lvl w:ilvl="7" w:tplc="53847312" w:tentative="1">
      <w:start w:val="1"/>
      <w:numFmt w:val="bullet"/>
      <w:lvlText w:val="•"/>
      <w:lvlJc w:val="left"/>
      <w:pPr>
        <w:tabs>
          <w:tab w:val="num" w:pos="5760"/>
        </w:tabs>
        <w:ind w:left="5760" w:hanging="360"/>
      </w:pPr>
      <w:rPr>
        <w:rFonts w:ascii="Arial" w:hAnsi="Arial" w:hint="default"/>
      </w:rPr>
    </w:lvl>
    <w:lvl w:ilvl="8" w:tplc="068EF7E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1AD4010"/>
    <w:multiLevelType w:val="hybridMultilevel"/>
    <w:tmpl w:val="C9B6DB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7C340DE"/>
    <w:multiLevelType w:val="hybridMultilevel"/>
    <w:tmpl w:val="A198AFC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57436432"/>
    <w:multiLevelType w:val="hybridMultilevel"/>
    <w:tmpl w:val="528A12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57DF4879"/>
    <w:multiLevelType w:val="hybridMultilevel"/>
    <w:tmpl w:val="05AC0C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5BE80BA2"/>
    <w:multiLevelType w:val="hybridMultilevel"/>
    <w:tmpl w:val="E74032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5E8C5BB3"/>
    <w:multiLevelType w:val="hybridMultilevel"/>
    <w:tmpl w:val="0D864F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71C615E1"/>
    <w:multiLevelType w:val="hybridMultilevel"/>
    <w:tmpl w:val="3A5652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729510D1"/>
    <w:multiLevelType w:val="hybridMultilevel"/>
    <w:tmpl w:val="84BA31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75730041"/>
    <w:multiLevelType w:val="hybridMultilevel"/>
    <w:tmpl w:val="B65EA79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79F15E34"/>
    <w:multiLevelType w:val="hybridMultilevel"/>
    <w:tmpl w:val="60BA14C8"/>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27" w15:restartNumberingAfterBreak="0">
    <w:nsid w:val="7BAC581C"/>
    <w:multiLevelType w:val="hybridMultilevel"/>
    <w:tmpl w:val="DFCC157E"/>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8" w15:restartNumberingAfterBreak="0">
    <w:nsid w:val="7D556E46"/>
    <w:multiLevelType w:val="hybridMultilevel"/>
    <w:tmpl w:val="53F413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21"/>
  </w:num>
  <w:num w:numId="5">
    <w:abstractNumId w:val="10"/>
  </w:num>
  <w:num w:numId="6">
    <w:abstractNumId w:val="2"/>
  </w:num>
  <w:num w:numId="7">
    <w:abstractNumId w:val="8"/>
  </w:num>
  <w:num w:numId="8">
    <w:abstractNumId w:val="3"/>
  </w:num>
  <w:num w:numId="9">
    <w:abstractNumId w:val="24"/>
  </w:num>
  <w:num w:numId="10">
    <w:abstractNumId w:val="12"/>
  </w:num>
  <w:num w:numId="11">
    <w:abstractNumId w:val="18"/>
  </w:num>
  <w:num w:numId="12">
    <w:abstractNumId w:val="11"/>
  </w:num>
  <w:num w:numId="13">
    <w:abstractNumId w:val="9"/>
  </w:num>
  <w:num w:numId="14">
    <w:abstractNumId w:val="28"/>
  </w:num>
  <w:num w:numId="15">
    <w:abstractNumId w:val="27"/>
  </w:num>
  <w:num w:numId="16">
    <w:abstractNumId w:val="26"/>
  </w:num>
  <w:num w:numId="17">
    <w:abstractNumId w:val="23"/>
  </w:num>
  <w:num w:numId="18">
    <w:abstractNumId w:val="5"/>
  </w:num>
  <w:num w:numId="19">
    <w:abstractNumId w:val="4"/>
  </w:num>
  <w:num w:numId="20">
    <w:abstractNumId w:val="19"/>
  </w:num>
  <w:num w:numId="21">
    <w:abstractNumId w:val="15"/>
  </w:num>
  <w:num w:numId="22">
    <w:abstractNumId w:val="0"/>
  </w:num>
  <w:num w:numId="23">
    <w:abstractNumId w:val="22"/>
  </w:num>
  <w:num w:numId="24">
    <w:abstractNumId w:val="13"/>
  </w:num>
  <w:num w:numId="25">
    <w:abstractNumId w:val="17"/>
  </w:num>
  <w:num w:numId="26">
    <w:abstractNumId w:val="25"/>
  </w:num>
  <w:num w:numId="27">
    <w:abstractNumId w:val="16"/>
  </w:num>
  <w:num w:numId="28">
    <w:abstractNumId w:val="7"/>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Minutes"/>
    <w:docVar w:name="Logo" w:val="Black"/>
  </w:docVars>
  <w:rsids>
    <w:rsidRoot w:val="00384C44"/>
    <w:rsid w:val="000119F6"/>
    <w:rsid w:val="00016C72"/>
    <w:rsid w:val="00027B2E"/>
    <w:rsid w:val="00027F18"/>
    <w:rsid w:val="00043BED"/>
    <w:rsid w:val="000465FD"/>
    <w:rsid w:val="000469BC"/>
    <w:rsid w:val="0004791E"/>
    <w:rsid w:val="000571C4"/>
    <w:rsid w:val="000616A9"/>
    <w:rsid w:val="00062BCE"/>
    <w:rsid w:val="00070207"/>
    <w:rsid w:val="0007166F"/>
    <w:rsid w:val="000731B8"/>
    <w:rsid w:val="00076C2E"/>
    <w:rsid w:val="00084F7A"/>
    <w:rsid w:val="00086069"/>
    <w:rsid w:val="00087E28"/>
    <w:rsid w:val="00092ADA"/>
    <w:rsid w:val="000A03C5"/>
    <w:rsid w:val="000A11ED"/>
    <w:rsid w:val="000B1401"/>
    <w:rsid w:val="000B5FFE"/>
    <w:rsid w:val="000C052E"/>
    <w:rsid w:val="000C22BB"/>
    <w:rsid w:val="000C4D09"/>
    <w:rsid w:val="000C6C3B"/>
    <w:rsid w:val="000D032E"/>
    <w:rsid w:val="000D10ED"/>
    <w:rsid w:val="000D3930"/>
    <w:rsid w:val="000D58F2"/>
    <w:rsid w:val="000D7A20"/>
    <w:rsid w:val="000F3B21"/>
    <w:rsid w:val="000F462F"/>
    <w:rsid w:val="000F54F3"/>
    <w:rsid w:val="000F5AE4"/>
    <w:rsid w:val="000F7C58"/>
    <w:rsid w:val="00100C13"/>
    <w:rsid w:val="00103A7F"/>
    <w:rsid w:val="001073DE"/>
    <w:rsid w:val="00107932"/>
    <w:rsid w:val="00110E4F"/>
    <w:rsid w:val="00114BD5"/>
    <w:rsid w:val="00116121"/>
    <w:rsid w:val="001162A2"/>
    <w:rsid w:val="00116F7C"/>
    <w:rsid w:val="00124D59"/>
    <w:rsid w:val="00125A42"/>
    <w:rsid w:val="00132693"/>
    <w:rsid w:val="00132F70"/>
    <w:rsid w:val="001346A5"/>
    <w:rsid w:val="001427EA"/>
    <w:rsid w:val="00142A1E"/>
    <w:rsid w:val="00142B8B"/>
    <w:rsid w:val="00143993"/>
    <w:rsid w:val="00144D88"/>
    <w:rsid w:val="00155683"/>
    <w:rsid w:val="00167ACC"/>
    <w:rsid w:val="00173A5C"/>
    <w:rsid w:val="0017758D"/>
    <w:rsid w:val="0018075F"/>
    <w:rsid w:val="001825DD"/>
    <w:rsid w:val="00187739"/>
    <w:rsid w:val="00191139"/>
    <w:rsid w:val="00196319"/>
    <w:rsid w:val="00196924"/>
    <w:rsid w:val="001A1733"/>
    <w:rsid w:val="001A254B"/>
    <w:rsid w:val="001A356B"/>
    <w:rsid w:val="001A6211"/>
    <w:rsid w:val="001A7D88"/>
    <w:rsid w:val="001B47CB"/>
    <w:rsid w:val="001C01E7"/>
    <w:rsid w:val="001C3BAE"/>
    <w:rsid w:val="001E4727"/>
    <w:rsid w:val="001E4B15"/>
    <w:rsid w:val="001F3AF9"/>
    <w:rsid w:val="001F681B"/>
    <w:rsid w:val="00201AF4"/>
    <w:rsid w:val="0020342C"/>
    <w:rsid w:val="00203737"/>
    <w:rsid w:val="002050EC"/>
    <w:rsid w:val="00210C0E"/>
    <w:rsid w:val="002139BE"/>
    <w:rsid w:val="00221440"/>
    <w:rsid w:val="002239A4"/>
    <w:rsid w:val="00223D46"/>
    <w:rsid w:val="002270DB"/>
    <w:rsid w:val="002278F9"/>
    <w:rsid w:val="00234DC9"/>
    <w:rsid w:val="00243F54"/>
    <w:rsid w:val="00244319"/>
    <w:rsid w:val="00250B61"/>
    <w:rsid w:val="00252030"/>
    <w:rsid w:val="00267E6C"/>
    <w:rsid w:val="002841C0"/>
    <w:rsid w:val="00290DCA"/>
    <w:rsid w:val="002A0993"/>
    <w:rsid w:val="002B1F72"/>
    <w:rsid w:val="002B57D3"/>
    <w:rsid w:val="002C1483"/>
    <w:rsid w:val="002D396A"/>
    <w:rsid w:val="002D49FF"/>
    <w:rsid w:val="002D4E73"/>
    <w:rsid w:val="002E1C4B"/>
    <w:rsid w:val="002E7D9B"/>
    <w:rsid w:val="002F2DA7"/>
    <w:rsid w:val="002F73F6"/>
    <w:rsid w:val="00302E4E"/>
    <w:rsid w:val="003100D9"/>
    <w:rsid w:val="00311E0B"/>
    <w:rsid w:val="00322475"/>
    <w:rsid w:val="00332E6B"/>
    <w:rsid w:val="00336A96"/>
    <w:rsid w:val="003372B9"/>
    <w:rsid w:val="00345114"/>
    <w:rsid w:val="00350401"/>
    <w:rsid w:val="00352403"/>
    <w:rsid w:val="0035461D"/>
    <w:rsid w:val="00366D72"/>
    <w:rsid w:val="00367BFF"/>
    <w:rsid w:val="00370DED"/>
    <w:rsid w:val="00372C51"/>
    <w:rsid w:val="00383F5F"/>
    <w:rsid w:val="00384C44"/>
    <w:rsid w:val="00386198"/>
    <w:rsid w:val="00387EE9"/>
    <w:rsid w:val="003933C2"/>
    <w:rsid w:val="00397B89"/>
    <w:rsid w:val="003B6626"/>
    <w:rsid w:val="003C78B9"/>
    <w:rsid w:val="003D0E1A"/>
    <w:rsid w:val="003E157C"/>
    <w:rsid w:val="003F4EF1"/>
    <w:rsid w:val="003F70FC"/>
    <w:rsid w:val="00407E0B"/>
    <w:rsid w:val="004205F5"/>
    <w:rsid w:val="00423E33"/>
    <w:rsid w:val="00425E30"/>
    <w:rsid w:val="00432D71"/>
    <w:rsid w:val="00453A5D"/>
    <w:rsid w:val="00461524"/>
    <w:rsid w:val="00461DAE"/>
    <w:rsid w:val="00476A87"/>
    <w:rsid w:val="00481442"/>
    <w:rsid w:val="00481A9B"/>
    <w:rsid w:val="004870A0"/>
    <w:rsid w:val="004904E9"/>
    <w:rsid w:val="00493F71"/>
    <w:rsid w:val="004A32C0"/>
    <w:rsid w:val="004B6BD5"/>
    <w:rsid w:val="004B7319"/>
    <w:rsid w:val="004C4DAF"/>
    <w:rsid w:val="004C57C5"/>
    <w:rsid w:val="004D1FEA"/>
    <w:rsid w:val="004D3061"/>
    <w:rsid w:val="004D4225"/>
    <w:rsid w:val="004F1766"/>
    <w:rsid w:val="004F4DBE"/>
    <w:rsid w:val="004F68D8"/>
    <w:rsid w:val="005020B3"/>
    <w:rsid w:val="005038C0"/>
    <w:rsid w:val="00505FF7"/>
    <w:rsid w:val="0051552B"/>
    <w:rsid w:val="005233BE"/>
    <w:rsid w:val="00523D53"/>
    <w:rsid w:val="00530101"/>
    <w:rsid w:val="0053261F"/>
    <w:rsid w:val="00533385"/>
    <w:rsid w:val="005434AA"/>
    <w:rsid w:val="00545BCD"/>
    <w:rsid w:val="00550887"/>
    <w:rsid w:val="00550BE7"/>
    <w:rsid w:val="00555E52"/>
    <w:rsid w:val="0056627A"/>
    <w:rsid w:val="00566AEA"/>
    <w:rsid w:val="00567BC0"/>
    <w:rsid w:val="00581521"/>
    <w:rsid w:val="00585359"/>
    <w:rsid w:val="00590B97"/>
    <w:rsid w:val="00593E02"/>
    <w:rsid w:val="00596783"/>
    <w:rsid w:val="005A04B2"/>
    <w:rsid w:val="005A0C88"/>
    <w:rsid w:val="005A34E8"/>
    <w:rsid w:val="005B0A9F"/>
    <w:rsid w:val="005B1BE4"/>
    <w:rsid w:val="005B347B"/>
    <w:rsid w:val="005C3350"/>
    <w:rsid w:val="005D4705"/>
    <w:rsid w:val="005E1382"/>
    <w:rsid w:val="005E3C24"/>
    <w:rsid w:val="005E428E"/>
    <w:rsid w:val="005F256D"/>
    <w:rsid w:val="0060220D"/>
    <w:rsid w:val="00622E8E"/>
    <w:rsid w:val="0062322E"/>
    <w:rsid w:val="006342EE"/>
    <w:rsid w:val="0063507F"/>
    <w:rsid w:val="00635477"/>
    <w:rsid w:val="00642FDB"/>
    <w:rsid w:val="00650558"/>
    <w:rsid w:val="00651163"/>
    <w:rsid w:val="006543F8"/>
    <w:rsid w:val="006622DA"/>
    <w:rsid w:val="006640CC"/>
    <w:rsid w:val="006666C3"/>
    <w:rsid w:val="00666980"/>
    <w:rsid w:val="0067286C"/>
    <w:rsid w:val="00675338"/>
    <w:rsid w:val="00676A99"/>
    <w:rsid w:val="00676FAC"/>
    <w:rsid w:val="006948B2"/>
    <w:rsid w:val="00695D41"/>
    <w:rsid w:val="0069675A"/>
    <w:rsid w:val="006A1212"/>
    <w:rsid w:val="006A1699"/>
    <w:rsid w:val="006A16F9"/>
    <w:rsid w:val="006A5A50"/>
    <w:rsid w:val="006A5BB7"/>
    <w:rsid w:val="006A7580"/>
    <w:rsid w:val="006B1AD5"/>
    <w:rsid w:val="006B5EC3"/>
    <w:rsid w:val="006C153E"/>
    <w:rsid w:val="006C48DB"/>
    <w:rsid w:val="006D6DF7"/>
    <w:rsid w:val="006F0FC7"/>
    <w:rsid w:val="007012ED"/>
    <w:rsid w:val="00702003"/>
    <w:rsid w:val="007122C6"/>
    <w:rsid w:val="00723147"/>
    <w:rsid w:val="00731473"/>
    <w:rsid w:val="00735961"/>
    <w:rsid w:val="00750AAF"/>
    <w:rsid w:val="007512D3"/>
    <w:rsid w:val="00761238"/>
    <w:rsid w:val="00772CE1"/>
    <w:rsid w:val="007736BC"/>
    <w:rsid w:val="00775C8D"/>
    <w:rsid w:val="007874E7"/>
    <w:rsid w:val="00790567"/>
    <w:rsid w:val="007A33E8"/>
    <w:rsid w:val="007A3CBB"/>
    <w:rsid w:val="007C6DAD"/>
    <w:rsid w:val="007D05A9"/>
    <w:rsid w:val="007D0E84"/>
    <w:rsid w:val="007E624F"/>
    <w:rsid w:val="007F2AD8"/>
    <w:rsid w:val="007F2EEE"/>
    <w:rsid w:val="007F5C9D"/>
    <w:rsid w:val="00804A71"/>
    <w:rsid w:val="00805572"/>
    <w:rsid w:val="00820BB2"/>
    <w:rsid w:val="00825528"/>
    <w:rsid w:val="00826889"/>
    <w:rsid w:val="00833B28"/>
    <w:rsid w:val="0083566B"/>
    <w:rsid w:val="00835691"/>
    <w:rsid w:val="00835756"/>
    <w:rsid w:val="00843F47"/>
    <w:rsid w:val="00865D8C"/>
    <w:rsid w:val="00875691"/>
    <w:rsid w:val="00884561"/>
    <w:rsid w:val="00884A53"/>
    <w:rsid w:val="008850E8"/>
    <w:rsid w:val="00893AE4"/>
    <w:rsid w:val="00893CBB"/>
    <w:rsid w:val="008A45A0"/>
    <w:rsid w:val="008C0533"/>
    <w:rsid w:val="008C10C1"/>
    <w:rsid w:val="008C5C5D"/>
    <w:rsid w:val="008D04A6"/>
    <w:rsid w:val="008D0D8C"/>
    <w:rsid w:val="008D0DD1"/>
    <w:rsid w:val="008D352A"/>
    <w:rsid w:val="008D79D6"/>
    <w:rsid w:val="008E5E19"/>
    <w:rsid w:val="008F1C69"/>
    <w:rsid w:val="008F4B5E"/>
    <w:rsid w:val="008F69F3"/>
    <w:rsid w:val="00904704"/>
    <w:rsid w:val="009130CA"/>
    <w:rsid w:val="00920E95"/>
    <w:rsid w:val="00924F41"/>
    <w:rsid w:val="00933422"/>
    <w:rsid w:val="009345D9"/>
    <w:rsid w:val="00934EF0"/>
    <w:rsid w:val="00936C2B"/>
    <w:rsid w:val="00944F2C"/>
    <w:rsid w:val="00945809"/>
    <w:rsid w:val="00950B05"/>
    <w:rsid w:val="00951BF1"/>
    <w:rsid w:val="00955C20"/>
    <w:rsid w:val="00965B94"/>
    <w:rsid w:val="00966703"/>
    <w:rsid w:val="0097176C"/>
    <w:rsid w:val="00977357"/>
    <w:rsid w:val="0098084F"/>
    <w:rsid w:val="00987FA7"/>
    <w:rsid w:val="009923B8"/>
    <w:rsid w:val="00992C20"/>
    <w:rsid w:val="009A2128"/>
    <w:rsid w:val="009C31AA"/>
    <w:rsid w:val="009D06AF"/>
    <w:rsid w:val="009D62DB"/>
    <w:rsid w:val="009D74BC"/>
    <w:rsid w:val="009E1CC6"/>
    <w:rsid w:val="009E1E31"/>
    <w:rsid w:val="009E7741"/>
    <w:rsid w:val="009E7D66"/>
    <w:rsid w:val="009F1521"/>
    <w:rsid w:val="009F20C4"/>
    <w:rsid w:val="009F4E8A"/>
    <w:rsid w:val="00A02846"/>
    <w:rsid w:val="00A04875"/>
    <w:rsid w:val="00A11CE5"/>
    <w:rsid w:val="00A12B7E"/>
    <w:rsid w:val="00A1382A"/>
    <w:rsid w:val="00A17491"/>
    <w:rsid w:val="00A21261"/>
    <w:rsid w:val="00A21CBE"/>
    <w:rsid w:val="00A23FAC"/>
    <w:rsid w:val="00A32829"/>
    <w:rsid w:val="00A36844"/>
    <w:rsid w:val="00A457C5"/>
    <w:rsid w:val="00A501BA"/>
    <w:rsid w:val="00A5504A"/>
    <w:rsid w:val="00A73D8A"/>
    <w:rsid w:val="00A77055"/>
    <w:rsid w:val="00A77D51"/>
    <w:rsid w:val="00A83F2E"/>
    <w:rsid w:val="00A92018"/>
    <w:rsid w:val="00AA1B40"/>
    <w:rsid w:val="00AA4AFE"/>
    <w:rsid w:val="00AB1146"/>
    <w:rsid w:val="00AB1404"/>
    <w:rsid w:val="00AB283C"/>
    <w:rsid w:val="00AC3D34"/>
    <w:rsid w:val="00AD4490"/>
    <w:rsid w:val="00AD54A8"/>
    <w:rsid w:val="00AD7212"/>
    <w:rsid w:val="00AE086A"/>
    <w:rsid w:val="00AE2899"/>
    <w:rsid w:val="00AF1211"/>
    <w:rsid w:val="00AF1686"/>
    <w:rsid w:val="00AF2C02"/>
    <w:rsid w:val="00B0045D"/>
    <w:rsid w:val="00B006F2"/>
    <w:rsid w:val="00B104C3"/>
    <w:rsid w:val="00B14865"/>
    <w:rsid w:val="00B179A6"/>
    <w:rsid w:val="00B21427"/>
    <w:rsid w:val="00B220A5"/>
    <w:rsid w:val="00B268B7"/>
    <w:rsid w:val="00B36DD5"/>
    <w:rsid w:val="00B41C70"/>
    <w:rsid w:val="00B45753"/>
    <w:rsid w:val="00B51DCA"/>
    <w:rsid w:val="00B53EBF"/>
    <w:rsid w:val="00B57618"/>
    <w:rsid w:val="00B621E1"/>
    <w:rsid w:val="00B62D01"/>
    <w:rsid w:val="00B7378E"/>
    <w:rsid w:val="00B76004"/>
    <w:rsid w:val="00B775A0"/>
    <w:rsid w:val="00B81EDF"/>
    <w:rsid w:val="00B82258"/>
    <w:rsid w:val="00B840E7"/>
    <w:rsid w:val="00B93928"/>
    <w:rsid w:val="00B95BC2"/>
    <w:rsid w:val="00B97AA8"/>
    <w:rsid w:val="00BA0307"/>
    <w:rsid w:val="00BA2452"/>
    <w:rsid w:val="00BA4742"/>
    <w:rsid w:val="00BB09DF"/>
    <w:rsid w:val="00BB2E58"/>
    <w:rsid w:val="00BB39F6"/>
    <w:rsid w:val="00BB4352"/>
    <w:rsid w:val="00BB54A0"/>
    <w:rsid w:val="00BC019B"/>
    <w:rsid w:val="00BC165B"/>
    <w:rsid w:val="00BC2713"/>
    <w:rsid w:val="00BC2E02"/>
    <w:rsid w:val="00BD3A2F"/>
    <w:rsid w:val="00BD4894"/>
    <w:rsid w:val="00BD4F73"/>
    <w:rsid w:val="00BE1791"/>
    <w:rsid w:val="00BE24F7"/>
    <w:rsid w:val="00C02339"/>
    <w:rsid w:val="00C06E00"/>
    <w:rsid w:val="00C149D1"/>
    <w:rsid w:val="00C24260"/>
    <w:rsid w:val="00C2670D"/>
    <w:rsid w:val="00C326AF"/>
    <w:rsid w:val="00C32F9D"/>
    <w:rsid w:val="00C37F6E"/>
    <w:rsid w:val="00C41158"/>
    <w:rsid w:val="00C4543A"/>
    <w:rsid w:val="00C507CC"/>
    <w:rsid w:val="00C51AC6"/>
    <w:rsid w:val="00C63010"/>
    <w:rsid w:val="00C728BB"/>
    <w:rsid w:val="00C734D0"/>
    <w:rsid w:val="00C83F2D"/>
    <w:rsid w:val="00C86F90"/>
    <w:rsid w:val="00C92819"/>
    <w:rsid w:val="00C95644"/>
    <w:rsid w:val="00C95EDF"/>
    <w:rsid w:val="00CA2C71"/>
    <w:rsid w:val="00CA6AC3"/>
    <w:rsid w:val="00CB45DE"/>
    <w:rsid w:val="00CC3CD5"/>
    <w:rsid w:val="00CC7E76"/>
    <w:rsid w:val="00CD1064"/>
    <w:rsid w:val="00CD731A"/>
    <w:rsid w:val="00CE208D"/>
    <w:rsid w:val="00CE66FD"/>
    <w:rsid w:val="00D02F50"/>
    <w:rsid w:val="00D03B6D"/>
    <w:rsid w:val="00D047FA"/>
    <w:rsid w:val="00D0653E"/>
    <w:rsid w:val="00D114D2"/>
    <w:rsid w:val="00D14A9A"/>
    <w:rsid w:val="00D1788E"/>
    <w:rsid w:val="00D1792E"/>
    <w:rsid w:val="00D2653B"/>
    <w:rsid w:val="00D3104E"/>
    <w:rsid w:val="00D32107"/>
    <w:rsid w:val="00D3288C"/>
    <w:rsid w:val="00D3497F"/>
    <w:rsid w:val="00D472D2"/>
    <w:rsid w:val="00D50613"/>
    <w:rsid w:val="00D56009"/>
    <w:rsid w:val="00D603D6"/>
    <w:rsid w:val="00D6046E"/>
    <w:rsid w:val="00D7157C"/>
    <w:rsid w:val="00D732D6"/>
    <w:rsid w:val="00D748A8"/>
    <w:rsid w:val="00D74E88"/>
    <w:rsid w:val="00D77AD2"/>
    <w:rsid w:val="00D77D44"/>
    <w:rsid w:val="00D822B5"/>
    <w:rsid w:val="00D87D0C"/>
    <w:rsid w:val="00DA32F7"/>
    <w:rsid w:val="00DA3E86"/>
    <w:rsid w:val="00DB5508"/>
    <w:rsid w:val="00DC085D"/>
    <w:rsid w:val="00DD1884"/>
    <w:rsid w:val="00DE7A87"/>
    <w:rsid w:val="00DF4374"/>
    <w:rsid w:val="00DF627B"/>
    <w:rsid w:val="00DF66F1"/>
    <w:rsid w:val="00DF7D7F"/>
    <w:rsid w:val="00E00163"/>
    <w:rsid w:val="00E038E6"/>
    <w:rsid w:val="00E058A1"/>
    <w:rsid w:val="00E14421"/>
    <w:rsid w:val="00E15880"/>
    <w:rsid w:val="00E16D9A"/>
    <w:rsid w:val="00E23604"/>
    <w:rsid w:val="00E24AEF"/>
    <w:rsid w:val="00E31FB1"/>
    <w:rsid w:val="00E35E26"/>
    <w:rsid w:val="00E366ED"/>
    <w:rsid w:val="00E375F0"/>
    <w:rsid w:val="00E4267F"/>
    <w:rsid w:val="00E54B75"/>
    <w:rsid w:val="00E56CA9"/>
    <w:rsid w:val="00E616CD"/>
    <w:rsid w:val="00E67806"/>
    <w:rsid w:val="00E71E49"/>
    <w:rsid w:val="00E74110"/>
    <w:rsid w:val="00E93273"/>
    <w:rsid w:val="00EA1198"/>
    <w:rsid w:val="00EA3B4F"/>
    <w:rsid w:val="00EB3616"/>
    <w:rsid w:val="00EB6962"/>
    <w:rsid w:val="00EC1947"/>
    <w:rsid w:val="00EC48EC"/>
    <w:rsid w:val="00EC55A5"/>
    <w:rsid w:val="00EC76A4"/>
    <w:rsid w:val="00ED04DC"/>
    <w:rsid w:val="00ED32EB"/>
    <w:rsid w:val="00ED3354"/>
    <w:rsid w:val="00ED3630"/>
    <w:rsid w:val="00EF1989"/>
    <w:rsid w:val="00EF650B"/>
    <w:rsid w:val="00EF6A1D"/>
    <w:rsid w:val="00F100ED"/>
    <w:rsid w:val="00F1192E"/>
    <w:rsid w:val="00F13328"/>
    <w:rsid w:val="00F16856"/>
    <w:rsid w:val="00F20538"/>
    <w:rsid w:val="00F2400E"/>
    <w:rsid w:val="00F24F23"/>
    <w:rsid w:val="00F318CC"/>
    <w:rsid w:val="00F31CA7"/>
    <w:rsid w:val="00F338C0"/>
    <w:rsid w:val="00F345BD"/>
    <w:rsid w:val="00F40170"/>
    <w:rsid w:val="00F40797"/>
    <w:rsid w:val="00F40BFF"/>
    <w:rsid w:val="00F412C9"/>
    <w:rsid w:val="00F41F36"/>
    <w:rsid w:val="00F63E81"/>
    <w:rsid w:val="00F652DF"/>
    <w:rsid w:val="00F7279B"/>
    <w:rsid w:val="00F73F9A"/>
    <w:rsid w:val="00F74482"/>
    <w:rsid w:val="00F76CCD"/>
    <w:rsid w:val="00F92DAC"/>
    <w:rsid w:val="00F93AD4"/>
    <w:rsid w:val="00F97D7B"/>
    <w:rsid w:val="00FA027D"/>
    <w:rsid w:val="00FA5178"/>
    <w:rsid w:val="00FB2C5E"/>
    <w:rsid w:val="00FC22B6"/>
    <w:rsid w:val="00FC4933"/>
    <w:rsid w:val="00FC6E69"/>
    <w:rsid w:val="00FD4680"/>
    <w:rsid w:val="00FD4F1A"/>
    <w:rsid w:val="00FE22F9"/>
    <w:rsid w:val="00FE7D13"/>
    <w:rsid w:val="00FE7DC6"/>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5:docId w15:val="{C3F1426C-A7AC-4C75-8429-6BDAEC5B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04E"/>
    <w:pPr>
      <w:spacing w:line="300" w:lineRule="atLeast"/>
    </w:pPr>
    <w:rPr>
      <w:rFonts w:ascii="Garamond" w:hAnsi="Garamond"/>
      <w:sz w:val="24"/>
    </w:rPr>
  </w:style>
  <w:style w:type="paragraph" w:styleId="Rubrik1">
    <w:name w:val="heading 1"/>
    <w:basedOn w:val="Normal"/>
    <w:next w:val="Normal"/>
    <w:qFormat/>
    <w:rsid w:val="00C24260"/>
    <w:pPr>
      <w:keepNext/>
      <w:spacing w:before="360" w:line="400" w:lineRule="atLeast"/>
      <w:outlineLvl w:val="0"/>
    </w:pPr>
    <w:rPr>
      <w:rFonts w:ascii="Gill Sans MT" w:hAnsi="Gill Sans MT"/>
      <w:b/>
      <w:sz w:val="32"/>
      <w:szCs w:val="26"/>
    </w:rPr>
  </w:style>
  <w:style w:type="paragraph" w:styleId="Rubrik2">
    <w:name w:val="heading 2"/>
    <w:basedOn w:val="Normal"/>
    <w:next w:val="Normal"/>
    <w:qFormat/>
    <w:rsid w:val="00C24260"/>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C24260"/>
    <w:pPr>
      <w:keepNext/>
      <w:spacing w:before="240" w:line="280" w:lineRule="atLeast"/>
      <w:outlineLvl w:val="2"/>
    </w:pPr>
    <w:rPr>
      <w:rFonts w:ascii="Gill Sans MT" w:hAnsi="Gill Sans MT"/>
      <w:b/>
    </w:rPr>
  </w:style>
  <w:style w:type="paragraph" w:styleId="Rubrik4">
    <w:name w:val="heading 4"/>
    <w:basedOn w:val="Normal"/>
    <w:next w:val="Normal"/>
    <w:qFormat/>
    <w:rsid w:val="00C24260"/>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C24260"/>
    <w:rPr>
      <w:rFonts w:ascii="Gill Sans MT" w:hAnsi="Gill Sans MT"/>
      <w:b/>
      <w:sz w:val="24"/>
    </w:rPr>
  </w:style>
  <w:style w:type="character" w:styleId="Platshllartext">
    <w:name w:val="Placeholder Text"/>
    <w:basedOn w:val="Standardstycketeckensnitt"/>
    <w:uiPriority w:val="99"/>
    <w:semiHidden/>
    <w:rsid w:val="00BB09DF"/>
    <w:rPr>
      <w:color w:val="808080"/>
    </w:rPr>
  </w:style>
  <w:style w:type="paragraph" w:styleId="Normalwebb">
    <w:name w:val="Normal (Web)"/>
    <w:basedOn w:val="Normal"/>
    <w:uiPriority w:val="99"/>
    <w:unhideWhenUsed/>
    <w:rsid w:val="00F31CA7"/>
    <w:pPr>
      <w:spacing w:before="100" w:beforeAutospacing="1" w:after="100" w:afterAutospacing="1" w:line="240" w:lineRule="auto"/>
    </w:pPr>
    <w:rPr>
      <w:rFonts w:ascii="Times New Roman" w:hAnsi="Times New Roman"/>
      <w:szCs w:val="24"/>
    </w:rPr>
  </w:style>
  <w:style w:type="paragraph" w:styleId="Liststycke">
    <w:name w:val="List Paragraph"/>
    <w:basedOn w:val="Normal"/>
    <w:uiPriority w:val="34"/>
    <w:qFormat/>
    <w:rsid w:val="00A21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0345">
      <w:bodyDiv w:val="1"/>
      <w:marLeft w:val="0"/>
      <w:marRight w:val="0"/>
      <w:marTop w:val="0"/>
      <w:marBottom w:val="0"/>
      <w:divBdr>
        <w:top w:val="none" w:sz="0" w:space="0" w:color="auto"/>
        <w:left w:val="none" w:sz="0" w:space="0" w:color="auto"/>
        <w:bottom w:val="none" w:sz="0" w:space="0" w:color="auto"/>
        <w:right w:val="none" w:sz="0" w:space="0" w:color="auto"/>
      </w:divBdr>
    </w:div>
    <w:div w:id="300967512">
      <w:bodyDiv w:val="1"/>
      <w:marLeft w:val="0"/>
      <w:marRight w:val="0"/>
      <w:marTop w:val="0"/>
      <w:marBottom w:val="0"/>
      <w:divBdr>
        <w:top w:val="none" w:sz="0" w:space="0" w:color="auto"/>
        <w:left w:val="none" w:sz="0" w:space="0" w:color="auto"/>
        <w:bottom w:val="none" w:sz="0" w:space="0" w:color="auto"/>
        <w:right w:val="none" w:sz="0" w:space="0" w:color="auto"/>
      </w:divBdr>
    </w:div>
    <w:div w:id="368799191">
      <w:bodyDiv w:val="1"/>
      <w:marLeft w:val="0"/>
      <w:marRight w:val="0"/>
      <w:marTop w:val="0"/>
      <w:marBottom w:val="0"/>
      <w:divBdr>
        <w:top w:val="none" w:sz="0" w:space="0" w:color="auto"/>
        <w:left w:val="none" w:sz="0" w:space="0" w:color="auto"/>
        <w:bottom w:val="none" w:sz="0" w:space="0" w:color="auto"/>
        <w:right w:val="none" w:sz="0" w:space="0" w:color="auto"/>
      </w:divBdr>
    </w:div>
    <w:div w:id="463697084">
      <w:bodyDiv w:val="1"/>
      <w:marLeft w:val="0"/>
      <w:marRight w:val="0"/>
      <w:marTop w:val="0"/>
      <w:marBottom w:val="0"/>
      <w:divBdr>
        <w:top w:val="none" w:sz="0" w:space="0" w:color="auto"/>
        <w:left w:val="none" w:sz="0" w:space="0" w:color="auto"/>
        <w:bottom w:val="none" w:sz="0" w:space="0" w:color="auto"/>
        <w:right w:val="none" w:sz="0" w:space="0" w:color="auto"/>
      </w:divBdr>
    </w:div>
    <w:div w:id="474297982">
      <w:bodyDiv w:val="1"/>
      <w:marLeft w:val="0"/>
      <w:marRight w:val="0"/>
      <w:marTop w:val="0"/>
      <w:marBottom w:val="0"/>
      <w:divBdr>
        <w:top w:val="none" w:sz="0" w:space="0" w:color="auto"/>
        <w:left w:val="none" w:sz="0" w:space="0" w:color="auto"/>
        <w:bottom w:val="none" w:sz="0" w:space="0" w:color="auto"/>
        <w:right w:val="none" w:sz="0" w:space="0" w:color="auto"/>
      </w:divBdr>
    </w:div>
    <w:div w:id="601424933">
      <w:bodyDiv w:val="1"/>
      <w:marLeft w:val="0"/>
      <w:marRight w:val="0"/>
      <w:marTop w:val="0"/>
      <w:marBottom w:val="0"/>
      <w:divBdr>
        <w:top w:val="none" w:sz="0" w:space="0" w:color="auto"/>
        <w:left w:val="none" w:sz="0" w:space="0" w:color="auto"/>
        <w:bottom w:val="none" w:sz="0" w:space="0" w:color="auto"/>
        <w:right w:val="none" w:sz="0" w:space="0" w:color="auto"/>
      </w:divBdr>
    </w:div>
    <w:div w:id="637105905">
      <w:bodyDiv w:val="1"/>
      <w:marLeft w:val="0"/>
      <w:marRight w:val="0"/>
      <w:marTop w:val="0"/>
      <w:marBottom w:val="0"/>
      <w:divBdr>
        <w:top w:val="none" w:sz="0" w:space="0" w:color="auto"/>
        <w:left w:val="none" w:sz="0" w:space="0" w:color="auto"/>
        <w:bottom w:val="none" w:sz="0" w:space="0" w:color="auto"/>
        <w:right w:val="none" w:sz="0" w:space="0" w:color="auto"/>
      </w:divBdr>
    </w:div>
    <w:div w:id="824204586">
      <w:bodyDiv w:val="1"/>
      <w:marLeft w:val="0"/>
      <w:marRight w:val="0"/>
      <w:marTop w:val="0"/>
      <w:marBottom w:val="0"/>
      <w:divBdr>
        <w:top w:val="none" w:sz="0" w:space="0" w:color="auto"/>
        <w:left w:val="none" w:sz="0" w:space="0" w:color="auto"/>
        <w:bottom w:val="none" w:sz="0" w:space="0" w:color="auto"/>
        <w:right w:val="none" w:sz="0" w:space="0" w:color="auto"/>
      </w:divBdr>
    </w:div>
    <w:div w:id="851187939">
      <w:bodyDiv w:val="1"/>
      <w:marLeft w:val="0"/>
      <w:marRight w:val="0"/>
      <w:marTop w:val="0"/>
      <w:marBottom w:val="0"/>
      <w:divBdr>
        <w:top w:val="none" w:sz="0" w:space="0" w:color="auto"/>
        <w:left w:val="none" w:sz="0" w:space="0" w:color="auto"/>
        <w:bottom w:val="none" w:sz="0" w:space="0" w:color="auto"/>
        <w:right w:val="none" w:sz="0" w:space="0" w:color="auto"/>
      </w:divBdr>
    </w:div>
    <w:div w:id="877620493">
      <w:bodyDiv w:val="1"/>
      <w:marLeft w:val="0"/>
      <w:marRight w:val="0"/>
      <w:marTop w:val="0"/>
      <w:marBottom w:val="0"/>
      <w:divBdr>
        <w:top w:val="none" w:sz="0" w:space="0" w:color="auto"/>
        <w:left w:val="none" w:sz="0" w:space="0" w:color="auto"/>
        <w:bottom w:val="none" w:sz="0" w:space="0" w:color="auto"/>
        <w:right w:val="none" w:sz="0" w:space="0" w:color="auto"/>
      </w:divBdr>
      <w:divsChild>
        <w:div w:id="1005981828">
          <w:marLeft w:val="0"/>
          <w:marRight w:val="0"/>
          <w:marTop w:val="0"/>
          <w:marBottom w:val="0"/>
          <w:divBdr>
            <w:top w:val="none" w:sz="0" w:space="0" w:color="auto"/>
            <w:left w:val="none" w:sz="0" w:space="0" w:color="auto"/>
            <w:bottom w:val="none" w:sz="0" w:space="0" w:color="auto"/>
            <w:right w:val="none" w:sz="0" w:space="0" w:color="auto"/>
          </w:divBdr>
          <w:divsChild>
            <w:div w:id="1611811536">
              <w:marLeft w:val="0"/>
              <w:marRight w:val="0"/>
              <w:marTop w:val="0"/>
              <w:marBottom w:val="0"/>
              <w:divBdr>
                <w:top w:val="none" w:sz="0" w:space="0" w:color="auto"/>
                <w:left w:val="none" w:sz="0" w:space="0" w:color="auto"/>
                <w:bottom w:val="none" w:sz="0" w:space="0" w:color="auto"/>
                <w:right w:val="none" w:sz="0" w:space="0" w:color="auto"/>
              </w:divBdr>
              <w:divsChild>
                <w:div w:id="770127178">
                  <w:marLeft w:val="0"/>
                  <w:marRight w:val="0"/>
                  <w:marTop w:val="0"/>
                  <w:marBottom w:val="0"/>
                  <w:divBdr>
                    <w:top w:val="none" w:sz="0" w:space="0" w:color="auto"/>
                    <w:left w:val="none" w:sz="0" w:space="0" w:color="auto"/>
                    <w:bottom w:val="none" w:sz="0" w:space="0" w:color="auto"/>
                    <w:right w:val="none" w:sz="0" w:space="0" w:color="auto"/>
                  </w:divBdr>
                  <w:divsChild>
                    <w:div w:id="1283732011">
                      <w:marLeft w:val="0"/>
                      <w:marRight w:val="0"/>
                      <w:marTop w:val="0"/>
                      <w:marBottom w:val="0"/>
                      <w:divBdr>
                        <w:top w:val="none" w:sz="0" w:space="0" w:color="auto"/>
                        <w:left w:val="none" w:sz="0" w:space="0" w:color="auto"/>
                        <w:bottom w:val="none" w:sz="0" w:space="0" w:color="auto"/>
                        <w:right w:val="none" w:sz="0" w:space="0" w:color="auto"/>
                      </w:divBdr>
                      <w:divsChild>
                        <w:div w:id="187185371">
                          <w:marLeft w:val="0"/>
                          <w:marRight w:val="0"/>
                          <w:marTop w:val="0"/>
                          <w:marBottom w:val="0"/>
                          <w:divBdr>
                            <w:top w:val="none" w:sz="0" w:space="0" w:color="auto"/>
                            <w:left w:val="none" w:sz="0" w:space="0" w:color="auto"/>
                            <w:bottom w:val="none" w:sz="0" w:space="0" w:color="auto"/>
                            <w:right w:val="none" w:sz="0" w:space="0" w:color="auto"/>
                          </w:divBdr>
                          <w:divsChild>
                            <w:div w:id="1502817173">
                              <w:marLeft w:val="0"/>
                              <w:marRight w:val="0"/>
                              <w:marTop w:val="0"/>
                              <w:marBottom w:val="0"/>
                              <w:divBdr>
                                <w:top w:val="none" w:sz="0" w:space="0" w:color="auto"/>
                                <w:left w:val="none" w:sz="0" w:space="0" w:color="auto"/>
                                <w:bottom w:val="none" w:sz="0" w:space="0" w:color="auto"/>
                                <w:right w:val="none" w:sz="0" w:space="0" w:color="auto"/>
                              </w:divBdr>
                              <w:divsChild>
                                <w:div w:id="16087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956413">
      <w:bodyDiv w:val="1"/>
      <w:marLeft w:val="0"/>
      <w:marRight w:val="0"/>
      <w:marTop w:val="0"/>
      <w:marBottom w:val="0"/>
      <w:divBdr>
        <w:top w:val="none" w:sz="0" w:space="0" w:color="auto"/>
        <w:left w:val="none" w:sz="0" w:space="0" w:color="auto"/>
        <w:bottom w:val="none" w:sz="0" w:space="0" w:color="auto"/>
        <w:right w:val="none" w:sz="0" w:space="0" w:color="auto"/>
      </w:divBdr>
    </w:div>
    <w:div w:id="1034580531">
      <w:bodyDiv w:val="1"/>
      <w:marLeft w:val="0"/>
      <w:marRight w:val="0"/>
      <w:marTop w:val="0"/>
      <w:marBottom w:val="0"/>
      <w:divBdr>
        <w:top w:val="none" w:sz="0" w:space="0" w:color="auto"/>
        <w:left w:val="none" w:sz="0" w:space="0" w:color="auto"/>
        <w:bottom w:val="none" w:sz="0" w:space="0" w:color="auto"/>
        <w:right w:val="none" w:sz="0" w:space="0" w:color="auto"/>
      </w:divBdr>
    </w:div>
    <w:div w:id="1306354995">
      <w:bodyDiv w:val="1"/>
      <w:marLeft w:val="0"/>
      <w:marRight w:val="0"/>
      <w:marTop w:val="0"/>
      <w:marBottom w:val="0"/>
      <w:divBdr>
        <w:top w:val="none" w:sz="0" w:space="0" w:color="auto"/>
        <w:left w:val="none" w:sz="0" w:space="0" w:color="auto"/>
        <w:bottom w:val="none" w:sz="0" w:space="0" w:color="auto"/>
        <w:right w:val="none" w:sz="0" w:space="0" w:color="auto"/>
      </w:divBdr>
    </w:div>
    <w:div w:id="1375353276">
      <w:bodyDiv w:val="1"/>
      <w:marLeft w:val="0"/>
      <w:marRight w:val="0"/>
      <w:marTop w:val="0"/>
      <w:marBottom w:val="0"/>
      <w:divBdr>
        <w:top w:val="none" w:sz="0" w:space="0" w:color="auto"/>
        <w:left w:val="none" w:sz="0" w:space="0" w:color="auto"/>
        <w:bottom w:val="none" w:sz="0" w:space="0" w:color="auto"/>
        <w:right w:val="none" w:sz="0" w:space="0" w:color="auto"/>
      </w:divBdr>
    </w:div>
    <w:div w:id="1496074067">
      <w:bodyDiv w:val="1"/>
      <w:marLeft w:val="0"/>
      <w:marRight w:val="0"/>
      <w:marTop w:val="0"/>
      <w:marBottom w:val="0"/>
      <w:divBdr>
        <w:top w:val="none" w:sz="0" w:space="0" w:color="auto"/>
        <w:left w:val="none" w:sz="0" w:space="0" w:color="auto"/>
        <w:bottom w:val="none" w:sz="0" w:space="0" w:color="auto"/>
        <w:right w:val="none" w:sz="0" w:space="0" w:color="auto"/>
      </w:divBdr>
    </w:div>
    <w:div w:id="205090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94630-1496-4BC6-A51A-52DCE7B1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449</Words>
  <Characters>2563</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tolo</dc:creator>
  <cp:keywords/>
  <cp:lastModifiedBy>Löfgren Tove</cp:lastModifiedBy>
  <cp:revision>3</cp:revision>
  <cp:lastPrinted>2011-01-21T09:33:00Z</cp:lastPrinted>
  <dcterms:created xsi:type="dcterms:W3CDTF">2018-11-23T12:30:00Z</dcterms:created>
  <dcterms:modified xsi:type="dcterms:W3CDTF">2018-11-23T12:34:00Z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