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/>
      </w:tblPr>
      <w:tblGrid>
        <w:gridCol w:w="3086"/>
        <w:gridCol w:w="5889"/>
      </w:tblGrid>
      <w:tr w:rsidR="00794738" w:rsidRPr="00794738" w:rsidTr="00794738">
        <w:tc>
          <w:tcPr>
            <w:tcW w:w="1719" w:type="pct"/>
            <w:tcBorders>
              <w:top w:val="nil"/>
              <w:bottom w:val="nil"/>
            </w:tcBorders>
          </w:tcPr>
          <w:p w:rsidR="00794738" w:rsidRPr="00794738" w:rsidRDefault="00794738" w:rsidP="00794738">
            <w:pPr>
              <w:rPr>
                <w:rFonts w:ascii="Gill Sans MT" w:hAnsi="Gill Sans MT"/>
                <w:b/>
                <w:sz w:val="28"/>
                <w:szCs w:val="22"/>
                <w:lang w:eastAsia="en-US"/>
              </w:rPr>
            </w:pPr>
            <w:r w:rsidRPr="00794738">
              <w:rPr>
                <w:rFonts w:ascii="Gill Sans MT" w:hAnsi="Gill Sans MT"/>
                <w:b/>
                <w:sz w:val="28"/>
                <w:szCs w:val="22"/>
                <w:lang w:eastAsia="en-US"/>
              </w:rPr>
              <w:t>Nacka naturvårdsråd</w:t>
            </w:r>
          </w:p>
        </w:tc>
        <w:tc>
          <w:tcPr>
            <w:tcW w:w="3281" w:type="pct"/>
            <w:tcBorders>
              <w:top w:val="nil"/>
              <w:bottom w:val="nil"/>
            </w:tcBorders>
          </w:tcPr>
          <w:p w:rsidR="00794738" w:rsidRPr="00794738" w:rsidRDefault="00794738" w:rsidP="00794738">
            <w:pPr>
              <w:rPr>
                <w:rFonts w:ascii="Gill Sans MT" w:hAnsi="Gill Sans MT"/>
                <w:b/>
                <w:sz w:val="28"/>
                <w:szCs w:val="22"/>
                <w:lang w:eastAsia="en-US"/>
              </w:rPr>
            </w:pPr>
          </w:p>
        </w:tc>
      </w:tr>
      <w:tr w:rsidR="00794738" w:rsidRPr="00230B84" w:rsidTr="00794738">
        <w:tc>
          <w:tcPr>
            <w:tcW w:w="1719" w:type="pct"/>
            <w:tcBorders>
              <w:top w:val="nil"/>
            </w:tcBorders>
          </w:tcPr>
          <w:p w:rsidR="00794738" w:rsidRPr="00230B84" w:rsidRDefault="00794738" w:rsidP="00794738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281" w:type="pct"/>
            <w:tcBorders>
              <w:top w:val="nil"/>
            </w:tcBorders>
          </w:tcPr>
          <w:p w:rsidR="00794738" w:rsidRPr="00A45B5D" w:rsidRDefault="00006DD7" w:rsidP="00393C3B">
            <w:pPr>
              <w:rPr>
                <w:bCs/>
                <w:szCs w:val="22"/>
                <w:lang w:eastAsia="en-US"/>
              </w:rPr>
            </w:pPr>
            <w:bookmarkStart w:id="0" w:name="MeetingDate"/>
            <w:r>
              <w:rPr>
                <w:bCs/>
                <w:szCs w:val="22"/>
                <w:lang w:eastAsia="en-US"/>
              </w:rPr>
              <w:t>20</w:t>
            </w:r>
            <w:bookmarkEnd w:id="0"/>
            <w:r w:rsidR="00413B35">
              <w:rPr>
                <w:bCs/>
                <w:szCs w:val="22"/>
                <w:lang w:eastAsia="en-US"/>
              </w:rPr>
              <w:t>14</w:t>
            </w:r>
            <w:r w:rsidR="00B41CD7">
              <w:rPr>
                <w:bCs/>
                <w:szCs w:val="22"/>
                <w:lang w:eastAsia="en-US"/>
              </w:rPr>
              <w:t>-</w:t>
            </w:r>
            <w:r w:rsidR="00413B35">
              <w:rPr>
                <w:bCs/>
                <w:szCs w:val="22"/>
                <w:lang w:eastAsia="en-US"/>
              </w:rPr>
              <w:t>03</w:t>
            </w:r>
            <w:r w:rsidR="00B41CD7">
              <w:rPr>
                <w:bCs/>
                <w:szCs w:val="22"/>
                <w:lang w:eastAsia="en-US"/>
              </w:rPr>
              <w:t>-</w:t>
            </w:r>
            <w:r w:rsidR="00413B35">
              <w:rPr>
                <w:bCs/>
                <w:szCs w:val="22"/>
                <w:lang w:eastAsia="en-US"/>
              </w:rPr>
              <w:t>10</w:t>
            </w:r>
            <w:r w:rsidR="009D7745">
              <w:rPr>
                <w:bCs/>
                <w:szCs w:val="22"/>
                <w:lang w:eastAsia="en-US"/>
              </w:rPr>
              <w:t>,</w:t>
            </w:r>
            <w:r w:rsidR="004C2BF0">
              <w:rPr>
                <w:bCs/>
                <w:szCs w:val="22"/>
                <w:lang w:eastAsia="en-US"/>
              </w:rPr>
              <w:t xml:space="preserve"> kl </w:t>
            </w:r>
            <w:proofErr w:type="gramStart"/>
            <w:r w:rsidR="004C2BF0">
              <w:rPr>
                <w:bCs/>
                <w:szCs w:val="22"/>
                <w:lang w:eastAsia="en-US"/>
              </w:rPr>
              <w:t>16.30-18.30</w:t>
            </w:r>
            <w:proofErr w:type="gramEnd"/>
          </w:p>
        </w:tc>
      </w:tr>
      <w:tr w:rsidR="00794738" w:rsidRPr="00230B84" w:rsidTr="00794738">
        <w:tc>
          <w:tcPr>
            <w:tcW w:w="1719" w:type="pct"/>
            <w:tcBorders>
              <w:bottom w:val="nil"/>
            </w:tcBorders>
          </w:tcPr>
          <w:p w:rsidR="00794738" w:rsidRPr="00230B84" w:rsidRDefault="00794738" w:rsidP="00794738">
            <w:pPr>
              <w:pStyle w:val="Sidhuvud"/>
              <w:rPr>
                <w:b/>
                <w:bCs/>
                <w:szCs w:val="22"/>
                <w:lang w:eastAsia="en-US"/>
              </w:rPr>
            </w:pPr>
            <w:r w:rsidRPr="00BB09DF">
              <w:rPr>
                <w:b/>
                <w:szCs w:val="24"/>
              </w:rPr>
              <w:t>Plats:</w:t>
            </w:r>
          </w:p>
        </w:tc>
        <w:tc>
          <w:tcPr>
            <w:tcW w:w="3281" w:type="pct"/>
            <w:tcBorders>
              <w:bottom w:val="nil"/>
            </w:tcBorders>
          </w:tcPr>
          <w:p w:rsidR="00794738" w:rsidRPr="00A45B5D" w:rsidRDefault="00794738" w:rsidP="00F55B3C">
            <w:pPr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Nacka stadshus,</w:t>
            </w:r>
            <w:r w:rsidR="00F55B3C">
              <w:rPr>
                <w:bCs/>
                <w:szCs w:val="22"/>
                <w:lang w:eastAsia="en-US"/>
              </w:rPr>
              <w:t xml:space="preserve"> Björknäs</w:t>
            </w:r>
            <w:r w:rsidR="003E2992">
              <w:rPr>
                <w:bCs/>
                <w:szCs w:val="22"/>
                <w:lang w:eastAsia="en-US"/>
              </w:rPr>
              <w:t xml:space="preserve"> rummet</w:t>
            </w:r>
            <w:r w:rsidR="00F55B3C">
              <w:rPr>
                <w:bCs/>
                <w:szCs w:val="22"/>
                <w:lang w:eastAsia="en-US"/>
              </w:rPr>
              <w:t>, plan -1</w:t>
            </w:r>
          </w:p>
        </w:tc>
      </w:tr>
      <w:tr w:rsidR="00794738" w:rsidRPr="00230B84" w:rsidTr="00794738">
        <w:tc>
          <w:tcPr>
            <w:tcW w:w="1719" w:type="pct"/>
            <w:tcBorders>
              <w:bottom w:val="nil"/>
            </w:tcBorders>
          </w:tcPr>
          <w:p w:rsidR="00794738" w:rsidRPr="00230B84" w:rsidRDefault="00794738" w:rsidP="00794738">
            <w:pPr>
              <w:rPr>
                <w:b/>
                <w:bCs/>
                <w:szCs w:val="22"/>
                <w:lang w:eastAsia="en-US"/>
              </w:rPr>
            </w:pPr>
            <w:bookmarkStart w:id="1" w:name="Participants"/>
            <w:r>
              <w:rPr>
                <w:rFonts w:ascii="Gill Sans MT" w:hAnsi="Gill Sans MT"/>
                <w:b/>
                <w:szCs w:val="24"/>
              </w:rPr>
              <w:t>Kallade</w:t>
            </w:r>
            <w:bookmarkEnd w:id="1"/>
            <w:r w:rsidRPr="00BB09DF">
              <w:rPr>
                <w:rFonts w:ascii="Gill Sans MT" w:hAnsi="Gill Sans MT"/>
                <w:b/>
                <w:szCs w:val="24"/>
              </w:rPr>
              <w:t>:</w:t>
            </w:r>
          </w:p>
        </w:tc>
        <w:tc>
          <w:tcPr>
            <w:tcW w:w="3281" w:type="pct"/>
            <w:tcBorders>
              <w:bottom w:val="nil"/>
            </w:tcBorders>
          </w:tcPr>
          <w:p w:rsidR="00794738" w:rsidRPr="00A45B5D" w:rsidRDefault="00794738" w:rsidP="00794738">
            <w:pPr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Se bifogad lista</w:t>
            </w:r>
          </w:p>
        </w:tc>
      </w:tr>
      <w:tr w:rsidR="003E2992" w:rsidRPr="003E2992" w:rsidTr="00794738">
        <w:tc>
          <w:tcPr>
            <w:tcW w:w="1719" w:type="pct"/>
            <w:tcBorders>
              <w:bottom w:val="nil"/>
            </w:tcBorders>
          </w:tcPr>
          <w:p w:rsidR="003E2992" w:rsidRPr="003E2992" w:rsidRDefault="003E2992" w:rsidP="00794738">
            <w:pPr>
              <w:rPr>
                <w:rFonts w:ascii="Gill Sans MT" w:hAnsi="Gill Sans MT"/>
                <w:b/>
                <w:sz w:val="20"/>
                <w:szCs w:val="24"/>
              </w:rPr>
            </w:pPr>
          </w:p>
        </w:tc>
        <w:tc>
          <w:tcPr>
            <w:tcW w:w="3281" w:type="pct"/>
            <w:tcBorders>
              <w:bottom w:val="nil"/>
            </w:tcBorders>
          </w:tcPr>
          <w:p w:rsidR="003E2992" w:rsidRPr="003E2992" w:rsidRDefault="003E2992" w:rsidP="00794738">
            <w:pPr>
              <w:rPr>
                <w:bCs/>
                <w:sz w:val="20"/>
                <w:szCs w:val="22"/>
                <w:lang w:eastAsia="en-US"/>
              </w:rPr>
            </w:pPr>
          </w:p>
        </w:tc>
      </w:tr>
    </w:tbl>
    <w:tbl>
      <w:tblPr>
        <w:tblStyle w:val="Tabellrutnt"/>
        <w:tblW w:w="9286" w:type="dxa"/>
        <w:tblLayout w:type="fixed"/>
        <w:tblCellMar>
          <w:top w:w="113" w:type="dxa"/>
        </w:tblCellMar>
        <w:tblLook w:val="01E0"/>
      </w:tblPr>
      <w:tblGrid>
        <w:gridCol w:w="959"/>
        <w:gridCol w:w="5717"/>
        <w:gridCol w:w="2610"/>
      </w:tblGrid>
      <w:tr w:rsidR="00E24AEF" w:rsidRPr="00BB09DF" w:rsidTr="00794738">
        <w:trPr>
          <w:tblHeader/>
        </w:trPr>
        <w:tc>
          <w:tcPr>
            <w:tcW w:w="959" w:type="dxa"/>
          </w:tcPr>
          <w:p w:rsidR="00E24AEF" w:rsidRPr="00BB09DF" w:rsidRDefault="00E24AEF" w:rsidP="00794738">
            <w:pPr>
              <w:pStyle w:val="Sidhuvud"/>
              <w:rPr>
                <w:b/>
                <w:szCs w:val="24"/>
              </w:rPr>
            </w:pPr>
            <w:bookmarkStart w:id="2" w:name="NoticeTable"/>
            <w:r w:rsidRPr="00BB09DF">
              <w:rPr>
                <w:b/>
                <w:szCs w:val="24"/>
              </w:rPr>
              <w:t>Nr</w:t>
            </w:r>
          </w:p>
        </w:tc>
        <w:tc>
          <w:tcPr>
            <w:tcW w:w="5717" w:type="dxa"/>
          </w:tcPr>
          <w:p w:rsidR="00E24AEF" w:rsidRPr="00BB09DF" w:rsidRDefault="00564AA2" w:rsidP="00794738">
            <w:pPr>
              <w:pStyle w:val="Sidhuvud"/>
              <w:rPr>
                <w:b/>
                <w:szCs w:val="24"/>
              </w:rPr>
            </w:pPr>
            <w:r>
              <w:rPr>
                <w:b/>
                <w:szCs w:val="24"/>
              </w:rPr>
              <w:t>Dagordning</w:t>
            </w:r>
          </w:p>
        </w:tc>
        <w:tc>
          <w:tcPr>
            <w:tcW w:w="2610" w:type="dxa"/>
          </w:tcPr>
          <w:p w:rsidR="00E24AEF" w:rsidRPr="00BB09DF" w:rsidRDefault="00E24AEF" w:rsidP="00794738">
            <w:pPr>
              <w:pStyle w:val="Sidhuvud"/>
              <w:rPr>
                <w:b/>
                <w:szCs w:val="24"/>
              </w:rPr>
            </w:pPr>
            <w:r w:rsidRPr="00BB09DF">
              <w:rPr>
                <w:b/>
                <w:szCs w:val="24"/>
              </w:rPr>
              <w:t>Ansvarig</w:t>
            </w:r>
          </w:p>
        </w:tc>
      </w:tr>
      <w:tr w:rsidR="00E24AEF" w:rsidTr="00794738">
        <w:tc>
          <w:tcPr>
            <w:tcW w:w="959" w:type="dxa"/>
          </w:tcPr>
          <w:p w:rsidR="00E24AEF" w:rsidRDefault="001E440E" w:rsidP="001E440E">
            <w:pPr>
              <w:spacing w:line="280" w:lineRule="atLeast"/>
            </w:pPr>
            <w:r>
              <w:t>1</w:t>
            </w:r>
          </w:p>
        </w:tc>
        <w:tc>
          <w:tcPr>
            <w:tcW w:w="5717" w:type="dxa"/>
          </w:tcPr>
          <w:p w:rsidR="00794738" w:rsidRDefault="00243B1E" w:rsidP="003E2992">
            <w:r>
              <w:t>Föregående minnesanteckningar till handlingarna</w:t>
            </w:r>
          </w:p>
          <w:p w:rsidR="003E2992" w:rsidRDefault="003E2992" w:rsidP="003E2992"/>
        </w:tc>
        <w:tc>
          <w:tcPr>
            <w:tcW w:w="2610" w:type="dxa"/>
          </w:tcPr>
          <w:p w:rsidR="00E24AEF" w:rsidRDefault="00C1666F" w:rsidP="00794738">
            <w:r>
              <w:t>Mats Gerdau</w:t>
            </w:r>
          </w:p>
        </w:tc>
      </w:tr>
      <w:tr w:rsidR="00243B1E" w:rsidTr="00794738">
        <w:tc>
          <w:tcPr>
            <w:tcW w:w="959" w:type="dxa"/>
          </w:tcPr>
          <w:p w:rsidR="00243B1E" w:rsidRDefault="001E440E" w:rsidP="001E440E">
            <w:pPr>
              <w:spacing w:line="280" w:lineRule="atLeast"/>
            </w:pPr>
            <w:r>
              <w:t>2</w:t>
            </w:r>
          </w:p>
        </w:tc>
        <w:tc>
          <w:tcPr>
            <w:tcW w:w="5717" w:type="dxa"/>
          </w:tcPr>
          <w:p w:rsidR="00243B1E" w:rsidRDefault="009B3AD1" w:rsidP="00794738">
            <w:r>
              <w:t>Arbetet med kommunens lokala miljöm</w:t>
            </w:r>
            <w:r w:rsidR="003E2992">
              <w:t>ål</w:t>
            </w:r>
          </w:p>
        </w:tc>
        <w:tc>
          <w:tcPr>
            <w:tcW w:w="2610" w:type="dxa"/>
          </w:tcPr>
          <w:p w:rsidR="00243B1E" w:rsidRDefault="009B3AD1" w:rsidP="00794738">
            <w:r>
              <w:t>Magnus Rothman</w:t>
            </w:r>
          </w:p>
          <w:p w:rsidR="00F55B3C" w:rsidRDefault="00F55B3C" w:rsidP="00794738"/>
        </w:tc>
      </w:tr>
      <w:tr w:rsidR="007C4020" w:rsidTr="00794738">
        <w:tc>
          <w:tcPr>
            <w:tcW w:w="959" w:type="dxa"/>
          </w:tcPr>
          <w:p w:rsidR="001E440E" w:rsidRPr="001E440E" w:rsidRDefault="001E440E" w:rsidP="001E440E">
            <w:r>
              <w:t>3</w:t>
            </w:r>
          </w:p>
        </w:tc>
        <w:tc>
          <w:tcPr>
            <w:tcW w:w="5717" w:type="dxa"/>
          </w:tcPr>
          <w:p w:rsidR="007C4020" w:rsidRDefault="00413B35" w:rsidP="00FD5831">
            <w:r>
              <w:t>Strukturplan Västra Sicklaön</w:t>
            </w:r>
          </w:p>
          <w:p w:rsidR="00305F1A" w:rsidRDefault="00305F1A" w:rsidP="00FD5831"/>
        </w:tc>
        <w:tc>
          <w:tcPr>
            <w:tcW w:w="2610" w:type="dxa"/>
          </w:tcPr>
          <w:p w:rsidR="00F55B3C" w:rsidRDefault="00413B35" w:rsidP="00E10869">
            <w:r>
              <w:t>Sven Andersson</w:t>
            </w:r>
          </w:p>
        </w:tc>
      </w:tr>
      <w:tr w:rsidR="00A1120C" w:rsidTr="00794738">
        <w:tc>
          <w:tcPr>
            <w:tcW w:w="959" w:type="dxa"/>
          </w:tcPr>
          <w:p w:rsidR="00A1120C" w:rsidRDefault="00A1120C" w:rsidP="001E440E">
            <w:r>
              <w:t>4</w:t>
            </w:r>
          </w:p>
        </w:tc>
        <w:tc>
          <w:tcPr>
            <w:tcW w:w="5717" w:type="dxa"/>
          </w:tcPr>
          <w:p w:rsidR="00A1120C" w:rsidRDefault="00A1120C" w:rsidP="00FD5831">
            <w:r>
              <w:t>Kort info om detaljplanearbetet vid Telegrafberget/Skarpnäs</w:t>
            </w:r>
          </w:p>
        </w:tc>
        <w:tc>
          <w:tcPr>
            <w:tcW w:w="2610" w:type="dxa"/>
          </w:tcPr>
          <w:p w:rsidR="00A1120C" w:rsidRDefault="00A1120C" w:rsidP="00E10869">
            <w:r>
              <w:t>Helena Fältén</w:t>
            </w:r>
          </w:p>
        </w:tc>
      </w:tr>
      <w:tr w:rsidR="00E24AEF" w:rsidTr="00794738">
        <w:tc>
          <w:tcPr>
            <w:tcW w:w="959" w:type="dxa"/>
          </w:tcPr>
          <w:p w:rsidR="00E24AEF" w:rsidRDefault="00A1120C" w:rsidP="001E440E">
            <w:pPr>
              <w:spacing w:line="280" w:lineRule="atLeast"/>
            </w:pPr>
            <w:r>
              <w:t>5</w:t>
            </w:r>
          </w:p>
        </w:tc>
        <w:tc>
          <w:tcPr>
            <w:tcW w:w="5717" w:type="dxa"/>
          </w:tcPr>
          <w:p w:rsidR="00A1120C" w:rsidRDefault="0016138A" w:rsidP="00A1120C">
            <w:r>
              <w:t>Lägesrapport naturreservaten</w:t>
            </w:r>
            <w:r w:rsidR="002D762D">
              <w:t xml:space="preserve"> mm</w:t>
            </w:r>
          </w:p>
          <w:p w:rsidR="009B3AD1" w:rsidRDefault="009B3AD1" w:rsidP="009B3AD1">
            <w:pPr>
              <w:pStyle w:val="Liststycke"/>
              <w:numPr>
                <w:ilvl w:val="0"/>
                <w:numId w:val="15"/>
              </w:numPr>
            </w:pPr>
            <w:r>
              <w:t>Skuruparken</w:t>
            </w:r>
          </w:p>
          <w:p w:rsidR="00F42942" w:rsidRDefault="00413B35" w:rsidP="00F42942">
            <w:pPr>
              <w:pStyle w:val="Liststycke"/>
              <w:numPr>
                <w:ilvl w:val="0"/>
                <w:numId w:val="15"/>
              </w:numPr>
            </w:pPr>
            <w:proofErr w:type="spellStart"/>
            <w:r>
              <w:t>Velamsund</w:t>
            </w:r>
            <w:proofErr w:type="spellEnd"/>
          </w:p>
          <w:p w:rsidR="009B3AD1" w:rsidRDefault="00B41CD7" w:rsidP="00F42942">
            <w:pPr>
              <w:pStyle w:val="Liststycke"/>
              <w:numPr>
                <w:ilvl w:val="0"/>
                <w:numId w:val="15"/>
              </w:numPr>
            </w:pPr>
            <w:r>
              <w:t>Svärdsö</w:t>
            </w:r>
          </w:p>
          <w:p w:rsidR="00B41CD7" w:rsidRDefault="00B41CD7" w:rsidP="00F42942">
            <w:pPr>
              <w:pStyle w:val="Liststycke"/>
              <w:numPr>
                <w:ilvl w:val="0"/>
                <w:numId w:val="15"/>
              </w:numPr>
            </w:pPr>
            <w:r>
              <w:t>Ryssbergen</w:t>
            </w:r>
          </w:p>
          <w:p w:rsidR="00B41CD7" w:rsidRDefault="00B41CD7" w:rsidP="00F42942">
            <w:pPr>
              <w:pStyle w:val="Liststycke"/>
              <w:numPr>
                <w:ilvl w:val="0"/>
                <w:numId w:val="15"/>
              </w:numPr>
            </w:pPr>
            <w:r>
              <w:t>Trollsjön</w:t>
            </w:r>
          </w:p>
          <w:p w:rsidR="00B41CD7" w:rsidRDefault="00B41CD7" w:rsidP="00F42942">
            <w:pPr>
              <w:pStyle w:val="Liststycke"/>
              <w:numPr>
                <w:ilvl w:val="0"/>
                <w:numId w:val="15"/>
              </w:numPr>
            </w:pPr>
            <w:proofErr w:type="spellStart"/>
            <w:r>
              <w:t>Rensättra</w:t>
            </w:r>
            <w:proofErr w:type="spellEnd"/>
            <w:r w:rsidR="009D7745">
              <w:t xml:space="preserve"> – Ramsmora</w:t>
            </w:r>
          </w:p>
          <w:p w:rsidR="009D7745" w:rsidRDefault="009D7745" w:rsidP="00F42942">
            <w:pPr>
              <w:pStyle w:val="Liststycke"/>
              <w:numPr>
                <w:ilvl w:val="0"/>
                <w:numId w:val="15"/>
              </w:numPr>
            </w:pPr>
            <w:r>
              <w:t>Ängsmarkernas skötsel</w:t>
            </w:r>
          </w:p>
          <w:p w:rsidR="007C4020" w:rsidRDefault="009D7745" w:rsidP="003E2992">
            <w:pPr>
              <w:pStyle w:val="Liststycke"/>
              <w:numPr>
                <w:ilvl w:val="0"/>
                <w:numId w:val="15"/>
              </w:numPr>
            </w:pPr>
            <w:r>
              <w:t>Tidplan restaurering Rudsjön</w:t>
            </w:r>
          </w:p>
        </w:tc>
        <w:tc>
          <w:tcPr>
            <w:tcW w:w="2610" w:type="dxa"/>
          </w:tcPr>
          <w:p w:rsidR="0016138A" w:rsidRDefault="007C4020" w:rsidP="00F55B3C">
            <w:r>
              <w:t>Nina Carlsson</w:t>
            </w:r>
          </w:p>
          <w:p w:rsidR="00F55B3C" w:rsidRDefault="00393C3B" w:rsidP="00F55B3C">
            <w:r>
              <w:t>Finn Cederberg</w:t>
            </w:r>
          </w:p>
        </w:tc>
      </w:tr>
      <w:tr w:rsidR="005B0E13" w:rsidTr="00794738">
        <w:tc>
          <w:tcPr>
            <w:tcW w:w="959" w:type="dxa"/>
          </w:tcPr>
          <w:p w:rsidR="005B0E13" w:rsidRDefault="00A1120C" w:rsidP="001E440E">
            <w:pPr>
              <w:spacing w:line="280" w:lineRule="atLeast"/>
            </w:pPr>
            <w:r>
              <w:t>6</w:t>
            </w:r>
          </w:p>
        </w:tc>
        <w:tc>
          <w:tcPr>
            <w:tcW w:w="5717" w:type="dxa"/>
          </w:tcPr>
          <w:p w:rsidR="00F42942" w:rsidRDefault="00413B35" w:rsidP="009B3AD1">
            <w:r>
              <w:t>Övrigt</w:t>
            </w:r>
          </w:p>
          <w:p w:rsidR="00413B35" w:rsidRDefault="00413B35" w:rsidP="009B3AD1">
            <w:r>
              <w:t>Info om påbörjade arbeten:</w:t>
            </w:r>
          </w:p>
          <w:p w:rsidR="00413B35" w:rsidRDefault="00B67458" w:rsidP="00413B35">
            <w:pPr>
              <w:pStyle w:val="Liststycke"/>
              <w:numPr>
                <w:ilvl w:val="0"/>
                <w:numId w:val="23"/>
              </w:numPr>
            </w:pPr>
            <w:r>
              <w:t xml:space="preserve">Ekosystemtjänster </w:t>
            </w:r>
            <w:r w:rsidR="00413B35">
              <w:t>Västra Sicklaön</w:t>
            </w:r>
          </w:p>
          <w:p w:rsidR="00393C3B" w:rsidRDefault="00413B35" w:rsidP="001E440E">
            <w:pPr>
              <w:pStyle w:val="Liststycke"/>
              <w:numPr>
                <w:ilvl w:val="0"/>
                <w:numId w:val="23"/>
              </w:numPr>
            </w:pPr>
            <w:r>
              <w:t>Klimatprogram</w:t>
            </w:r>
          </w:p>
        </w:tc>
        <w:tc>
          <w:tcPr>
            <w:tcW w:w="2610" w:type="dxa"/>
          </w:tcPr>
          <w:p w:rsidR="00F55B3C" w:rsidRDefault="00413B35" w:rsidP="001E440E">
            <w:r>
              <w:t>A-C Rudström</w:t>
            </w:r>
          </w:p>
        </w:tc>
      </w:tr>
      <w:tr w:rsidR="005B0E13" w:rsidTr="00794738">
        <w:tc>
          <w:tcPr>
            <w:tcW w:w="959" w:type="dxa"/>
          </w:tcPr>
          <w:p w:rsidR="005B0E13" w:rsidRDefault="00A1120C" w:rsidP="001E440E">
            <w:pPr>
              <w:spacing w:line="280" w:lineRule="atLeast"/>
            </w:pPr>
            <w:r>
              <w:t>7</w:t>
            </w:r>
          </w:p>
        </w:tc>
        <w:tc>
          <w:tcPr>
            <w:tcW w:w="5717" w:type="dxa"/>
          </w:tcPr>
          <w:p w:rsidR="00DE5773" w:rsidRDefault="00F42942" w:rsidP="00794738">
            <w:r w:rsidRPr="0016138A">
              <w:t>Nästa möte</w:t>
            </w:r>
            <w:r w:rsidR="003E2992">
              <w:t>, 9 juni</w:t>
            </w:r>
          </w:p>
        </w:tc>
        <w:tc>
          <w:tcPr>
            <w:tcW w:w="2610" w:type="dxa"/>
          </w:tcPr>
          <w:p w:rsidR="005B0E13" w:rsidRDefault="00F42942" w:rsidP="00794738">
            <w:r>
              <w:t>Mats Gerdau</w:t>
            </w:r>
          </w:p>
        </w:tc>
      </w:tr>
    </w:tbl>
    <w:p w:rsidR="00BB09DF" w:rsidRDefault="00E24AEF" w:rsidP="00BB09DF">
      <w:r>
        <w:t xml:space="preserve"> </w:t>
      </w:r>
      <w:bookmarkEnd w:id="2"/>
    </w:p>
    <w:p w:rsidR="00E8120D" w:rsidRDefault="00E8120D" w:rsidP="00F345BD">
      <w:r>
        <w:t xml:space="preserve">Inkomna frågor </w:t>
      </w:r>
      <w:r w:rsidR="00393C3B">
        <w:t>från föreningarna som är underlag till</w:t>
      </w:r>
      <w:r>
        <w:t xml:space="preserve"> dagordningen bifogas</w:t>
      </w:r>
      <w:r w:rsidR="00083BAC">
        <w:t xml:space="preserve"> i bilaga</w:t>
      </w:r>
    </w:p>
    <w:p w:rsidR="00E8120D" w:rsidRDefault="00E8120D" w:rsidP="00F345BD"/>
    <w:p w:rsidR="00794738" w:rsidRPr="001E4912" w:rsidRDefault="00794738" w:rsidP="00794738">
      <w:pPr>
        <w:tabs>
          <w:tab w:val="left" w:pos="2552"/>
          <w:tab w:val="left" w:pos="6804"/>
        </w:tabs>
        <w:rPr>
          <w:rFonts w:cs="Arial"/>
          <w:b/>
          <w:szCs w:val="24"/>
        </w:rPr>
      </w:pPr>
      <w:r w:rsidRPr="001E4912">
        <w:rPr>
          <w:rFonts w:cs="Arial"/>
          <w:b/>
          <w:szCs w:val="24"/>
        </w:rPr>
        <w:t>Välkomna</w:t>
      </w:r>
    </w:p>
    <w:p w:rsidR="00794738" w:rsidRDefault="00794738" w:rsidP="00794738">
      <w:pPr>
        <w:tabs>
          <w:tab w:val="left" w:pos="2552"/>
          <w:tab w:val="left" w:pos="6804"/>
        </w:tabs>
        <w:rPr>
          <w:rFonts w:cs="Arial"/>
          <w:i/>
          <w:szCs w:val="24"/>
        </w:rPr>
      </w:pPr>
      <w:r w:rsidRPr="00083BAC">
        <w:rPr>
          <w:rFonts w:cs="Arial"/>
          <w:i/>
          <w:szCs w:val="24"/>
        </w:rPr>
        <w:t>Mats Gerdau</w:t>
      </w:r>
    </w:p>
    <w:p w:rsidR="00794738" w:rsidRDefault="00E10869" w:rsidP="00794738">
      <w:pPr>
        <w:tabs>
          <w:tab w:val="left" w:pos="2552"/>
          <w:tab w:val="left" w:pos="6804"/>
        </w:tabs>
        <w:rPr>
          <w:rFonts w:cs="Arial"/>
          <w:szCs w:val="24"/>
        </w:rPr>
      </w:pPr>
      <w:r>
        <w:rPr>
          <w:rFonts w:cs="Arial"/>
          <w:szCs w:val="24"/>
        </w:rPr>
        <w:t>N</w:t>
      </w:r>
      <w:r w:rsidR="00794738">
        <w:rPr>
          <w:rFonts w:cs="Arial"/>
          <w:szCs w:val="24"/>
        </w:rPr>
        <w:t xml:space="preserve">aturvårdsrådets </w:t>
      </w:r>
      <w:r w:rsidR="00794738" w:rsidRPr="001E4912">
        <w:rPr>
          <w:rFonts w:cs="Arial"/>
          <w:szCs w:val="24"/>
        </w:rPr>
        <w:t>ordförande</w:t>
      </w:r>
    </w:p>
    <w:p w:rsidR="00E10869" w:rsidRDefault="00E10869" w:rsidP="005C3AC7">
      <w:pPr>
        <w:tabs>
          <w:tab w:val="left" w:pos="993"/>
        </w:tabs>
        <w:spacing w:line="240" w:lineRule="auto"/>
        <w:rPr>
          <w:sz w:val="20"/>
          <w:szCs w:val="22"/>
        </w:rPr>
      </w:pPr>
    </w:p>
    <w:p w:rsidR="00794738" w:rsidRDefault="00794738" w:rsidP="005C3AC7">
      <w:pPr>
        <w:tabs>
          <w:tab w:val="left" w:pos="993"/>
        </w:tabs>
        <w:spacing w:line="240" w:lineRule="auto"/>
        <w:rPr>
          <w:sz w:val="20"/>
          <w:szCs w:val="22"/>
        </w:rPr>
      </w:pPr>
      <w:r w:rsidRPr="00794738">
        <w:rPr>
          <w:sz w:val="20"/>
          <w:szCs w:val="22"/>
        </w:rPr>
        <w:t>Naturvårdsrådet har till uppgift att övergripande samarbeta med naturskyddsföreningarna, sjörestaurerings</w:t>
      </w:r>
      <w:r w:rsidR="00F55B3C">
        <w:rPr>
          <w:sz w:val="20"/>
          <w:szCs w:val="22"/>
        </w:rPr>
        <w:t xml:space="preserve">- </w:t>
      </w:r>
      <w:r w:rsidRPr="00794738">
        <w:rPr>
          <w:sz w:val="20"/>
          <w:szCs w:val="22"/>
        </w:rPr>
        <w:t>grupperna och liknande föreningar i Nacka. I rådet ingår ordföranden, förste vice ordföranden och andre vice ordföranden i Naturreservatsnämnden respektive kommunstyrelsen. Presidiet i kommunstyrelsen utgör på motsvarande poster presidium i naturvårdsrådet. Rådet består i övrigt av representanter för i stycket ovan angivna föreningar i den omfattning som presidiet bestämmer</w:t>
      </w:r>
      <w:r w:rsidR="005C3AC7">
        <w:rPr>
          <w:sz w:val="20"/>
          <w:szCs w:val="22"/>
        </w:rPr>
        <w:t>.</w:t>
      </w:r>
      <w:r>
        <w:rPr>
          <w:sz w:val="20"/>
          <w:szCs w:val="22"/>
        </w:rPr>
        <w:t xml:space="preserve">   </w:t>
      </w:r>
      <w:r>
        <w:rPr>
          <w:sz w:val="20"/>
          <w:szCs w:val="22"/>
        </w:rPr>
        <w:br w:type="page"/>
      </w:r>
    </w:p>
    <w:p w:rsidR="00F66C2B" w:rsidRDefault="00F66C2B" w:rsidP="00F66C2B">
      <w:pPr>
        <w:pStyle w:val="Rubrik1"/>
      </w:pPr>
      <w:r>
        <w:lastRenderedPageBreak/>
        <w:t>Bilaga</w:t>
      </w:r>
    </w:p>
    <w:p w:rsidR="00F66C2B" w:rsidRDefault="00F66C2B" w:rsidP="00F66C2B">
      <w:r>
        <w:t>Inkomna förslag från deltagande föreningar</w:t>
      </w:r>
    </w:p>
    <w:p w:rsidR="00F66C2B" w:rsidRDefault="00F66C2B" w:rsidP="00F66C2B"/>
    <w:p w:rsidR="00F66C2B" w:rsidRPr="005D7781" w:rsidRDefault="00F66C2B" w:rsidP="00F66C2B">
      <w:pPr>
        <w:rPr>
          <w:b/>
        </w:rPr>
      </w:pPr>
      <w:proofErr w:type="spellStart"/>
      <w:r w:rsidRPr="005D7781">
        <w:rPr>
          <w:b/>
        </w:rPr>
        <w:t>Velamsund</w:t>
      </w:r>
      <w:proofErr w:type="spellEnd"/>
      <w:r w:rsidRPr="005D7781">
        <w:rPr>
          <w:b/>
        </w:rPr>
        <w:t>,</w:t>
      </w:r>
    </w:p>
    <w:p w:rsidR="00F66C2B" w:rsidRPr="005D7781" w:rsidRDefault="00F66C2B" w:rsidP="00F66C2B">
      <w:pPr>
        <w:rPr>
          <w:rFonts w:cs="Helvetica"/>
        </w:rPr>
      </w:pPr>
      <w:proofErr w:type="spellStart"/>
      <w:r w:rsidRPr="005D7781">
        <w:rPr>
          <w:rFonts w:cs="Helvetica"/>
        </w:rPr>
        <w:t>Ekholmen</w:t>
      </w:r>
      <w:proofErr w:type="spellEnd"/>
      <w:r w:rsidRPr="005D7781">
        <w:rPr>
          <w:rFonts w:cs="Helvetica"/>
        </w:rPr>
        <w:t xml:space="preserve"> i nordöstra ”hörnet” (Knarrnäs) av reservatet, en omistlig del av omkringliggandekulturlandskapet.</w:t>
      </w:r>
      <w:r>
        <w:rPr>
          <w:rFonts w:cs="Helvetica"/>
        </w:rPr>
        <w:t xml:space="preserve"> </w:t>
      </w:r>
      <w:r w:rsidRPr="005D7781">
        <w:rPr>
          <w:rFonts w:cs="Helvetica"/>
        </w:rPr>
        <w:t>Har inhägnats med flera (5-6st) hagar för hästarna. Innebär häs</w:t>
      </w:r>
      <w:r>
        <w:rPr>
          <w:rFonts w:cs="Helvetica"/>
        </w:rPr>
        <w:t xml:space="preserve">tgnag och hovtramp på ekstammar </w:t>
      </w:r>
      <w:r w:rsidRPr="005D7781">
        <w:rPr>
          <w:rFonts w:cs="Helvetica"/>
        </w:rPr>
        <w:t>och rötter. Det är väl känt att hästar förr eller senare avlivar de flesta lövträd, denna skadegörelse.</w:t>
      </w:r>
      <w:r>
        <w:rPr>
          <w:rFonts w:cs="Helvetica"/>
        </w:rPr>
        <w:t xml:space="preserve"> </w:t>
      </w:r>
      <w:r w:rsidRPr="005D7781">
        <w:rPr>
          <w:rFonts w:cs="Helvetica"/>
        </w:rPr>
        <w:t xml:space="preserve">Frigör området mellan </w:t>
      </w:r>
      <w:proofErr w:type="spellStart"/>
      <w:r w:rsidRPr="005D7781">
        <w:rPr>
          <w:rFonts w:cs="Helvetica"/>
        </w:rPr>
        <w:t>Knarrnäsvägen</w:t>
      </w:r>
      <w:proofErr w:type="spellEnd"/>
      <w:r w:rsidRPr="005D7781">
        <w:rPr>
          <w:rFonts w:cs="Helvetica"/>
        </w:rPr>
        <w:t xml:space="preserve"> och 15meter söder om </w:t>
      </w:r>
      <w:proofErr w:type="spellStart"/>
      <w:r w:rsidRPr="005D7781">
        <w:rPr>
          <w:rFonts w:cs="Helvetica"/>
        </w:rPr>
        <w:t>Ekholmen</w:t>
      </w:r>
      <w:proofErr w:type="spellEnd"/>
      <w:r w:rsidRPr="005D7781">
        <w:rPr>
          <w:rFonts w:cs="Helvetica"/>
        </w:rPr>
        <w:t>. Bifogar fotografi taget från</w:t>
      </w:r>
      <w:r>
        <w:rPr>
          <w:rFonts w:cs="Helvetica"/>
        </w:rPr>
        <w:t xml:space="preserve"> </w:t>
      </w:r>
      <w:proofErr w:type="spellStart"/>
      <w:r w:rsidRPr="005D7781">
        <w:rPr>
          <w:rFonts w:cs="Helvetica"/>
        </w:rPr>
        <w:t>Knarrnäs</w:t>
      </w:r>
      <w:r>
        <w:rPr>
          <w:rFonts w:cs="Helvetica"/>
        </w:rPr>
        <w:t>vägen</w:t>
      </w:r>
      <w:proofErr w:type="spellEnd"/>
      <w:r>
        <w:rPr>
          <w:rFonts w:cs="Helvetica"/>
        </w:rPr>
        <w:t xml:space="preserve"> 1976 av mig (38år sedan)</w:t>
      </w:r>
      <w:proofErr w:type="gramStart"/>
      <w:r>
        <w:rPr>
          <w:rFonts w:cs="Helvetica"/>
        </w:rPr>
        <w:t>.</w:t>
      </w:r>
      <w:proofErr w:type="spellStart"/>
      <w:r w:rsidRPr="005D7781">
        <w:rPr>
          <w:rFonts w:cs="Helvetica"/>
        </w:rPr>
        <w:t>Ekholmen</w:t>
      </w:r>
      <w:proofErr w:type="spellEnd"/>
      <w:proofErr w:type="gramEnd"/>
      <w:r w:rsidRPr="005D7781">
        <w:rPr>
          <w:rFonts w:cs="Helvetica"/>
        </w:rPr>
        <w:t xml:space="preserve"> var fri fram till 2006 när kommunen tog över Stora ladan med privat djurhållare.</w:t>
      </w:r>
    </w:p>
    <w:p w:rsidR="00F66C2B" w:rsidRDefault="00F66C2B" w:rsidP="00F66C2B">
      <w:pPr>
        <w:rPr>
          <w:rFonts w:cs="Helvetica"/>
        </w:rPr>
      </w:pPr>
    </w:p>
    <w:p w:rsidR="00F66C2B" w:rsidRPr="005D7781" w:rsidRDefault="00F66C2B" w:rsidP="00F66C2B">
      <w:pPr>
        <w:rPr>
          <w:rFonts w:cs="Helvetica"/>
        </w:rPr>
      </w:pPr>
      <w:r w:rsidRPr="005D7781">
        <w:rPr>
          <w:rFonts w:cs="Helvetica"/>
        </w:rPr>
        <w:t xml:space="preserve">Vid vägen från Knarrnäs ner till </w:t>
      </w:r>
      <w:proofErr w:type="spellStart"/>
      <w:r w:rsidRPr="005D7781">
        <w:rPr>
          <w:rFonts w:cs="Helvetica"/>
        </w:rPr>
        <w:t>Oxhagen</w:t>
      </w:r>
      <w:proofErr w:type="spellEnd"/>
      <w:r w:rsidRPr="005D7781">
        <w:rPr>
          <w:rFonts w:cs="Helvetica"/>
        </w:rPr>
        <w:t xml:space="preserve"> är många träd avverkade men en del ekar står kvar</w:t>
      </w:r>
      <w:r>
        <w:rPr>
          <w:rFonts w:cs="Helvetica"/>
        </w:rPr>
        <w:t xml:space="preserve"> </w:t>
      </w:r>
      <w:r w:rsidRPr="005D7781">
        <w:rPr>
          <w:rFonts w:cs="Helvetica"/>
        </w:rPr>
        <w:t>.</w:t>
      </w:r>
      <w:r>
        <w:rPr>
          <w:rFonts w:cs="Helvetica"/>
        </w:rPr>
        <w:t xml:space="preserve"> </w:t>
      </w:r>
      <w:r w:rsidRPr="005D7781">
        <w:rPr>
          <w:rFonts w:cs="Helvetica"/>
        </w:rPr>
        <w:t>Vid en vandring i detta område såg jag att 80-90% av dessa ekar var skadade av hästgnag.</w:t>
      </w:r>
      <w:r>
        <w:rPr>
          <w:rFonts w:cs="Helvetica"/>
        </w:rPr>
        <w:t xml:space="preserve"> </w:t>
      </w:r>
      <w:r w:rsidRPr="005D7781">
        <w:rPr>
          <w:rFonts w:cs="Helvetica"/>
        </w:rPr>
        <w:t>Vilket innebär att även dess kommer at avliva om man inte skyddar de med brädor eller staket.</w:t>
      </w:r>
    </w:p>
    <w:p w:rsidR="00F66C2B" w:rsidRDefault="00F66C2B" w:rsidP="00F66C2B">
      <w:pPr>
        <w:rPr>
          <w:rFonts w:cs="Helvetica"/>
        </w:rPr>
      </w:pPr>
    </w:p>
    <w:p w:rsidR="00F66C2B" w:rsidRPr="005D7781" w:rsidRDefault="00F66C2B" w:rsidP="00F66C2B">
      <w:pPr>
        <w:rPr>
          <w:rFonts w:cs="Helvetica"/>
        </w:rPr>
      </w:pPr>
      <w:r w:rsidRPr="005D7781">
        <w:rPr>
          <w:rFonts w:cs="Helvetica"/>
        </w:rPr>
        <w:t xml:space="preserve">Biltrafiken mellan Knarrnäs och Kärrtorp har beslutats att inte </w:t>
      </w:r>
      <w:r>
        <w:rPr>
          <w:rFonts w:cs="Helvetica"/>
        </w:rPr>
        <w:t xml:space="preserve">trafikeras ut på </w:t>
      </w:r>
      <w:proofErr w:type="spellStart"/>
      <w:r>
        <w:rPr>
          <w:rFonts w:cs="Helvetica"/>
        </w:rPr>
        <w:t>Knarrnäsvägen</w:t>
      </w:r>
      <w:proofErr w:type="spellEnd"/>
      <w:r>
        <w:rPr>
          <w:rFonts w:cs="Helvetica"/>
        </w:rPr>
        <w:t xml:space="preserve">, </w:t>
      </w:r>
      <w:r w:rsidRPr="005D7781">
        <w:rPr>
          <w:rFonts w:cs="Helvetica"/>
        </w:rPr>
        <w:t>utan e</w:t>
      </w:r>
      <w:r>
        <w:rPr>
          <w:rFonts w:cs="Helvetica"/>
        </w:rPr>
        <w:t xml:space="preserve">ndast in- och via gårdsområdet. </w:t>
      </w:r>
      <w:r w:rsidRPr="005D7781">
        <w:rPr>
          <w:rFonts w:cs="Helvetica"/>
        </w:rPr>
        <w:t xml:space="preserve">Det har satts upp en grind till gårdsområdet, nu går biltrafiken via Boo leden ut på </w:t>
      </w:r>
      <w:proofErr w:type="spellStart"/>
      <w:r w:rsidRPr="005D7781">
        <w:rPr>
          <w:rFonts w:cs="Helvetica"/>
        </w:rPr>
        <w:t>Knarrnäsvägen</w:t>
      </w:r>
      <w:proofErr w:type="spellEnd"/>
      <w:r w:rsidRPr="005D7781">
        <w:rPr>
          <w:rFonts w:cs="Helvetica"/>
        </w:rPr>
        <w:t>.</w:t>
      </w:r>
    </w:p>
    <w:p w:rsidR="00F66C2B" w:rsidRDefault="00F66C2B" w:rsidP="00F66C2B">
      <w:pPr>
        <w:rPr>
          <w:rFonts w:cs="Helvetica"/>
        </w:rPr>
      </w:pPr>
    </w:p>
    <w:p w:rsidR="00F66C2B" w:rsidRPr="005D7781" w:rsidRDefault="00F66C2B" w:rsidP="00F66C2B">
      <w:pPr>
        <w:rPr>
          <w:rFonts w:cs="Helvetica"/>
        </w:rPr>
      </w:pPr>
      <w:proofErr w:type="spellStart"/>
      <w:r w:rsidRPr="005D7781">
        <w:rPr>
          <w:rFonts w:cs="Helvetica"/>
        </w:rPr>
        <w:t>Instängslingen</w:t>
      </w:r>
      <w:proofErr w:type="spellEnd"/>
      <w:r w:rsidRPr="005D7781">
        <w:rPr>
          <w:rFonts w:cs="Helvetica"/>
        </w:rPr>
        <w:t xml:space="preserve"> av området mellan </w:t>
      </w:r>
      <w:proofErr w:type="spellStart"/>
      <w:r w:rsidRPr="005D7781">
        <w:rPr>
          <w:rFonts w:cs="Helvetica"/>
        </w:rPr>
        <w:t>Knarrnäsvägen</w:t>
      </w:r>
      <w:proofErr w:type="spellEnd"/>
      <w:r w:rsidRPr="005D7781">
        <w:rPr>
          <w:rFonts w:cs="Helvetica"/>
        </w:rPr>
        <w:t xml:space="preserve"> och Boo leden med </w:t>
      </w:r>
      <w:r>
        <w:rPr>
          <w:rFonts w:cs="Helvetica"/>
        </w:rPr>
        <w:t xml:space="preserve">börjar vid stora </w:t>
      </w:r>
      <w:proofErr w:type="spellStart"/>
      <w:proofErr w:type="gramStart"/>
      <w:r>
        <w:rPr>
          <w:rFonts w:cs="Helvetica"/>
        </w:rPr>
        <w:t>Skräddarängen,</w:t>
      </w:r>
      <w:r w:rsidRPr="005D7781">
        <w:rPr>
          <w:rFonts w:cs="Helvetica"/>
        </w:rPr>
        <w:t>borde</w:t>
      </w:r>
      <w:proofErr w:type="spellEnd"/>
      <w:proofErr w:type="gramEnd"/>
      <w:r w:rsidRPr="005D7781">
        <w:rPr>
          <w:rFonts w:cs="Helvetica"/>
        </w:rPr>
        <w:t xml:space="preserve"> tas bort helt från hela området nu,</w:t>
      </w:r>
    </w:p>
    <w:p w:rsidR="00F66C2B" w:rsidRPr="005D7781" w:rsidRDefault="00F66C2B" w:rsidP="00F66C2B">
      <w:r w:rsidRPr="005D7781">
        <w:rPr>
          <w:rFonts w:cs="Helvetica"/>
        </w:rPr>
        <w:t xml:space="preserve">eftersom hela </w:t>
      </w:r>
      <w:proofErr w:type="spellStart"/>
      <w:r w:rsidRPr="005D7781">
        <w:rPr>
          <w:rFonts w:cs="Helvetica"/>
        </w:rPr>
        <w:t>instängslet</w:t>
      </w:r>
      <w:proofErr w:type="spellEnd"/>
      <w:r w:rsidRPr="005D7781">
        <w:rPr>
          <w:rFonts w:cs="Helvetica"/>
        </w:rPr>
        <w:t xml:space="preserve"> utmed </w:t>
      </w:r>
      <w:proofErr w:type="spellStart"/>
      <w:r w:rsidRPr="005D7781">
        <w:rPr>
          <w:rFonts w:cs="Helvetica"/>
        </w:rPr>
        <w:t>Knarrnäsvägen</w:t>
      </w:r>
      <w:proofErr w:type="spellEnd"/>
      <w:r w:rsidRPr="005D7781">
        <w:rPr>
          <w:rFonts w:cs="Helvetica"/>
        </w:rPr>
        <w:t xml:space="preserve"> är bortaget.</w:t>
      </w:r>
    </w:p>
    <w:p w:rsidR="00F66C2B" w:rsidRPr="00393C3B" w:rsidRDefault="00F66C2B" w:rsidP="00F66C2B">
      <w:pPr>
        <w:ind w:left="720"/>
        <w:rPr>
          <w:b/>
        </w:rPr>
      </w:pPr>
    </w:p>
    <w:p w:rsidR="00F66C2B" w:rsidRPr="00B67458" w:rsidRDefault="00F66C2B" w:rsidP="00F66C2B">
      <w:pPr>
        <w:spacing w:line="240" w:lineRule="auto"/>
        <w:rPr>
          <w:i/>
        </w:rPr>
      </w:pPr>
      <w:r w:rsidRPr="00B67458">
        <w:rPr>
          <w:i/>
        </w:rPr>
        <w:t>Frågeställare Ivar Häggblom ordf. Boo Fiskevårdsområdes förening</w:t>
      </w:r>
    </w:p>
    <w:p w:rsidR="00F66C2B" w:rsidRDefault="00F66C2B" w:rsidP="00F66C2B">
      <w:pPr>
        <w:spacing w:line="240" w:lineRule="auto"/>
      </w:pPr>
    </w:p>
    <w:p w:rsidR="00F66C2B" w:rsidRDefault="00F66C2B" w:rsidP="00F66C2B">
      <w:pPr>
        <w:spacing w:line="240" w:lineRule="auto"/>
        <w:jc w:val="both"/>
      </w:pPr>
      <w:r>
        <w:t xml:space="preserve">Varför har stora skogsområden i reservatets </w:t>
      </w:r>
      <w:proofErr w:type="spellStart"/>
      <w:r>
        <w:t>nordöstara</w:t>
      </w:r>
      <w:proofErr w:type="spellEnd"/>
      <w:r>
        <w:t xml:space="preserve"> del (närmast Knarrnäs) inhägnats med elstängsel (för hästar) med resultat att dessa områden inte längre fungerar som strövområden för människor? Har man sålt ut delar av reservatets skog till hästägare?</w:t>
      </w:r>
    </w:p>
    <w:p w:rsidR="00F66C2B" w:rsidRPr="00B67458" w:rsidRDefault="00F66C2B" w:rsidP="00F66C2B">
      <w:pPr>
        <w:spacing w:line="240" w:lineRule="auto"/>
        <w:rPr>
          <w:i/>
        </w:rPr>
      </w:pPr>
    </w:p>
    <w:p w:rsidR="00F66C2B" w:rsidRPr="00F66C2B" w:rsidRDefault="00F66C2B" w:rsidP="00F66C2B">
      <w:pPr>
        <w:rPr>
          <w:i/>
        </w:rPr>
      </w:pPr>
      <w:r w:rsidRPr="00F66C2B">
        <w:rPr>
          <w:i/>
        </w:rPr>
        <w:t>Frågeställare Jan Åman, Nacka miljövårdsråd</w:t>
      </w:r>
    </w:p>
    <w:p w:rsidR="00F66C2B" w:rsidRDefault="00F66C2B" w:rsidP="00F66C2B">
      <w:pPr>
        <w:spacing w:line="240" w:lineRule="auto"/>
        <w:rPr>
          <w:i/>
        </w:rPr>
      </w:pPr>
    </w:p>
    <w:p w:rsidR="00F66C2B" w:rsidRPr="00B67458" w:rsidRDefault="00F66C2B" w:rsidP="00F66C2B">
      <w:pPr>
        <w:spacing w:line="240" w:lineRule="auto"/>
        <w:rPr>
          <w:b/>
        </w:rPr>
      </w:pPr>
      <w:r w:rsidRPr="00B67458">
        <w:rPr>
          <w:b/>
        </w:rPr>
        <w:t>Telegrafberget/Skarpnäs</w:t>
      </w:r>
    </w:p>
    <w:p w:rsidR="00F66C2B" w:rsidRDefault="00F66C2B" w:rsidP="00F66C2B">
      <w:pPr>
        <w:spacing w:line="240" w:lineRule="auto"/>
      </w:pPr>
      <w:r>
        <w:t xml:space="preserve">Vad händer i detaljplanearbetet av Telegrafberget/Skarpnäs naturreservat?  </w:t>
      </w:r>
    </w:p>
    <w:p w:rsidR="00F66C2B" w:rsidRDefault="00F66C2B" w:rsidP="00F66C2B">
      <w:pPr>
        <w:spacing w:line="240" w:lineRule="auto"/>
      </w:pPr>
    </w:p>
    <w:p w:rsidR="00F66C2B" w:rsidRPr="00B67458" w:rsidRDefault="00F66C2B" w:rsidP="00F66C2B">
      <w:pPr>
        <w:spacing w:line="240" w:lineRule="auto"/>
        <w:rPr>
          <w:i/>
        </w:rPr>
      </w:pPr>
      <w:r>
        <w:rPr>
          <w:i/>
        </w:rPr>
        <w:t xml:space="preserve">Frågeställare </w:t>
      </w:r>
      <w:r w:rsidRPr="00B67458">
        <w:rPr>
          <w:i/>
        </w:rPr>
        <w:t>Boo Miljö- och Naturvänner Boo</w:t>
      </w:r>
    </w:p>
    <w:p w:rsidR="00F66C2B" w:rsidRDefault="00F66C2B" w:rsidP="00F66C2B">
      <w:pPr>
        <w:spacing w:line="240" w:lineRule="auto"/>
      </w:pPr>
    </w:p>
    <w:p w:rsidR="00F66C2B" w:rsidRDefault="00F66C2B" w:rsidP="00F66C2B">
      <w:pPr>
        <w:spacing w:line="240" w:lineRule="auto"/>
      </w:pPr>
      <w:r>
        <w:t xml:space="preserve">Skarpnäs naturreservat och eventuell bebyggelse på Telegrafberget och utefter </w:t>
      </w:r>
      <w:proofErr w:type="spellStart"/>
      <w:r>
        <w:t>Skarpövägen</w:t>
      </w:r>
      <w:proofErr w:type="spellEnd"/>
      <w:r>
        <w:t>.</w:t>
      </w:r>
    </w:p>
    <w:p w:rsidR="00F66C2B" w:rsidRDefault="00F66C2B" w:rsidP="00F66C2B">
      <w:pPr>
        <w:spacing w:line="240" w:lineRule="auto"/>
      </w:pPr>
      <w:r>
        <w:t xml:space="preserve"> Reservatsbildningen har pågått sedan 1999.</w:t>
      </w:r>
    </w:p>
    <w:p w:rsidR="00F66C2B" w:rsidRDefault="00F66C2B" w:rsidP="00F66C2B">
      <w:pPr>
        <w:spacing w:line="240" w:lineRule="auto"/>
      </w:pPr>
    </w:p>
    <w:p w:rsidR="00F66C2B" w:rsidRPr="00F66C2B" w:rsidRDefault="00F66C2B" w:rsidP="00F66C2B">
      <w:pPr>
        <w:rPr>
          <w:i/>
        </w:rPr>
      </w:pPr>
      <w:r w:rsidRPr="00F66C2B">
        <w:rPr>
          <w:i/>
        </w:rPr>
        <w:t>Frågeställare Jan Åman, Nacka miljövårdsråd</w:t>
      </w:r>
    </w:p>
    <w:p w:rsidR="00F66C2B" w:rsidRDefault="00F66C2B">
      <w:pPr>
        <w:spacing w:line="240" w:lineRule="auto"/>
      </w:pPr>
      <w:r>
        <w:br w:type="page"/>
      </w:r>
    </w:p>
    <w:p w:rsidR="00F66C2B" w:rsidRDefault="00F66C2B" w:rsidP="00F66C2B">
      <w:pPr>
        <w:spacing w:line="240" w:lineRule="auto"/>
      </w:pPr>
    </w:p>
    <w:p w:rsidR="00F66C2B" w:rsidRDefault="00F66C2B" w:rsidP="00F66C2B">
      <w:pPr>
        <w:spacing w:line="240" w:lineRule="auto"/>
        <w:rPr>
          <w:b/>
        </w:rPr>
      </w:pPr>
      <w:r>
        <w:rPr>
          <w:b/>
        </w:rPr>
        <w:t>Lägesrapporter</w:t>
      </w:r>
    </w:p>
    <w:p w:rsidR="00F66C2B" w:rsidRDefault="00F66C2B" w:rsidP="00F66C2B">
      <w:pPr>
        <w:spacing w:line="240" w:lineRule="auto"/>
      </w:pPr>
      <w:r w:rsidRPr="00B67458">
        <w:rPr>
          <w:b/>
        </w:rPr>
        <w:t>Svärdsö</w:t>
      </w:r>
      <w:r>
        <w:t xml:space="preserve"> - Remissförslag från november 2013 stoppat</w:t>
      </w:r>
    </w:p>
    <w:p w:rsidR="00F66C2B" w:rsidRPr="00B67458" w:rsidRDefault="00F66C2B" w:rsidP="00F66C2B">
      <w:pPr>
        <w:spacing w:line="240" w:lineRule="auto"/>
        <w:rPr>
          <w:b/>
        </w:rPr>
      </w:pPr>
      <w:r w:rsidRPr="00B67458">
        <w:rPr>
          <w:b/>
        </w:rPr>
        <w:t>Ryssberget</w:t>
      </w:r>
    </w:p>
    <w:p w:rsidR="00F66C2B" w:rsidRDefault="00F66C2B" w:rsidP="00F66C2B">
      <w:pPr>
        <w:spacing w:line="240" w:lineRule="auto"/>
      </w:pPr>
      <w:r w:rsidRPr="00B67458">
        <w:rPr>
          <w:b/>
        </w:rPr>
        <w:t>Skuruparken</w:t>
      </w:r>
      <w:r>
        <w:t xml:space="preserve"> och stugorna i området.</w:t>
      </w:r>
    </w:p>
    <w:p w:rsidR="00F66C2B" w:rsidRDefault="00F66C2B" w:rsidP="00F66C2B">
      <w:pPr>
        <w:spacing w:line="240" w:lineRule="auto"/>
      </w:pPr>
      <w:r w:rsidRPr="00B67458">
        <w:rPr>
          <w:b/>
        </w:rPr>
        <w:t>Trollsjön</w:t>
      </w:r>
      <w:r>
        <w:t xml:space="preserve"> - stympat, överklagat.</w:t>
      </w:r>
    </w:p>
    <w:p w:rsidR="00F66C2B" w:rsidRDefault="00F66C2B" w:rsidP="00F66C2B">
      <w:pPr>
        <w:spacing w:line="240" w:lineRule="auto"/>
        <w:rPr>
          <w:b/>
        </w:rPr>
      </w:pPr>
      <w:proofErr w:type="spellStart"/>
      <w:r w:rsidRPr="00B67458">
        <w:rPr>
          <w:b/>
        </w:rPr>
        <w:t>Rensättra</w:t>
      </w:r>
      <w:proofErr w:type="spellEnd"/>
    </w:p>
    <w:p w:rsidR="00F66C2B" w:rsidRPr="00B67458" w:rsidRDefault="00F66C2B" w:rsidP="00F66C2B">
      <w:pPr>
        <w:spacing w:line="240" w:lineRule="auto"/>
        <w:rPr>
          <w:b/>
        </w:rPr>
      </w:pPr>
      <w:r w:rsidRPr="00B67458">
        <w:rPr>
          <w:b/>
        </w:rPr>
        <w:t>Skogsö naturreservat</w:t>
      </w:r>
    </w:p>
    <w:p w:rsidR="00F66C2B" w:rsidRPr="00B67458" w:rsidRDefault="00F66C2B" w:rsidP="00F66C2B">
      <w:pPr>
        <w:spacing w:line="240" w:lineRule="auto"/>
      </w:pPr>
      <w:r w:rsidRPr="00B67458">
        <w:t>Vad händer vid Skutviken? Mark- och miljödomstolens</w:t>
      </w:r>
      <w:r>
        <w:t xml:space="preserve"> </w:t>
      </w:r>
      <w:r w:rsidRPr="00B67458">
        <w:t xml:space="preserve">dom kommer 27/2.   </w:t>
      </w:r>
    </w:p>
    <w:p w:rsidR="00F66C2B" w:rsidRDefault="00F66C2B" w:rsidP="00F66C2B">
      <w:pPr>
        <w:rPr>
          <w:i/>
        </w:rPr>
      </w:pPr>
    </w:p>
    <w:p w:rsidR="00F66C2B" w:rsidRPr="00F66C2B" w:rsidRDefault="00F66C2B" w:rsidP="00F66C2B">
      <w:pPr>
        <w:rPr>
          <w:i/>
        </w:rPr>
      </w:pPr>
      <w:r w:rsidRPr="00F66C2B">
        <w:rPr>
          <w:i/>
        </w:rPr>
        <w:t>Frågeställare Jan Åman, Nacka miljövårdsråd</w:t>
      </w:r>
    </w:p>
    <w:p w:rsidR="00F66C2B" w:rsidRPr="00B67458" w:rsidRDefault="00F66C2B" w:rsidP="00F66C2B">
      <w:pPr>
        <w:spacing w:line="240" w:lineRule="auto"/>
        <w:rPr>
          <w:b/>
        </w:rPr>
      </w:pPr>
    </w:p>
    <w:p w:rsidR="00F66C2B" w:rsidRPr="00B41CD7" w:rsidRDefault="00F66C2B" w:rsidP="00F66C2B">
      <w:pPr>
        <w:spacing w:line="240" w:lineRule="auto"/>
        <w:rPr>
          <w:b/>
        </w:rPr>
      </w:pPr>
      <w:r w:rsidRPr="00B41CD7">
        <w:rPr>
          <w:b/>
        </w:rPr>
        <w:t>Övergripande strukturplan för västra Sicklaön.</w:t>
      </w:r>
    </w:p>
    <w:p w:rsidR="00F66C2B" w:rsidRPr="00B41CD7" w:rsidRDefault="00F66C2B" w:rsidP="00F66C2B">
      <w:pPr>
        <w:spacing w:line="240" w:lineRule="auto"/>
      </w:pPr>
      <w:r w:rsidRPr="00B41CD7">
        <w:t>Varför har planen, som innebär stora ingrepp i naturmarker, tagits utan remissförfarande?</w:t>
      </w:r>
    </w:p>
    <w:p w:rsidR="00F66C2B" w:rsidRDefault="00F66C2B" w:rsidP="00F66C2B">
      <w:pPr>
        <w:spacing w:line="240" w:lineRule="auto"/>
        <w:rPr>
          <w:i/>
        </w:rPr>
      </w:pPr>
    </w:p>
    <w:p w:rsidR="00F66C2B" w:rsidRPr="00F66C2B" w:rsidRDefault="00F66C2B" w:rsidP="00F66C2B">
      <w:pPr>
        <w:rPr>
          <w:i/>
        </w:rPr>
      </w:pPr>
      <w:r w:rsidRPr="00F66C2B">
        <w:rPr>
          <w:i/>
        </w:rPr>
        <w:t>Frågeställare Jan Åman, Nacka miljövårdsråd</w:t>
      </w:r>
    </w:p>
    <w:p w:rsidR="00F66C2B" w:rsidRDefault="00F66C2B" w:rsidP="00F66C2B">
      <w:pPr>
        <w:spacing w:line="240" w:lineRule="auto"/>
        <w:rPr>
          <w:i/>
        </w:rPr>
      </w:pPr>
    </w:p>
    <w:p w:rsidR="00F66C2B" w:rsidRPr="00F66C2B" w:rsidRDefault="00F66C2B" w:rsidP="00F66C2B">
      <w:pPr>
        <w:spacing w:line="240" w:lineRule="auto"/>
        <w:rPr>
          <w:b/>
        </w:rPr>
      </w:pPr>
      <w:r>
        <w:rPr>
          <w:b/>
        </w:rPr>
        <w:t>L</w:t>
      </w:r>
      <w:r w:rsidRPr="00F66C2B">
        <w:rPr>
          <w:b/>
        </w:rPr>
        <w:t>ägesrapporter</w:t>
      </w:r>
    </w:p>
    <w:p w:rsidR="00F66C2B" w:rsidRPr="00B41CD7" w:rsidRDefault="00F66C2B" w:rsidP="00F66C2B">
      <w:pPr>
        <w:spacing w:line="240" w:lineRule="auto"/>
      </w:pPr>
      <w:proofErr w:type="gramStart"/>
      <w:r>
        <w:t>-</w:t>
      </w:r>
      <w:proofErr w:type="gramEnd"/>
      <w:r>
        <w:t xml:space="preserve"> </w:t>
      </w:r>
      <w:r w:rsidRPr="00B41CD7">
        <w:t xml:space="preserve">Tidplan för restaurering av Rudsjön. </w:t>
      </w:r>
    </w:p>
    <w:p w:rsidR="00F66C2B" w:rsidRPr="00B41CD7" w:rsidRDefault="00F66C2B" w:rsidP="00F66C2B">
      <w:pPr>
        <w:spacing w:line="240" w:lineRule="auto"/>
      </w:pPr>
      <w:proofErr w:type="gramStart"/>
      <w:r w:rsidRPr="00B41CD7">
        <w:t>-</w:t>
      </w:r>
      <w:proofErr w:type="gramEnd"/>
      <w:r w:rsidRPr="00B41CD7">
        <w:t xml:space="preserve"> Är inventeringarna avslutade för </w:t>
      </w:r>
      <w:proofErr w:type="spellStart"/>
      <w:r w:rsidRPr="00B41CD7">
        <w:t>Rensättra-Ramsmora</w:t>
      </w:r>
      <w:proofErr w:type="spellEnd"/>
      <w:r w:rsidRPr="00B41CD7">
        <w:t xml:space="preserve"> utredningsområde</w:t>
      </w:r>
    </w:p>
    <w:p w:rsidR="00F66C2B" w:rsidRPr="00B41CD7" w:rsidRDefault="00F66C2B" w:rsidP="00F66C2B">
      <w:pPr>
        <w:spacing w:line="240" w:lineRule="auto"/>
      </w:pPr>
      <w:r w:rsidRPr="00B41CD7">
        <w:t xml:space="preserve">  </w:t>
      </w:r>
      <w:proofErr w:type="gramStart"/>
      <w:r w:rsidRPr="00B41CD7">
        <w:t>för naturreservat?</w:t>
      </w:r>
      <w:proofErr w:type="gramEnd"/>
      <w:r w:rsidRPr="00B41CD7">
        <w:t xml:space="preserve"> Skulle vara intressant om vi kunde få ta del av arbetet</w:t>
      </w:r>
    </w:p>
    <w:p w:rsidR="00F66C2B" w:rsidRPr="00B41CD7" w:rsidRDefault="00F66C2B" w:rsidP="00F66C2B">
      <w:pPr>
        <w:spacing w:line="240" w:lineRule="auto"/>
      </w:pPr>
      <w:r w:rsidRPr="00B41CD7">
        <w:t xml:space="preserve">  </w:t>
      </w:r>
      <w:proofErr w:type="gramStart"/>
      <w:r w:rsidRPr="00B41CD7">
        <w:t>och höra hur kommunen tänker gå vidare.</w:t>
      </w:r>
      <w:proofErr w:type="gramEnd"/>
    </w:p>
    <w:p w:rsidR="00F66C2B" w:rsidRPr="00B41CD7" w:rsidRDefault="00F66C2B" w:rsidP="00F66C2B">
      <w:pPr>
        <w:spacing w:line="240" w:lineRule="auto"/>
      </w:pPr>
      <w:proofErr w:type="gramStart"/>
      <w:r w:rsidRPr="00B41CD7">
        <w:t>-</w:t>
      </w:r>
      <w:proofErr w:type="gramEnd"/>
      <w:r w:rsidRPr="00B41CD7">
        <w:t xml:space="preserve"> Ängsmarkernas skötsel, apropå diskussioner om Danmarks ängar, </w:t>
      </w:r>
      <w:proofErr w:type="spellStart"/>
      <w:r w:rsidRPr="00B41CD7">
        <w:t>Aborrträsk</w:t>
      </w:r>
      <w:proofErr w:type="spellEnd"/>
      <w:r w:rsidRPr="00B41CD7">
        <w:t xml:space="preserve"> m fl.</w:t>
      </w:r>
    </w:p>
    <w:p w:rsidR="00F66C2B" w:rsidRPr="00B41CD7" w:rsidRDefault="00F66C2B" w:rsidP="00F66C2B">
      <w:pPr>
        <w:spacing w:line="240" w:lineRule="auto"/>
      </w:pPr>
      <w:r w:rsidRPr="00B41CD7">
        <w:t xml:space="preserve">  (Osäker på om frågan hör hemma i Fokusgruppen eller i Naturvårdsrådet, eftersom </w:t>
      </w:r>
    </w:p>
    <w:p w:rsidR="00F66C2B" w:rsidRPr="00B41CD7" w:rsidRDefault="00F66C2B" w:rsidP="00F66C2B">
      <w:pPr>
        <w:spacing w:line="240" w:lineRule="auto"/>
      </w:pPr>
      <w:r w:rsidRPr="00B41CD7">
        <w:t xml:space="preserve">   </w:t>
      </w:r>
      <w:proofErr w:type="gramStart"/>
      <w:r w:rsidRPr="00B41CD7">
        <w:t>det handlar om mark både inom och utanför naturreservaten.)</w:t>
      </w:r>
      <w:proofErr w:type="gramEnd"/>
    </w:p>
    <w:p w:rsidR="00F66C2B" w:rsidRDefault="00F66C2B" w:rsidP="00F66C2B">
      <w:pPr>
        <w:spacing w:line="240" w:lineRule="auto"/>
      </w:pPr>
      <w:r w:rsidRPr="00B41CD7">
        <w:t xml:space="preserve"> </w:t>
      </w:r>
    </w:p>
    <w:p w:rsidR="00F66C2B" w:rsidRPr="00B41CD7" w:rsidRDefault="00F66C2B" w:rsidP="00F66C2B">
      <w:pPr>
        <w:spacing w:line="240" w:lineRule="auto"/>
        <w:rPr>
          <w:i/>
        </w:rPr>
      </w:pPr>
      <w:r>
        <w:rPr>
          <w:i/>
        </w:rPr>
        <w:t xml:space="preserve">Frågeställare </w:t>
      </w:r>
      <w:r w:rsidRPr="00B41CD7">
        <w:rPr>
          <w:i/>
        </w:rPr>
        <w:t>Boo Miljö- och Naturvänner Boo</w:t>
      </w:r>
    </w:p>
    <w:p w:rsidR="00305F1A" w:rsidRDefault="00305F1A" w:rsidP="00305F1A">
      <w:pPr>
        <w:rPr>
          <w:b/>
        </w:rPr>
      </w:pPr>
    </w:p>
    <w:p w:rsidR="00305F1A" w:rsidRPr="00305F1A" w:rsidRDefault="00305F1A" w:rsidP="00305F1A">
      <w:pPr>
        <w:rPr>
          <w:b/>
        </w:rPr>
      </w:pPr>
      <w:r w:rsidRPr="00305F1A">
        <w:rPr>
          <w:b/>
        </w:rPr>
        <w:t xml:space="preserve">Lägesrapport Skuruparken. </w:t>
      </w:r>
    </w:p>
    <w:p w:rsidR="00305F1A" w:rsidRDefault="00305F1A" w:rsidP="00305F1A">
      <w:r>
        <w:t>Skuruparkens vänner önskar en lägesrapport om Skuruparken. Fråga till Peter Zethraeus: Varför togs inte naturreservatsbeslutet för Skuruparken i NRN den 5 februari enligt den tidtabell som kommunstyrelsen beslutat.</w:t>
      </w:r>
    </w:p>
    <w:p w:rsidR="00305F1A" w:rsidRDefault="00305F1A" w:rsidP="00305F1A"/>
    <w:p w:rsidR="00305F1A" w:rsidRPr="00F66C2B" w:rsidRDefault="00305F1A" w:rsidP="00305F1A">
      <w:pPr>
        <w:rPr>
          <w:i/>
        </w:rPr>
      </w:pPr>
      <w:r w:rsidRPr="00F66C2B">
        <w:rPr>
          <w:i/>
        </w:rPr>
        <w:t>Frågeställare</w:t>
      </w:r>
      <w:r w:rsidR="00F66C2B">
        <w:rPr>
          <w:i/>
        </w:rPr>
        <w:t xml:space="preserve"> </w:t>
      </w:r>
      <w:r w:rsidRPr="00F66C2B">
        <w:rPr>
          <w:i/>
        </w:rPr>
        <w:t>Skuruparkens vänner</w:t>
      </w:r>
    </w:p>
    <w:p w:rsidR="00305F1A" w:rsidRDefault="00305F1A" w:rsidP="00305F1A"/>
    <w:p w:rsidR="00305F1A" w:rsidRDefault="00305F1A">
      <w:pPr>
        <w:spacing w:line="240" w:lineRule="auto"/>
        <w:rPr>
          <w:rFonts w:ascii="Gill Sans MT" w:hAnsi="Gill Sans MT"/>
          <w:b/>
          <w:sz w:val="32"/>
          <w:szCs w:val="26"/>
        </w:rPr>
      </w:pPr>
      <w:r>
        <w:br w:type="page"/>
      </w:r>
    </w:p>
    <w:p w:rsidR="00794738" w:rsidRDefault="00794738" w:rsidP="00794738">
      <w:pPr>
        <w:pStyle w:val="Rubrik1"/>
        <w:spacing w:before="0" w:line="240" w:lineRule="auto"/>
      </w:pPr>
      <w:r>
        <w:lastRenderedPageBreak/>
        <w:t>Sändlista:</w:t>
      </w:r>
    </w:p>
    <w:p w:rsidR="00794738" w:rsidRDefault="00794738" w:rsidP="00794738"/>
    <w:p w:rsidR="00794738" w:rsidRPr="00D758F7" w:rsidRDefault="00794738" w:rsidP="00794738">
      <w:pPr>
        <w:rPr>
          <w:b/>
        </w:rPr>
      </w:pPr>
      <w:r w:rsidRPr="00D758F7">
        <w:rPr>
          <w:b/>
        </w:rPr>
        <w:t>Föreningar</w:t>
      </w:r>
    </w:p>
    <w:p w:rsidR="00794738" w:rsidRDefault="00794738" w:rsidP="00794738">
      <w:r>
        <w:t>Naturskyddsföreningen i Nacka</w:t>
      </w:r>
    </w:p>
    <w:p w:rsidR="00794738" w:rsidRDefault="00794738" w:rsidP="00794738">
      <w:r>
        <w:t>Saltsjöbadens Naturskyddsförening</w:t>
      </w:r>
    </w:p>
    <w:p w:rsidR="00794738" w:rsidRDefault="00794738" w:rsidP="00794738">
      <w:r>
        <w:t>Boo Miljö och Naturvänner</w:t>
      </w:r>
    </w:p>
    <w:p w:rsidR="00512434" w:rsidRDefault="00794738" w:rsidP="00794738">
      <w:r>
        <w:t>Nacka Miljövårdsråd</w:t>
      </w:r>
    </w:p>
    <w:p w:rsidR="00794738" w:rsidRPr="00512434" w:rsidRDefault="00794738" w:rsidP="00794738">
      <w:r w:rsidRPr="00512434">
        <w:t>Skuruparken</w:t>
      </w:r>
      <w:r w:rsidR="00512434">
        <w:t>s vänner</w:t>
      </w:r>
      <w:bookmarkStart w:id="3" w:name="_GoBack"/>
      <w:bookmarkEnd w:id="3"/>
    </w:p>
    <w:p w:rsidR="00794738" w:rsidRDefault="00794738" w:rsidP="00794738">
      <w:proofErr w:type="spellStart"/>
      <w:r>
        <w:t>Ältasjöns</w:t>
      </w:r>
      <w:proofErr w:type="spellEnd"/>
      <w:r>
        <w:t xml:space="preserve"> Fiskevårdsområdesförening</w:t>
      </w:r>
    </w:p>
    <w:p w:rsidR="00794738" w:rsidRDefault="00794738" w:rsidP="00794738">
      <w:r>
        <w:t>Boo Fiskevårdsområdesförening</w:t>
      </w:r>
    </w:p>
    <w:p w:rsidR="00794738" w:rsidRDefault="00794738" w:rsidP="00794738">
      <w:r>
        <w:t>Saltsjöbadens Fiskevårdsförening</w:t>
      </w:r>
    </w:p>
    <w:p w:rsidR="00794738" w:rsidRDefault="00794738" w:rsidP="00794738">
      <w:r>
        <w:t>Svenska Naturskyddsföreningens Länsförbund</w:t>
      </w:r>
    </w:p>
    <w:p w:rsidR="00794738" w:rsidRDefault="00794738" w:rsidP="00794738">
      <w:r>
        <w:t xml:space="preserve">Föreningen Rädda </w:t>
      </w:r>
      <w:proofErr w:type="spellStart"/>
      <w:r>
        <w:t>Ältasjön</w:t>
      </w:r>
      <w:proofErr w:type="spellEnd"/>
    </w:p>
    <w:p w:rsidR="00794738" w:rsidRDefault="00794738" w:rsidP="00794738"/>
    <w:p w:rsidR="00794738" w:rsidRPr="00D758F7" w:rsidRDefault="00794738" w:rsidP="00794738">
      <w:pPr>
        <w:rPr>
          <w:b/>
        </w:rPr>
      </w:pPr>
      <w:r>
        <w:rPr>
          <w:b/>
        </w:rPr>
        <w:t>Naturvårdsrådet</w:t>
      </w:r>
    </w:p>
    <w:p w:rsidR="00794738" w:rsidRDefault="00794738" w:rsidP="00794738">
      <w:pPr>
        <w:tabs>
          <w:tab w:val="left" w:pos="993"/>
        </w:tabs>
      </w:pPr>
      <w:r w:rsidRPr="0005098A">
        <w:rPr>
          <w:i/>
        </w:rPr>
        <w:t xml:space="preserve">KS  </w:t>
      </w:r>
      <w:r>
        <w:rPr>
          <w:i/>
        </w:rPr>
        <w:tab/>
      </w:r>
      <w:r w:rsidR="00A37D19" w:rsidRPr="00A37D19">
        <w:t>Mats Gerdau</w:t>
      </w:r>
      <w:r w:rsidRPr="00A37D19">
        <w:t xml:space="preserve"> (M)</w:t>
      </w:r>
    </w:p>
    <w:p w:rsidR="00794738" w:rsidRDefault="00794738" w:rsidP="00794738">
      <w:pPr>
        <w:tabs>
          <w:tab w:val="left" w:pos="993"/>
        </w:tabs>
      </w:pPr>
      <w:r w:rsidRPr="0005098A">
        <w:rPr>
          <w:i/>
        </w:rPr>
        <w:t xml:space="preserve">KS  </w:t>
      </w:r>
      <w:r>
        <w:rPr>
          <w:i/>
        </w:rPr>
        <w:tab/>
      </w:r>
      <w:r>
        <w:t xml:space="preserve">Stefan </w:t>
      </w:r>
      <w:proofErr w:type="spellStart"/>
      <w:r>
        <w:t>Saläng</w:t>
      </w:r>
      <w:proofErr w:type="spellEnd"/>
      <w:r>
        <w:t xml:space="preserve"> (FP)</w:t>
      </w:r>
    </w:p>
    <w:p w:rsidR="00794738" w:rsidRPr="00A37D19" w:rsidRDefault="00794738" w:rsidP="00794738">
      <w:pPr>
        <w:tabs>
          <w:tab w:val="left" w:pos="993"/>
        </w:tabs>
      </w:pPr>
      <w:r w:rsidRPr="00A37D19">
        <w:rPr>
          <w:i/>
        </w:rPr>
        <w:t xml:space="preserve">KS  </w:t>
      </w:r>
      <w:r w:rsidRPr="00A37D19">
        <w:rPr>
          <w:i/>
        </w:rPr>
        <w:tab/>
      </w:r>
      <w:r w:rsidRPr="00A37D19">
        <w:t>Khashayar Farmanbar (S)</w:t>
      </w:r>
    </w:p>
    <w:p w:rsidR="00794738" w:rsidRPr="00B67458" w:rsidRDefault="00794738" w:rsidP="00794738">
      <w:pPr>
        <w:tabs>
          <w:tab w:val="left" w:pos="993"/>
        </w:tabs>
        <w:rPr>
          <w:lang w:val="de-DE"/>
        </w:rPr>
      </w:pPr>
      <w:r w:rsidRPr="00B67458">
        <w:rPr>
          <w:i/>
          <w:lang w:val="de-DE"/>
        </w:rPr>
        <w:t>NRV..</w:t>
      </w:r>
      <w:r w:rsidRPr="00B67458">
        <w:rPr>
          <w:i/>
          <w:lang w:val="de-DE"/>
        </w:rPr>
        <w:tab/>
      </w:r>
      <w:r w:rsidRPr="00B67458">
        <w:rPr>
          <w:lang w:val="de-DE"/>
        </w:rPr>
        <w:t xml:space="preserve">Peter </w:t>
      </w:r>
      <w:proofErr w:type="spellStart"/>
      <w:r w:rsidRPr="00B67458">
        <w:rPr>
          <w:lang w:val="de-DE"/>
        </w:rPr>
        <w:t>Zethr</w:t>
      </w:r>
      <w:r w:rsidR="00305F1A">
        <w:rPr>
          <w:lang w:val="de-DE"/>
        </w:rPr>
        <w:t>a</w:t>
      </w:r>
      <w:r w:rsidRPr="00B67458">
        <w:rPr>
          <w:lang w:val="de-DE"/>
        </w:rPr>
        <w:t>eus</w:t>
      </w:r>
      <w:proofErr w:type="spellEnd"/>
      <w:r w:rsidRPr="00B67458">
        <w:rPr>
          <w:lang w:val="de-DE"/>
        </w:rPr>
        <w:t xml:space="preserve"> (M)</w:t>
      </w:r>
    </w:p>
    <w:p w:rsidR="00794738" w:rsidRPr="00B67458" w:rsidRDefault="00794738" w:rsidP="00794738">
      <w:pPr>
        <w:tabs>
          <w:tab w:val="left" w:pos="993"/>
        </w:tabs>
        <w:rPr>
          <w:lang w:val="de-DE"/>
        </w:rPr>
      </w:pPr>
      <w:r w:rsidRPr="00B67458">
        <w:rPr>
          <w:i/>
          <w:lang w:val="de-DE"/>
        </w:rPr>
        <w:t>NRV..</w:t>
      </w:r>
      <w:r w:rsidRPr="00B67458">
        <w:rPr>
          <w:i/>
          <w:lang w:val="de-DE"/>
        </w:rPr>
        <w:tab/>
      </w:r>
      <w:r w:rsidRPr="00B67458">
        <w:rPr>
          <w:lang w:val="de-DE"/>
        </w:rPr>
        <w:t xml:space="preserve">Björn </w:t>
      </w:r>
      <w:proofErr w:type="spellStart"/>
      <w:r w:rsidRPr="00B67458">
        <w:rPr>
          <w:lang w:val="de-DE"/>
        </w:rPr>
        <w:t>Strehlenert</w:t>
      </w:r>
      <w:proofErr w:type="spellEnd"/>
      <w:r w:rsidRPr="00B67458">
        <w:rPr>
          <w:lang w:val="de-DE"/>
        </w:rPr>
        <w:t xml:space="preserve"> (C)</w:t>
      </w:r>
    </w:p>
    <w:p w:rsidR="00794738" w:rsidRDefault="00794738" w:rsidP="00794738">
      <w:pPr>
        <w:tabs>
          <w:tab w:val="left" w:pos="993"/>
        </w:tabs>
      </w:pPr>
      <w:r w:rsidRPr="00466076">
        <w:rPr>
          <w:i/>
        </w:rPr>
        <w:t>NRV</w:t>
      </w:r>
      <w:proofErr w:type="gramStart"/>
      <w:r w:rsidRPr="00466076">
        <w:rPr>
          <w:i/>
        </w:rPr>
        <w:t>..</w:t>
      </w:r>
      <w:proofErr w:type="gramEnd"/>
      <w:r>
        <w:rPr>
          <w:i/>
        </w:rPr>
        <w:tab/>
      </w:r>
      <w:r>
        <w:t>Gudrun Hubendick (MP)</w:t>
      </w:r>
    </w:p>
    <w:p w:rsidR="00794738" w:rsidRDefault="00794738" w:rsidP="00794738">
      <w:pPr>
        <w:tabs>
          <w:tab w:val="left" w:pos="993"/>
        </w:tabs>
      </w:pPr>
    </w:p>
    <w:p w:rsidR="00163F03" w:rsidRPr="00163F03" w:rsidRDefault="00163F03" w:rsidP="00794738">
      <w:pPr>
        <w:tabs>
          <w:tab w:val="left" w:pos="993"/>
        </w:tabs>
        <w:rPr>
          <w:b/>
        </w:rPr>
      </w:pPr>
      <w:r>
        <w:rPr>
          <w:b/>
        </w:rPr>
        <w:t>T</w:t>
      </w:r>
      <w:r w:rsidRPr="00163F03">
        <w:rPr>
          <w:b/>
        </w:rPr>
        <w:t>jänstemän</w:t>
      </w:r>
    </w:p>
    <w:p w:rsidR="00794738" w:rsidRDefault="00794738" w:rsidP="00794738">
      <w:pPr>
        <w:tabs>
          <w:tab w:val="left" w:pos="993"/>
          <w:tab w:val="left" w:pos="2880"/>
        </w:tabs>
      </w:pPr>
      <w:r>
        <w:t>Åsa Engwall</w:t>
      </w:r>
      <w:r>
        <w:tab/>
      </w:r>
      <w:r w:rsidR="00A37D19" w:rsidRPr="00A37D19">
        <w:t>Natur- och fritidsdirektör</w:t>
      </w:r>
    </w:p>
    <w:p w:rsidR="00163F03" w:rsidRDefault="00642402" w:rsidP="00794738">
      <w:pPr>
        <w:tabs>
          <w:tab w:val="left" w:pos="993"/>
          <w:tab w:val="left" w:pos="2880"/>
        </w:tabs>
      </w:pPr>
      <w:r>
        <w:t>Ann-Christin Rudström</w:t>
      </w:r>
      <w:r>
        <w:tab/>
        <w:t>S</w:t>
      </w:r>
      <w:r w:rsidR="00163F03">
        <w:t>amordnings och utvecklingsenheten</w:t>
      </w:r>
    </w:p>
    <w:p w:rsidR="00794738" w:rsidRDefault="00794738" w:rsidP="00794738">
      <w:pPr>
        <w:tabs>
          <w:tab w:val="left" w:pos="993"/>
          <w:tab w:val="left" w:pos="2880"/>
        </w:tabs>
      </w:pPr>
      <w:r>
        <w:t>Roger Grönwall</w:t>
      </w:r>
      <w:r>
        <w:tab/>
        <w:t>Parkchef</w:t>
      </w:r>
    </w:p>
    <w:p w:rsidR="00794738" w:rsidRDefault="00794738" w:rsidP="00794738">
      <w:pPr>
        <w:tabs>
          <w:tab w:val="left" w:pos="993"/>
          <w:tab w:val="left" w:pos="2880"/>
        </w:tabs>
      </w:pPr>
      <w:r>
        <w:t>Liselott Eriksson</w:t>
      </w:r>
      <w:r>
        <w:tab/>
        <w:t>Natur- och friluftsstrateg</w:t>
      </w:r>
    </w:p>
    <w:p w:rsidR="00ED0D69" w:rsidRDefault="00ED0D69" w:rsidP="00ED0D69">
      <w:pPr>
        <w:tabs>
          <w:tab w:val="left" w:pos="993"/>
          <w:tab w:val="left" w:pos="2835"/>
        </w:tabs>
      </w:pPr>
      <w:r>
        <w:t>Finn Cederber</w:t>
      </w:r>
      <w:r w:rsidR="00305F1A">
        <w:t>g</w:t>
      </w:r>
      <w:r>
        <w:tab/>
      </w:r>
      <w:r w:rsidR="009F73DF">
        <w:t>Naturvårdsintendent</w:t>
      </w:r>
    </w:p>
    <w:p w:rsidR="00ED0D69" w:rsidRPr="00F42942" w:rsidRDefault="00ED0D69" w:rsidP="00ED0D69">
      <w:pPr>
        <w:tabs>
          <w:tab w:val="left" w:pos="2835"/>
        </w:tabs>
      </w:pPr>
      <w:r w:rsidRPr="00F42942">
        <w:t xml:space="preserve">Birgitta </w:t>
      </w:r>
      <w:proofErr w:type="spellStart"/>
      <w:r w:rsidRPr="00F42942">
        <w:t>Held-Paulie</w:t>
      </w:r>
      <w:proofErr w:type="spellEnd"/>
      <w:r w:rsidRPr="00F42942">
        <w:tab/>
      </w:r>
      <w:r w:rsidR="009F73DF" w:rsidRPr="00F42942">
        <w:t>Miljöstrateg</w:t>
      </w:r>
    </w:p>
    <w:p w:rsidR="00163F03" w:rsidRPr="00163F03" w:rsidRDefault="00163F03" w:rsidP="00163F03">
      <w:pPr>
        <w:tabs>
          <w:tab w:val="left" w:pos="2835"/>
        </w:tabs>
      </w:pPr>
      <w:r w:rsidRPr="00163F03">
        <w:t>Heidi Swahn</w:t>
      </w:r>
      <w:r>
        <w:tab/>
        <w:t>Sekreterare</w:t>
      </w:r>
    </w:p>
    <w:p w:rsidR="00163F03" w:rsidRDefault="00163F03" w:rsidP="00794738">
      <w:pPr>
        <w:tabs>
          <w:tab w:val="left" w:pos="993"/>
        </w:tabs>
        <w:rPr>
          <w:b/>
        </w:rPr>
      </w:pPr>
    </w:p>
    <w:p w:rsidR="00794738" w:rsidRPr="00374BAC" w:rsidRDefault="00794738" w:rsidP="00794738">
      <w:pPr>
        <w:tabs>
          <w:tab w:val="left" w:pos="993"/>
        </w:tabs>
        <w:rPr>
          <w:b/>
        </w:rPr>
      </w:pPr>
      <w:r>
        <w:rPr>
          <w:b/>
        </w:rPr>
        <w:t>För kännedom</w:t>
      </w:r>
    </w:p>
    <w:p w:rsidR="00794738" w:rsidRPr="00C727C2" w:rsidRDefault="00794738" w:rsidP="00794738">
      <w:pPr>
        <w:widowControl w:val="0"/>
        <w:tabs>
          <w:tab w:val="left" w:pos="993"/>
          <w:tab w:val="left" w:pos="2244"/>
          <w:tab w:val="left" w:pos="5208"/>
        </w:tabs>
        <w:autoSpaceDE w:val="0"/>
        <w:autoSpaceDN w:val="0"/>
        <w:adjustRightInd w:val="0"/>
        <w:rPr>
          <w:color w:val="000000"/>
        </w:rPr>
      </w:pPr>
      <w:r w:rsidRPr="00466076">
        <w:rPr>
          <w:i/>
          <w:color w:val="000000"/>
        </w:rPr>
        <w:t xml:space="preserve">MSN  </w:t>
      </w:r>
      <w:r>
        <w:rPr>
          <w:i/>
          <w:color w:val="000000"/>
        </w:rPr>
        <w:tab/>
      </w:r>
      <w:r w:rsidRPr="00C727C2">
        <w:rPr>
          <w:color w:val="000000"/>
        </w:rPr>
        <w:t xml:space="preserve">Cathrin Bergenstråhle </w:t>
      </w:r>
      <w:r>
        <w:rPr>
          <w:color w:val="000000"/>
        </w:rPr>
        <w:t>(M)</w:t>
      </w:r>
    </w:p>
    <w:p w:rsidR="00794738" w:rsidRPr="00C727C2" w:rsidRDefault="00794738" w:rsidP="00794738">
      <w:pPr>
        <w:widowControl w:val="0"/>
        <w:tabs>
          <w:tab w:val="left" w:pos="993"/>
          <w:tab w:val="left" w:pos="2250"/>
          <w:tab w:val="left" w:pos="5208"/>
        </w:tabs>
        <w:autoSpaceDE w:val="0"/>
        <w:autoSpaceDN w:val="0"/>
        <w:adjustRightInd w:val="0"/>
        <w:rPr>
          <w:color w:val="000000"/>
        </w:rPr>
      </w:pPr>
      <w:r w:rsidRPr="00466076">
        <w:rPr>
          <w:i/>
          <w:color w:val="000000"/>
        </w:rPr>
        <w:t>MSN</w:t>
      </w:r>
      <w:proofErr w:type="gramStart"/>
      <w:r w:rsidRPr="00466076">
        <w:rPr>
          <w:i/>
        </w:rPr>
        <w:t>..</w:t>
      </w:r>
      <w:proofErr w:type="gramEnd"/>
      <w:r>
        <w:rPr>
          <w:i/>
        </w:rPr>
        <w:tab/>
      </w:r>
      <w:r>
        <w:rPr>
          <w:color w:val="000000"/>
        </w:rPr>
        <w:t>Leif Holmberg (C)</w:t>
      </w:r>
    </w:p>
    <w:p w:rsidR="00794738" w:rsidRPr="00815C1D" w:rsidRDefault="00794738" w:rsidP="00794738">
      <w:pPr>
        <w:tabs>
          <w:tab w:val="left" w:pos="993"/>
        </w:tabs>
      </w:pPr>
      <w:r w:rsidRPr="00466076">
        <w:rPr>
          <w:i/>
          <w:color w:val="000000"/>
        </w:rPr>
        <w:t>MSN</w:t>
      </w:r>
      <w:proofErr w:type="gramStart"/>
      <w:r w:rsidRPr="00466076">
        <w:rPr>
          <w:i/>
        </w:rPr>
        <w:t>..</w:t>
      </w:r>
      <w:proofErr w:type="gramEnd"/>
      <w:r>
        <w:rPr>
          <w:i/>
        </w:rPr>
        <w:tab/>
      </w:r>
      <w:r w:rsidRPr="00C727C2">
        <w:t xml:space="preserve">Kaj Nyman </w:t>
      </w:r>
      <w:r>
        <w:t>(S)</w:t>
      </w:r>
    </w:p>
    <w:p w:rsidR="00794738" w:rsidRDefault="00794738" w:rsidP="00794738">
      <w:pPr>
        <w:tabs>
          <w:tab w:val="left" w:pos="993"/>
        </w:tabs>
      </w:pPr>
      <w:r w:rsidRPr="0005098A">
        <w:rPr>
          <w:i/>
        </w:rPr>
        <w:t xml:space="preserve">TN  </w:t>
      </w:r>
      <w:r>
        <w:rPr>
          <w:i/>
        </w:rPr>
        <w:tab/>
      </w:r>
      <w:r>
        <w:t>Gunilla Grudevall-Steen (FP)</w:t>
      </w:r>
    </w:p>
    <w:p w:rsidR="00794738" w:rsidRDefault="00794738" w:rsidP="00794738">
      <w:pPr>
        <w:tabs>
          <w:tab w:val="left" w:pos="993"/>
        </w:tabs>
      </w:pPr>
      <w:r w:rsidRPr="0005098A">
        <w:rPr>
          <w:i/>
        </w:rPr>
        <w:t xml:space="preserve">TN    </w:t>
      </w:r>
      <w:r>
        <w:rPr>
          <w:i/>
        </w:rPr>
        <w:tab/>
      </w:r>
      <w:r>
        <w:t>Eva Närvä-Eickenrodt (M)</w:t>
      </w:r>
    </w:p>
    <w:p w:rsidR="00794738" w:rsidRPr="00163F03" w:rsidRDefault="00794738" w:rsidP="00794738">
      <w:pPr>
        <w:tabs>
          <w:tab w:val="left" w:pos="993"/>
        </w:tabs>
        <w:rPr>
          <w:lang w:val="en-US"/>
        </w:rPr>
      </w:pPr>
      <w:r w:rsidRPr="00163F03">
        <w:rPr>
          <w:i/>
          <w:lang w:val="en-US"/>
        </w:rPr>
        <w:t xml:space="preserve">TN  </w:t>
      </w:r>
      <w:r w:rsidRPr="00163F03">
        <w:rPr>
          <w:i/>
          <w:lang w:val="en-US"/>
        </w:rPr>
        <w:tab/>
      </w:r>
      <w:r w:rsidRPr="00163F03">
        <w:rPr>
          <w:lang w:val="en-US"/>
        </w:rPr>
        <w:t>Per Chrisander (MP)</w:t>
      </w:r>
    </w:p>
    <w:p w:rsidR="00163F03" w:rsidRPr="00163F03" w:rsidRDefault="00163F03" w:rsidP="00F345BD">
      <w:pPr>
        <w:rPr>
          <w:lang w:val="en-US"/>
        </w:rPr>
      </w:pPr>
    </w:p>
    <w:sectPr w:rsidR="00163F03" w:rsidRPr="00163F03" w:rsidSect="00F55B3C">
      <w:headerReference w:type="default" r:id="rId8"/>
      <w:headerReference w:type="first" r:id="rId9"/>
      <w:footerReference w:type="first" r:id="rId10"/>
      <w:pgSz w:w="11906" w:h="16838" w:code="9"/>
      <w:pgMar w:top="2381" w:right="1956" w:bottom="709" w:left="1389" w:header="510" w:footer="283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DD7" w:rsidRDefault="00006DD7">
      <w:r>
        <w:separator/>
      </w:r>
    </w:p>
  </w:endnote>
  <w:endnote w:type="continuationSeparator" w:id="0">
    <w:p w:rsidR="00006DD7" w:rsidRDefault="00006D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rutnt"/>
      <w:tblW w:w="946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006DD7" w:rsidRPr="00F2400E" w:rsidTr="00F55B3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006DD7" w:rsidRPr="00F2400E" w:rsidRDefault="00006DD7" w:rsidP="00A77D51">
          <w:pPr>
            <w:pStyle w:val="Sidfot"/>
            <w:rPr>
              <w:caps/>
              <w:sz w:val="9"/>
              <w:szCs w:val="9"/>
            </w:rPr>
          </w:pPr>
          <w:bookmarkStart w:id="4" w:name="LPostalAddr"/>
          <w:r>
            <w:rPr>
              <w:caps/>
              <w:sz w:val="9"/>
              <w:szCs w:val="9"/>
            </w:rPr>
            <w:t>Postadress</w:t>
          </w:r>
          <w:bookmarkEnd w:id="4"/>
        </w:p>
      </w:tc>
      <w:tc>
        <w:tcPr>
          <w:tcW w:w="1958" w:type="dxa"/>
          <w:tcBorders>
            <w:top w:val="single" w:sz="4" w:space="0" w:color="auto"/>
          </w:tcBorders>
        </w:tcPr>
        <w:p w:rsidR="00006DD7" w:rsidRPr="00F2400E" w:rsidRDefault="00006DD7" w:rsidP="00A77D51">
          <w:pPr>
            <w:pStyle w:val="Sidfot"/>
            <w:rPr>
              <w:caps/>
              <w:sz w:val="9"/>
              <w:szCs w:val="9"/>
            </w:rPr>
          </w:pPr>
          <w:bookmarkStart w:id="5" w:name="LVisitAddr"/>
          <w:r>
            <w:rPr>
              <w:caps/>
              <w:sz w:val="9"/>
              <w:szCs w:val="9"/>
            </w:rPr>
            <w:t>Besöksadress</w:t>
          </w:r>
          <w:bookmarkEnd w:id="5"/>
        </w:p>
      </w:tc>
      <w:tc>
        <w:tcPr>
          <w:tcW w:w="1175" w:type="dxa"/>
          <w:tcBorders>
            <w:top w:val="single" w:sz="4" w:space="0" w:color="auto"/>
          </w:tcBorders>
        </w:tcPr>
        <w:p w:rsidR="00006DD7" w:rsidRPr="00F2400E" w:rsidRDefault="00006DD7" w:rsidP="00A77D51">
          <w:pPr>
            <w:pStyle w:val="Sidfot"/>
            <w:rPr>
              <w:caps/>
              <w:sz w:val="9"/>
              <w:szCs w:val="9"/>
            </w:rPr>
          </w:pPr>
          <w:bookmarkStart w:id="6" w:name="LPhone"/>
          <w:r>
            <w:rPr>
              <w:caps/>
              <w:sz w:val="9"/>
              <w:szCs w:val="9"/>
            </w:rPr>
            <w:t>Telefon</w:t>
          </w:r>
          <w:bookmarkEnd w:id="6"/>
        </w:p>
      </w:tc>
      <w:tc>
        <w:tcPr>
          <w:tcW w:w="1148" w:type="dxa"/>
          <w:tcBorders>
            <w:top w:val="single" w:sz="4" w:space="0" w:color="auto"/>
          </w:tcBorders>
        </w:tcPr>
        <w:p w:rsidR="00006DD7" w:rsidRPr="00F2400E" w:rsidRDefault="00006DD7" w:rsidP="00A77D51">
          <w:pPr>
            <w:pStyle w:val="Sidfot"/>
            <w:rPr>
              <w:caps/>
              <w:sz w:val="9"/>
              <w:szCs w:val="9"/>
            </w:rPr>
          </w:pPr>
          <w:bookmarkStart w:id="7" w:name="LEmail"/>
          <w:r>
            <w:rPr>
              <w:caps/>
              <w:sz w:val="9"/>
              <w:szCs w:val="9"/>
            </w:rPr>
            <w:t>E-post</w:t>
          </w:r>
          <w:bookmarkEnd w:id="7"/>
        </w:p>
      </w:tc>
      <w:tc>
        <w:tcPr>
          <w:tcW w:w="718" w:type="dxa"/>
          <w:tcBorders>
            <w:top w:val="single" w:sz="4" w:space="0" w:color="auto"/>
          </w:tcBorders>
        </w:tcPr>
        <w:p w:rsidR="00006DD7" w:rsidRPr="00F2400E" w:rsidRDefault="00006DD7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006DD7" w:rsidRPr="00F2400E" w:rsidRDefault="00006DD7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006DD7" w:rsidRPr="00F2400E" w:rsidRDefault="00006DD7" w:rsidP="00A77D51">
          <w:pPr>
            <w:pStyle w:val="Sidfot"/>
            <w:rPr>
              <w:caps/>
              <w:sz w:val="9"/>
              <w:szCs w:val="9"/>
            </w:rPr>
          </w:pPr>
          <w:bookmarkStart w:id="8" w:name="LOrgNo"/>
          <w:r>
            <w:rPr>
              <w:caps/>
              <w:sz w:val="9"/>
              <w:szCs w:val="9"/>
            </w:rPr>
            <w:t>Org</w:t>
          </w:r>
          <w:proofErr w:type="gramStart"/>
          <w:r>
            <w:rPr>
              <w:caps/>
              <w:sz w:val="9"/>
              <w:szCs w:val="9"/>
            </w:rPr>
            <w:t>.nummer</w:t>
          </w:r>
          <w:bookmarkEnd w:id="8"/>
          <w:proofErr w:type="gramEnd"/>
        </w:p>
      </w:tc>
    </w:tr>
    <w:tr w:rsidR="00006DD7" w:rsidRPr="00A77D51" w:rsidTr="00F55B3C">
      <w:tc>
        <w:tcPr>
          <w:tcW w:w="2031" w:type="dxa"/>
          <w:tcMar>
            <w:left w:w="0" w:type="dxa"/>
          </w:tcMar>
        </w:tcPr>
        <w:p w:rsidR="00006DD7" w:rsidRPr="00A77D51" w:rsidRDefault="00006DD7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9" w:name="LCountryPrefix"/>
          <w:r>
            <w:rPr>
              <w:szCs w:val="14"/>
            </w:rPr>
            <w:t>,</w:t>
          </w:r>
          <w:bookmarkEnd w:id="9"/>
          <w:r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0" w:name="Country"/>
          <w:bookmarkEnd w:id="10"/>
        </w:p>
      </w:tc>
      <w:tc>
        <w:tcPr>
          <w:tcW w:w="1958" w:type="dxa"/>
        </w:tcPr>
        <w:p w:rsidR="00006DD7" w:rsidRPr="00A77D51" w:rsidRDefault="00006DD7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006DD7" w:rsidRPr="00A77D51" w:rsidRDefault="00006DD7" w:rsidP="00092ADA">
          <w:pPr>
            <w:pStyle w:val="Sidfot"/>
            <w:spacing w:line="180" w:lineRule="exact"/>
            <w:rPr>
              <w:szCs w:val="14"/>
            </w:rPr>
          </w:pPr>
          <w:bookmarkStart w:id="11" w:name="PhoneMain"/>
          <w:r>
            <w:rPr>
              <w:szCs w:val="14"/>
            </w:rPr>
            <w:t>08-718 80 00</w:t>
          </w:r>
          <w:bookmarkEnd w:id="11"/>
        </w:p>
      </w:tc>
      <w:tc>
        <w:tcPr>
          <w:tcW w:w="1148" w:type="dxa"/>
        </w:tcPr>
        <w:p w:rsidR="00006DD7" w:rsidRPr="00A77D51" w:rsidRDefault="00006DD7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006DD7" w:rsidRPr="00A77D51" w:rsidRDefault="00006DD7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006DD7" w:rsidRPr="00A77D51" w:rsidRDefault="00006DD7" w:rsidP="00A77D51">
          <w:pPr>
            <w:pStyle w:val="Sidfot"/>
            <w:spacing w:line="180" w:lineRule="exact"/>
            <w:rPr>
              <w:szCs w:val="14"/>
            </w:rPr>
          </w:pPr>
          <w:proofErr w:type="spellStart"/>
          <w:r>
            <w:rPr>
              <w:szCs w:val="14"/>
            </w:rPr>
            <w:t>www.nacka.se</w:t>
          </w:r>
          <w:proofErr w:type="spellEnd"/>
        </w:p>
      </w:tc>
      <w:tc>
        <w:tcPr>
          <w:tcW w:w="1291" w:type="dxa"/>
        </w:tcPr>
        <w:p w:rsidR="00006DD7" w:rsidRDefault="00006DD7" w:rsidP="00A77D51">
          <w:pPr>
            <w:pStyle w:val="Sidfot"/>
            <w:spacing w:line="180" w:lineRule="exact"/>
            <w:rPr>
              <w:szCs w:val="14"/>
            </w:rPr>
          </w:pPr>
          <w:bookmarkStart w:id="12" w:name="OrgNo"/>
          <w:r>
            <w:rPr>
              <w:szCs w:val="14"/>
            </w:rPr>
            <w:t>212000-0167</w:t>
          </w:r>
          <w:bookmarkEnd w:id="12"/>
        </w:p>
      </w:tc>
    </w:tr>
  </w:tbl>
  <w:p w:rsidR="00006DD7" w:rsidRPr="009D06AF" w:rsidRDefault="00006DD7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DD7" w:rsidRDefault="00006DD7">
      <w:r>
        <w:separator/>
      </w:r>
    </w:p>
  </w:footnote>
  <w:footnote w:type="continuationSeparator" w:id="0">
    <w:p w:rsidR="00006DD7" w:rsidRDefault="00006D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DD7" w:rsidRPr="009D06AF" w:rsidRDefault="00006DD7" w:rsidP="009D06AF">
    <w:pPr>
      <w:pStyle w:val="Sidhuvud"/>
      <w:rPr>
        <w:sz w:val="18"/>
        <w:szCs w:val="18"/>
      </w:rPr>
    </w:pPr>
    <w:r w:rsidRPr="00F22032">
      <w:rPr>
        <w:noProof/>
        <w:sz w:val="18"/>
        <w:szCs w:val="18"/>
      </w:rPr>
      <w:drawing>
        <wp:anchor distT="0" distB="0" distL="114300" distR="114300" simplePos="0" relativeHeight="251657214" behindDoc="0" locked="1" layoutInCell="1" allowOverlap="1">
          <wp:simplePos x="0" y="0"/>
          <wp:positionH relativeFrom="page">
            <wp:posOffset>885825</wp:posOffset>
          </wp:positionH>
          <wp:positionV relativeFrom="page">
            <wp:posOffset>447675</wp:posOffset>
          </wp:positionV>
          <wp:extent cx="431800" cy="619125"/>
          <wp:effectExtent l="19050" t="0" r="6350" b="0"/>
          <wp:wrapNone/>
          <wp:docPr id="2" name="Bildobjekt 1" descr="NackaK_logo_staende_3#3209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9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800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D06AF">
      <w:rPr>
        <w:sz w:val="18"/>
        <w:szCs w:val="18"/>
      </w:rPr>
      <w:tab/>
    </w:r>
    <w:r>
      <w:rPr>
        <w:sz w:val="18"/>
        <w:szCs w:val="18"/>
      </w:rPr>
      <w:tab/>
    </w:r>
    <w:r w:rsidR="00197341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PAGE </w:instrText>
    </w:r>
    <w:r w:rsidR="00197341" w:rsidRPr="009D06AF">
      <w:rPr>
        <w:sz w:val="18"/>
        <w:szCs w:val="18"/>
      </w:rPr>
      <w:fldChar w:fldCharType="separate"/>
    </w:r>
    <w:r w:rsidR="003226D2">
      <w:rPr>
        <w:noProof/>
        <w:sz w:val="18"/>
        <w:szCs w:val="18"/>
      </w:rPr>
      <w:t>2</w:t>
    </w:r>
    <w:r w:rsidR="00197341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 xml:space="preserve"> (</w:t>
    </w:r>
    <w:r w:rsidR="00197341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NUMPAGES </w:instrText>
    </w:r>
    <w:r w:rsidR="00197341" w:rsidRPr="009D06AF">
      <w:rPr>
        <w:sz w:val="18"/>
        <w:szCs w:val="18"/>
      </w:rPr>
      <w:fldChar w:fldCharType="separate"/>
    </w:r>
    <w:r w:rsidR="003226D2">
      <w:rPr>
        <w:noProof/>
        <w:sz w:val="18"/>
        <w:szCs w:val="18"/>
      </w:rPr>
      <w:t>4</w:t>
    </w:r>
    <w:r w:rsidR="00197341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>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DD7" w:rsidRPr="003F70FC" w:rsidRDefault="00006DD7" w:rsidP="00804A71">
    <w:pPr>
      <w:pStyle w:val="Sidhuvud"/>
      <w:rPr>
        <w:sz w:val="18"/>
        <w:szCs w:val="18"/>
      </w:rPr>
    </w:pPr>
    <w:r w:rsidRPr="00F22032">
      <w:rPr>
        <w:noProof/>
        <w:sz w:val="18"/>
        <w:szCs w:val="18"/>
      </w:rPr>
      <w:drawing>
        <wp:anchor distT="0" distB="0" distL="114300" distR="114300" simplePos="0" relativeHeight="251658239" behindDoc="0" locked="1" layoutInCell="1" allowOverlap="1">
          <wp:simplePos x="0" y="0"/>
          <wp:positionH relativeFrom="page">
            <wp:posOffset>885825</wp:posOffset>
          </wp:positionH>
          <wp:positionV relativeFrom="page">
            <wp:posOffset>451485</wp:posOffset>
          </wp:positionV>
          <wp:extent cx="741045" cy="1047750"/>
          <wp:effectExtent l="19050" t="0" r="1905" b="0"/>
          <wp:wrapNone/>
          <wp:docPr id="15" name="Bildobjekt 1" descr="NackaK_logo_staende_3#3209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9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70FC">
      <w:rPr>
        <w:sz w:val="18"/>
        <w:szCs w:val="18"/>
      </w:rPr>
      <w:tab/>
    </w:r>
    <w:r w:rsidRPr="003F70FC">
      <w:rPr>
        <w:sz w:val="18"/>
        <w:szCs w:val="18"/>
      </w:rPr>
      <w:tab/>
    </w:r>
    <w:r w:rsidR="00197341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PAGE </w:instrText>
    </w:r>
    <w:r w:rsidR="00197341" w:rsidRPr="003F70FC">
      <w:rPr>
        <w:sz w:val="18"/>
        <w:szCs w:val="18"/>
      </w:rPr>
      <w:fldChar w:fldCharType="separate"/>
    </w:r>
    <w:r w:rsidR="003226D2">
      <w:rPr>
        <w:noProof/>
        <w:sz w:val="18"/>
        <w:szCs w:val="18"/>
      </w:rPr>
      <w:t>1</w:t>
    </w:r>
    <w:r w:rsidR="00197341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 xml:space="preserve"> (</w:t>
    </w:r>
    <w:r w:rsidR="00197341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NUMPAGES </w:instrText>
    </w:r>
    <w:r w:rsidR="00197341" w:rsidRPr="003F70FC">
      <w:rPr>
        <w:sz w:val="18"/>
        <w:szCs w:val="18"/>
      </w:rPr>
      <w:fldChar w:fldCharType="separate"/>
    </w:r>
    <w:r w:rsidR="003226D2">
      <w:rPr>
        <w:noProof/>
        <w:sz w:val="18"/>
        <w:szCs w:val="18"/>
      </w:rPr>
      <w:t>1</w:t>
    </w:r>
    <w:r w:rsidR="00197341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>)</w:t>
    </w:r>
  </w:p>
  <w:p w:rsidR="00006DD7" w:rsidRDefault="00006DD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  <w:r w:rsidR="00A1120C">
      <w:rPr>
        <w:rFonts w:ascii="Garamond" w:hAnsi="Garamond"/>
      </w:rPr>
      <w:t>2014-03</w:t>
    </w:r>
    <w:r>
      <w:rPr>
        <w:rFonts w:ascii="Garamond" w:hAnsi="Garamond"/>
      </w:rPr>
      <w:t>-03</w:t>
    </w:r>
  </w:p>
  <w:p w:rsidR="00006DD7" w:rsidRDefault="00006DD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006DD7" w:rsidRDefault="00006DD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006DD7" w:rsidRPr="00C728BB" w:rsidRDefault="00006DD7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006DD7" w:rsidRDefault="00006DD7" w:rsidP="003100D9">
    <w:pPr>
      <w:pStyle w:val="Sidhuvud"/>
      <w:tabs>
        <w:tab w:val="clear" w:pos="4706"/>
        <w:tab w:val="left" w:pos="5670"/>
      </w:tabs>
      <w:ind w:right="-511"/>
      <w:rPr>
        <w:b/>
        <w:spacing w:val="-30"/>
        <w:kern w:val="57"/>
        <w:sz w:val="57"/>
        <w:szCs w:val="57"/>
      </w:rPr>
    </w:pPr>
    <w:r w:rsidRPr="00D3104E">
      <w:rPr>
        <w:b/>
        <w:spacing w:val="-30"/>
        <w:kern w:val="57"/>
        <w:sz w:val="57"/>
        <w:szCs w:val="57"/>
      </w:rPr>
      <w:tab/>
    </w:r>
    <w:r w:rsidR="003E2992">
      <w:rPr>
        <w:b/>
        <w:spacing w:val="-30"/>
        <w:kern w:val="57"/>
        <w:sz w:val="57"/>
        <w:szCs w:val="57"/>
      </w:rPr>
      <w:t>Inbjudan</w:t>
    </w:r>
  </w:p>
  <w:p w:rsidR="003E2992" w:rsidRDefault="003E2992" w:rsidP="003E2992">
    <w:pPr>
      <w:rPr>
        <w:kern w:val="57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7D2A"/>
    <w:multiLevelType w:val="hybridMultilevel"/>
    <w:tmpl w:val="2B10731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76EEB"/>
    <w:multiLevelType w:val="hybridMultilevel"/>
    <w:tmpl w:val="37F2A220"/>
    <w:lvl w:ilvl="0" w:tplc="21867FCC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D814F45"/>
    <w:multiLevelType w:val="hybridMultilevel"/>
    <w:tmpl w:val="85382D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425B4"/>
    <w:multiLevelType w:val="hybridMultilevel"/>
    <w:tmpl w:val="21B45A0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E96BBF"/>
    <w:multiLevelType w:val="hybridMultilevel"/>
    <w:tmpl w:val="A3AA1D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B798B"/>
    <w:multiLevelType w:val="hybridMultilevel"/>
    <w:tmpl w:val="3DB22D4C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EA00C9"/>
    <w:multiLevelType w:val="hybridMultilevel"/>
    <w:tmpl w:val="6D8C2B38"/>
    <w:lvl w:ilvl="0" w:tplc="AF8C32C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360B6"/>
    <w:multiLevelType w:val="hybridMultilevel"/>
    <w:tmpl w:val="C01A208A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0964CCA"/>
    <w:multiLevelType w:val="hybridMultilevel"/>
    <w:tmpl w:val="A5821012"/>
    <w:lvl w:ilvl="0" w:tplc="EF18FDF0">
      <w:start w:val="1"/>
      <w:numFmt w:val="bullet"/>
      <w:lvlText w:val="-"/>
      <w:lvlJc w:val="left"/>
      <w:pPr>
        <w:ind w:left="1080" w:hanging="360"/>
      </w:pPr>
      <w:rPr>
        <w:rFonts w:ascii="Garamond" w:eastAsia="Times New Roman" w:hAnsi="Garamond" w:cs="Tahoma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BD6C53"/>
    <w:multiLevelType w:val="hybridMultilevel"/>
    <w:tmpl w:val="D30894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3A7949"/>
    <w:multiLevelType w:val="hybridMultilevel"/>
    <w:tmpl w:val="3D56779E"/>
    <w:lvl w:ilvl="0" w:tplc="2868A340">
      <w:start w:val="1"/>
      <w:numFmt w:val="bullet"/>
      <w:lvlText w:val="-"/>
      <w:lvlJc w:val="left"/>
      <w:pPr>
        <w:ind w:left="1080" w:hanging="360"/>
      </w:pPr>
      <w:rPr>
        <w:rFonts w:ascii="Garamond" w:eastAsia="Times New Roman" w:hAnsi="Garamond" w:cs="Tahoma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BA3143A"/>
    <w:multiLevelType w:val="hybridMultilevel"/>
    <w:tmpl w:val="1C66B6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CE0F10"/>
    <w:multiLevelType w:val="hybridMultilevel"/>
    <w:tmpl w:val="17E85F1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AF13D8"/>
    <w:multiLevelType w:val="hybridMultilevel"/>
    <w:tmpl w:val="978EA0C2"/>
    <w:lvl w:ilvl="0" w:tplc="A058D644">
      <w:start w:val="6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DA065C"/>
    <w:multiLevelType w:val="hybridMultilevel"/>
    <w:tmpl w:val="3188886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82EA0"/>
    <w:multiLevelType w:val="hybridMultilevel"/>
    <w:tmpl w:val="94ECBECE"/>
    <w:lvl w:ilvl="0" w:tplc="46A69EA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874129"/>
    <w:multiLevelType w:val="hybridMultilevel"/>
    <w:tmpl w:val="B7C6B75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62267A"/>
    <w:multiLevelType w:val="hybridMultilevel"/>
    <w:tmpl w:val="8CDEB0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733634"/>
    <w:multiLevelType w:val="hybridMultilevel"/>
    <w:tmpl w:val="B41E997C"/>
    <w:lvl w:ilvl="0" w:tplc="A9826BD2">
      <w:start w:val="1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DAA659F"/>
    <w:multiLevelType w:val="hybridMultilevel"/>
    <w:tmpl w:val="F8B270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F5508A"/>
    <w:multiLevelType w:val="hybridMultilevel"/>
    <w:tmpl w:val="2696A1F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F9619D"/>
    <w:multiLevelType w:val="hybridMultilevel"/>
    <w:tmpl w:val="03089784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8"/>
  </w:num>
  <w:num w:numId="4">
    <w:abstractNumId w:val="19"/>
  </w:num>
  <w:num w:numId="5">
    <w:abstractNumId w:val="17"/>
  </w:num>
  <w:num w:numId="6">
    <w:abstractNumId w:val="1"/>
  </w:num>
  <w:num w:numId="7">
    <w:abstractNumId w:val="20"/>
  </w:num>
  <w:num w:numId="8">
    <w:abstractNumId w:val="15"/>
  </w:num>
  <w:num w:numId="9">
    <w:abstractNumId w:val="4"/>
  </w:num>
  <w:num w:numId="10">
    <w:abstractNumId w:val="0"/>
  </w:num>
  <w:num w:numId="11">
    <w:abstractNumId w:val="13"/>
  </w:num>
  <w:num w:numId="12">
    <w:abstractNumId w:val="21"/>
  </w:num>
  <w:num w:numId="13">
    <w:abstractNumId w:val="11"/>
  </w:num>
  <w:num w:numId="14">
    <w:abstractNumId w:val="9"/>
  </w:num>
  <w:num w:numId="15">
    <w:abstractNumId w:val="3"/>
  </w:num>
  <w:num w:numId="16">
    <w:abstractNumId w:val="12"/>
  </w:num>
  <w:num w:numId="17">
    <w:abstractNumId w:val="22"/>
  </w:num>
  <w:num w:numId="18">
    <w:abstractNumId w:val="16"/>
  </w:num>
  <w:num w:numId="19">
    <w:abstractNumId w:val="8"/>
  </w:num>
  <w:num w:numId="20">
    <w:abstractNumId w:val="5"/>
  </w:num>
  <w:num w:numId="21">
    <w:abstractNumId w:val="6"/>
  </w:num>
  <w:num w:numId="22">
    <w:abstractNumId w:val="10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1304"/>
  <w:hyphenationZone w:val="425"/>
  <w:displayHorizontalDrawingGridEvery w:val="0"/>
  <w:displayVerticalDrawingGridEvery w:val="0"/>
  <w:doNotUseMarginsForDrawingGridOrigin/>
  <w:drawingGridHorizontalOrigin w:val="1417"/>
  <w:drawingGridVerticalOrigin w:val="1417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/>
  <w:docVars>
    <w:docVar w:name="DocType" w:val="Notice"/>
    <w:docVar w:name="Logo" w:val="Black"/>
  </w:docVars>
  <w:rsids>
    <w:rsidRoot w:val="005B0E13"/>
    <w:rsid w:val="00006DD7"/>
    <w:rsid w:val="00027B2E"/>
    <w:rsid w:val="00027F18"/>
    <w:rsid w:val="00043BED"/>
    <w:rsid w:val="000469BC"/>
    <w:rsid w:val="0004791E"/>
    <w:rsid w:val="00050848"/>
    <w:rsid w:val="000571C4"/>
    <w:rsid w:val="000616A9"/>
    <w:rsid w:val="00070207"/>
    <w:rsid w:val="000731B8"/>
    <w:rsid w:val="00083BAC"/>
    <w:rsid w:val="00084F7A"/>
    <w:rsid w:val="00086069"/>
    <w:rsid w:val="00087E28"/>
    <w:rsid w:val="00092ADA"/>
    <w:rsid w:val="00097A98"/>
    <w:rsid w:val="000A03C5"/>
    <w:rsid w:val="000A11ED"/>
    <w:rsid w:val="000A5099"/>
    <w:rsid w:val="000B3158"/>
    <w:rsid w:val="000B5FFE"/>
    <w:rsid w:val="000C052E"/>
    <w:rsid w:val="000D032E"/>
    <w:rsid w:val="000D10ED"/>
    <w:rsid w:val="000D1DA6"/>
    <w:rsid w:val="000D3930"/>
    <w:rsid w:val="000D58F2"/>
    <w:rsid w:val="000D7A20"/>
    <w:rsid w:val="000F3B21"/>
    <w:rsid w:val="000F462F"/>
    <w:rsid w:val="00107932"/>
    <w:rsid w:val="00114BD5"/>
    <w:rsid w:val="00116121"/>
    <w:rsid w:val="001162A2"/>
    <w:rsid w:val="00116F7C"/>
    <w:rsid w:val="00132693"/>
    <w:rsid w:val="001370D0"/>
    <w:rsid w:val="001427EA"/>
    <w:rsid w:val="00142A1E"/>
    <w:rsid w:val="00143993"/>
    <w:rsid w:val="00155683"/>
    <w:rsid w:val="00157344"/>
    <w:rsid w:val="0016138A"/>
    <w:rsid w:val="00163665"/>
    <w:rsid w:val="00163F03"/>
    <w:rsid w:val="00167ACC"/>
    <w:rsid w:val="0017758D"/>
    <w:rsid w:val="0018075F"/>
    <w:rsid w:val="001825DD"/>
    <w:rsid w:val="00187739"/>
    <w:rsid w:val="00196319"/>
    <w:rsid w:val="00196924"/>
    <w:rsid w:val="00197341"/>
    <w:rsid w:val="001A1733"/>
    <w:rsid w:val="001A356B"/>
    <w:rsid w:val="001A6211"/>
    <w:rsid w:val="001A7D88"/>
    <w:rsid w:val="001B36EE"/>
    <w:rsid w:val="001C01E7"/>
    <w:rsid w:val="001C6B5F"/>
    <w:rsid w:val="001E440E"/>
    <w:rsid w:val="001E4B15"/>
    <w:rsid w:val="001F3AF9"/>
    <w:rsid w:val="001F681B"/>
    <w:rsid w:val="00203737"/>
    <w:rsid w:val="00210C0E"/>
    <w:rsid w:val="002139BE"/>
    <w:rsid w:val="00222200"/>
    <w:rsid w:val="002239A4"/>
    <w:rsid w:val="00223D46"/>
    <w:rsid w:val="002270DB"/>
    <w:rsid w:val="002278F9"/>
    <w:rsid w:val="00234DC9"/>
    <w:rsid w:val="00243B1E"/>
    <w:rsid w:val="00243F54"/>
    <w:rsid w:val="00250B61"/>
    <w:rsid w:val="00252030"/>
    <w:rsid w:val="002841C0"/>
    <w:rsid w:val="00290DCA"/>
    <w:rsid w:val="002A7F6C"/>
    <w:rsid w:val="002B57D3"/>
    <w:rsid w:val="002C1483"/>
    <w:rsid w:val="002C1D58"/>
    <w:rsid w:val="002D4E73"/>
    <w:rsid w:val="002D762D"/>
    <w:rsid w:val="002E7D9B"/>
    <w:rsid w:val="002F2DA7"/>
    <w:rsid w:val="002F36C0"/>
    <w:rsid w:val="0030333B"/>
    <w:rsid w:val="00305F1A"/>
    <w:rsid w:val="003100D9"/>
    <w:rsid w:val="00311E0B"/>
    <w:rsid w:val="003226D2"/>
    <w:rsid w:val="00332E6B"/>
    <w:rsid w:val="003372B9"/>
    <w:rsid w:val="0035461D"/>
    <w:rsid w:val="00370DED"/>
    <w:rsid w:val="00372C51"/>
    <w:rsid w:val="00374285"/>
    <w:rsid w:val="00383F5F"/>
    <w:rsid w:val="00387EE9"/>
    <w:rsid w:val="00393C3B"/>
    <w:rsid w:val="00397B89"/>
    <w:rsid w:val="003C78B9"/>
    <w:rsid w:val="003E2992"/>
    <w:rsid w:val="003E477B"/>
    <w:rsid w:val="003F4EF1"/>
    <w:rsid w:val="003F6456"/>
    <w:rsid w:val="003F70FC"/>
    <w:rsid w:val="00407E0B"/>
    <w:rsid w:val="00413B35"/>
    <w:rsid w:val="00446C90"/>
    <w:rsid w:val="00453A5D"/>
    <w:rsid w:val="00461214"/>
    <w:rsid w:val="00461524"/>
    <w:rsid w:val="00481A9B"/>
    <w:rsid w:val="004A32C0"/>
    <w:rsid w:val="004B6BD5"/>
    <w:rsid w:val="004B7319"/>
    <w:rsid w:val="004C05C2"/>
    <w:rsid w:val="004C170F"/>
    <w:rsid w:val="004C2BF0"/>
    <w:rsid w:val="004C39E8"/>
    <w:rsid w:val="004C4DAF"/>
    <w:rsid w:val="004C57C5"/>
    <w:rsid w:val="004D1FEA"/>
    <w:rsid w:val="004D3061"/>
    <w:rsid w:val="004D6E66"/>
    <w:rsid w:val="004E0A6A"/>
    <w:rsid w:val="004E1525"/>
    <w:rsid w:val="004E4954"/>
    <w:rsid w:val="004F1766"/>
    <w:rsid w:val="004F4DBE"/>
    <w:rsid w:val="005020B3"/>
    <w:rsid w:val="00505FF7"/>
    <w:rsid w:val="00512434"/>
    <w:rsid w:val="0051552B"/>
    <w:rsid w:val="00523D53"/>
    <w:rsid w:val="00530101"/>
    <w:rsid w:val="0053261F"/>
    <w:rsid w:val="00533385"/>
    <w:rsid w:val="005434AA"/>
    <w:rsid w:val="00545BCD"/>
    <w:rsid w:val="00550887"/>
    <w:rsid w:val="00555E52"/>
    <w:rsid w:val="00564AA2"/>
    <w:rsid w:val="0056627A"/>
    <w:rsid w:val="00566288"/>
    <w:rsid w:val="00567BC0"/>
    <w:rsid w:val="00585359"/>
    <w:rsid w:val="00590B97"/>
    <w:rsid w:val="00593E02"/>
    <w:rsid w:val="00596783"/>
    <w:rsid w:val="005A04B2"/>
    <w:rsid w:val="005A34E8"/>
    <w:rsid w:val="005B0E13"/>
    <w:rsid w:val="005B1BE4"/>
    <w:rsid w:val="005C3350"/>
    <w:rsid w:val="005C3AC7"/>
    <w:rsid w:val="005D7781"/>
    <w:rsid w:val="005E1382"/>
    <w:rsid w:val="005E3C24"/>
    <w:rsid w:val="005E428E"/>
    <w:rsid w:val="00601691"/>
    <w:rsid w:val="0060220D"/>
    <w:rsid w:val="006150CF"/>
    <w:rsid w:val="00622E8E"/>
    <w:rsid w:val="0062322E"/>
    <w:rsid w:val="0062711C"/>
    <w:rsid w:val="006342EE"/>
    <w:rsid w:val="0063507F"/>
    <w:rsid w:val="00635477"/>
    <w:rsid w:val="00642402"/>
    <w:rsid w:val="00642FDB"/>
    <w:rsid w:val="00666980"/>
    <w:rsid w:val="00670AB8"/>
    <w:rsid w:val="0067286C"/>
    <w:rsid w:val="00675338"/>
    <w:rsid w:val="00676A99"/>
    <w:rsid w:val="00676FAC"/>
    <w:rsid w:val="006948B2"/>
    <w:rsid w:val="0069675A"/>
    <w:rsid w:val="006A1212"/>
    <w:rsid w:val="006A16F9"/>
    <w:rsid w:val="006A5A50"/>
    <w:rsid w:val="006A5BB7"/>
    <w:rsid w:val="006A7580"/>
    <w:rsid w:val="006B5EC3"/>
    <w:rsid w:val="006C153E"/>
    <w:rsid w:val="006C6A7F"/>
    <w:rsid w:val="006D6DF7"/>
    <w:rsid w:val="006F0FC7"/>
    <w:rsid w:val="006F10DA"/>
    <w:rsid w:val="006F6C0A"/>
    <w:rsid w:val="007122C6"/>
    <w:rsid w:val="007170E3"/>
    <w:rsid w:val="00723147"/>
    <w:rsid w:val="00731473"/>
    <w:rsid w:val="00735961"/>
    <w:rsid w:val="00746EEA"/>
    <w:rsid w:val="00750AAF"/>
    <w:rsid w:val="007512D3"/>
    <w:rsid w:val="007578B8"/>
    <w:rsid w:val="00760CBE"/>
    <w:rsid w:val="00761238"/>
    <w:rsid w:val="00772CE1"/>
    <w:rsid w:val="007736BC"/>
    <w:rsid w:val="00781007"/>
    <w:rsid w:val="00781278"/>
    <w:rsid w:val="00784DA5"/>
    <w:rsid w:val="007874E7"/>
    <w:rsid w:val="00787754"/>
    <w:rsid w:val="00790567"/>
    <w:rsid w:val="00794738"/>
    <w:rsid w:val="007A0F9F"/>
    <w:rsid w:val="007A33E8"/>
    <w:rsid w:val="007A3CBB"/>
    <w:rsid w:val="007B35D7"/>
    <w:rsid w:val="007C4020"/>
    <w:rsid w:val="007C6DAD"/>
    <w:rsid w:val="007D05A9"/>
    <w:rsid w:val="007D61CA"/>
    <w:rsid w:val="00804A71"/>
    <w:rsid w:val="00805572"/>
    <w:rsid w:val="00820BB2"/>
    <w:rsid w:val="008238EB"/>
    <w:rsid w:val="00826889"/>
    <w:rsid w:val="0083566B"/>
    <w:rsid w:val="00835756"/>
    <w:rsid w:val="00843F47"/>
    <w:rsid w:val="00856BE7"/>
    <w:rsid w:val="00865D8C"/>
    <w:rsid w:val="00875691"/>
    <w:rsid w:val="00884A53"/>
    <w:rsid w:val="00893AE4"/>
    <w:rsid w:val="00893CBB"/>
    <w:rsid w:val="008A57CE"/>
    <w:rsid w:val="008C10C1"/>
    <w:rsid w:val="008C3453"/>
    <w:rsid w:val="008D0D8C"/>
    <w:rsid w:val="008D340A"/>
    <w:rsid w:val="008D352A"/>
    <w:rsid w:val="008D79D6"/>
    <w:rsid w:val="008F1C69"/>
    <w:rsid w:val="008F69F3"/>
    <w:rsid w:val="00904704"/>
    <w:rsid w:val="00920E95"/>
    <w:rsid w:val="009221BA"/>
    <w:rsid w:val="00924F41"/>
    <w:rsid w:val="00933422"/>
    <w:rsid w:val="00934EF0"/>
    <w:rsid w:val="00936C2B"/>
    <w:rsid w:val="00944F2C"/>
    <w:rsid w:val="00945809"/>
    <w:rsid w:val="00955C20"/>
    <w:rsid w:val="00965B94"/>
    <w:rsid w:val="0097176C"/>
    <w:rsid w:val="00977357"/>
    <w:rsid w:val="00980555"/>
    <w:rsid w:val="0098084F"/>
    <w:rsid w:val="00991E11"/>
    <w:rsid w:val="00992C20"/>
    <w:rsid w:val="009A2128"/>
    <w:rsid w:val="009B3AD1"/>
    <w:rsid w:val="009C31AA"/>
    <w:rsid w:val="009D06AF"/>
    <w:rsid w:val="009D7745"/>
    <w:rsid w:val="009E1E31"/>
    <w:rsid w:val="009F20C4"/>
    <w:rsid w:val="009F4E8A"/>
    <w:rsid w:val="009F73DF"/>
    <w:rsid w:val="00A1120C"/>
    <w:rsid w:val="00A11CE5"/>
    <w:rsid w:val="00A1382A"/>
    <w:rsid w:val="00A21CBE"/>
    <w:rsid w:val="00A23FAC"/>
    <w:rsid w:val="00A32829"/>
    <w:rsid w:val="00A37D19"/>
    <w:rsid w:val="00A457C5"/>
    <w:rsid w:val="00A46511"/>
    <w:rsid w:val="00A501BA"/>
    <w:rsid w:val="00A5504A"/>
    <w:rsid w:val="00A77D51"/>
    <w:rsid w:val="00A92018"/>
    <w:rsid w:val="00AA4AFE"/>
    <w:rsid w:val="00AB1146"/>
    <w:rsid w:val="00AB1404"/>
    <w:rsid w:val="00AB283C"/>
    <w:rsid w:val="00AC3D34"/>
    <w:rsid w:val="00AD2D45"/>
    <w:rsid w:val="00AD4490"/>
    <w:rsid w:val="00AD54A8"/>
    <w:rsid w:val="00AD64EE"/>
    <w:rsid w:val="00AD7212"/>
    <w:rsid w:val="00AE086A"/>
    <w:rsid w:val="00AF2C02"/>
    <w:rsid w:val="00B0045D"/>
    <w:rsid w:val="00B006F2"/>
    <w:rsid w:val="00B104C3"/>
    <w:rsid w:val="00B179A6"/>
    <w:rsid w:val="00B268B7"/>
    <w:rsid w:val="00B41C70"/>
    <w:rsid w:val="00B41CD7"/>
    <w:rsid w:val="00B45753"/>
    <w:rsid w:val="00B51DCA"/>
    <w:rsid w:val="00B53EBF"/>
    <w:rsid w:val="00B57618"/>
    <w:rsid w:val="00B62D01"/>
    <w:rsid w:val="00B67458"/>
    <w:rsid w:val="00B7378E"/>
    <w:rsid w:val="00B76004"/>
    <w:rsid w:val="00B82258"/>
    <w:rsid w:val="00B93928"/>
    <w:rsid w:val="00B95BC2"/>
    <w:rsid w:val="00BA2452"/>
    <w:rsid w:val="00BA4742"/>
    <w:rsid w:val="00BB09DF"/>
    <w:rsid w:val="00BB2E07"/>
    <w:rsid w:val="00BB39F6"/>
    <w:rsid w:val="00BB54A0"/>
    <w:rsid w:val="00BC019B"/>
    <w:rsid w:val="00BC165B"/>
    <w:rsid w:val="00BC2E02"/>
    <w:rsid w:val="00BD3A2F"/>
    <w:rsid w:val="00BD4F73"/>
    <w:rsid w:val="00BE1791"/>
    <w:rsid w:val="00BE24F7"/>
    <w:rsid w:val="00C02339"/>
    <w:rsid w:val="00C1062F"/>
    <w:rsid w:val="00C1666F"/>
    <w:rsid w:val="00C215C6"/>
    <w:rsid w:val="00C24260"/>
    <w:rsid w:val="00C2670D"/>
    <w:rsid w:val="00C37F6E"/>
    <w:rsid w:val="00C41158"/>
    <w:rsid w:val="00C4543A"/>
    <w:rsid w:val="00C627CB"/>
    <w:rsid w:val="00C67428"/>
    <w:rsid w:val="00C7078C"/>
    <w:rsid w:val="00C728BB"/>
    <w:rsid w:val="00C734D0"/>
    <w:rsid w:val="00C83F2D"/>
    <w:rsid w:val="00C92819"/>
    <w:rsid w:val="00C94AD2"/>
    <w:rsid w:val="00C95EDF"/>
    <w:rsid w:val="00CA2C71"/>
    <w:rsid w:val="00CA6AC3"/>
    <w:rsid w:val="00CB45DE"/>
    <w:rsid w:val="00CC7E76"/>
    <w:rsid w:val="00CD731A"/>
    <w:rsid w:val="00CE208D"/>
    <w:rsid w:val="00CE66FD"/>
    <w:rsid w:val="00D02F50"/>
    <w:rsid w:val="00D047FA"/>
    <w:rsid w:val="00D0653E"/>
    <w:rsid w:val="00D114D2"/>
    <w:rsid w:val="00D14A9A"/>
    <w:rsid w:val="00D1788E"/>
    <w:rsid w:val="00D3104E"/>
    <w:rsid w:val="00D3288C"/>
    <w:rsid w:val="00D3497F"/>
    <w:rsid w:val="00D472D2"/>
    <w:rsid w:val="00D50613"/>
    <w:rsid w:val="00D56009"/>
    <w:rsid w:val="00D6046E"/>
    <w:rsid w:val="00D64E8A"/>
    <w:rsid w:val="00D7157C"/>
    <w:rsid w:val="00D732D6"/>
    <w:rsid w:val="00D74E88"/>
    <w:rsid w:val="00D822B5"/>
    <w:rsid w:val="00D87D0C"/>
    <w:rsid w:val="00D97393"/>
    <w:rsid w:val="00DB5508"/>
    <w:rsid w:val="00DD1884"/>
    <w:rsid w:val="00DE2B66"/>
    <w:rsid w:val="00DE5773"/>
    <w:rsid w:val="00DF627B"/>
    <w:rsid w:val="00DF7D7F"/>
    <w:rsid w:val="00E038E6"/>
    <w:rsid w:val="00E058A1"/>
    <w:rsid w:val="00E10869"/>
    <w:rsid w:val="00E14421"/>
    <w:rsid w:val="00E15880"/>
    <w:rsid w:val="00E20DE9"/>
    <w:rsid w:val="00E24AEF"/>
    <w:rsid w:val="00E31FB1"/>
    <w:rsid w:val="00E34B2E"/>
    <w:rsid w:val="00E4267F"/>
    <w:rsid w:val="00E54B75"/>
    <w:rsid w:val="00E63A39"/>
    <w:rsid w:val="00E67806"/>
    <w:rsid w:val="00E716D0"/>
    <w:rsid w:val="00E71E49"/>
    <w:rsid w:val="00E74110"/>
    <w:rsid w:val="00E763A3"/>
    <w:rsid w:val="00E8120D"/>
    <w:rsid w:val="00E965C7"/>
    <w:rsid w:val="00EA3B4F"/>
    <w:rsid w:val="00EB1A2D"/>
    <w:rsid w:val="00EB3616"/>
    <w:rsid w:val="00EB4D8E"/>
    <w:rsid w:val="00EC48EC"/>
    <w:rsid w:val="00ED0D69"/>
    <w:rsid w:val="00ED32EB"/>
    <w:rsid w:val="00ED3630"/>
    <w:rsid w:val="00EE52B4"/>
    <w:rsid w:val="00EF1989"/>
    <w:rsid w:val="00F03F6A"/>
    <w:rsid w:val="00F04DE9"/>
    <w:rsid w:val="00F100ED"/>
    <w:rsid w:val="00F1192E"/>
    <w:rsid w:val="00F13328"/>
    <w:rsid w:val="00F20538"/>
    <w:rsid w:val="00F22032"/>
    <w:rsid w:val="00F2400E"/>
    <w:rsid w:val="00F24F23"/>
    <w:rsid w:val="00F345BD"/>
    <w:rsid w:val="00F374C9"/>
    <w:rsid w:val="00F40170"/>
    <w:rsid w:val="00F40797"/>
    <w:rsid w:val="00F40BFF"/>
    <w:rsid w:val="00F42942"/>
    <w:rsid w:val="00F55B3C"/>
    <w:rsid w:val="00F63E81"/>
    <w:rsid w:val="00F652DF"/>
    <w:rsid w:val="00F66C2B"/>
    <w:rsid w:val="00F74482"/>
    <w:rsid w:val="00F76CCD"/>
    <w:rsid w:val="00F9012F"/>
    <w:rsid w:val="00F92DAC"/>
    <w:rsid w:val="00F943AF"/>
    <w:rsid w:val="00F97235"/>
    <w:rsid w:val="00F97D7B"/>
    <w:rsid w:val="00FA027D"/>
    <w:rsid w:val="00FB19D1"/>
    <w:rsid w:val="00FC22B6"/>
    <w:rsid w:val="00FC4933"/>
    <w:rsid w:val="00FC6FFF"/>
    <w:rsid w:val="00FD4680"/>
    <w:rsid w:val="00FD5831"/>
    <w:rsid w:val="00FE22F9"/>
    <w:rsid w:val="00FE7E5D"/>
    <w:rsid w:val="00FF5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lain Tex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link w:val="Rubrik1Char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basedOn w:val="Standardstycketeckensnitt"/>
    <w:uiPriority w:val="99"/>
    <w:semiHidden/>
    <w:rsid w:val="00BB09DF"/>
    <w:rPr>
      <w:color w:val="808080"/>
    </w:rPr>
  </w:style>
  <w:style w:type="paragraph" w:styleId="Liststycke">
    <w:name w:val="List Paragraph"/>
    <w:basedOn w:val="Normal"/>
    <w:uiPriority w:val="34"/>
    <w:rsid w:val="005B0E13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rsid w:val="00794738"/>
    <w:rPr>
      <w:rFonts w:ascii="Gill Sans MT" w:hAnsi="Gill Sans MT"/>
      <w:b/>
      <w:sz w:val="32"/>
      <w:szCs w:val="26"/>
    </w:rPr>
  </w:style>
  <w:style w:type="paragraph" w:styleId="Oformateradtext">
    <w:name w:val="Plain Text"/>
    <w:basedOn w:val="Normal"/>
    <w:link w:val="OformateradtextChar"/>
    <w:uiPriority w:val="99"/>
    <w:unhideWhenUsed/>
    <w:rsid w:val="00ED0D69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rsid w:val="00ED0D69"/>
    <w:rPr>
      <w:rFonts w:ascii="Consolas" w:eastAsiaTheme="minorHAnsi" w:hAnsi="Consolas" w:cstheme="minorBidi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lain Tex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link w:val="Rubrik1Char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basedOn w:val="Standardstycketeckensnitt"/>
    <w:uiPriority w:val="99"/>
    <w:semiHidden/>
    <w:rsid w:val="00BB09DF"/>
    <w:rPr>
      <w:color w:val="808080"/>
    </w:rPr>
  </w:style>
  <w:style w:type="paragraph" w:styleId="Liststycke">
    <w:name w:val="List Paragraph"/>
    <w:basedOn w:val="Normal"/>
    <w:uiPriority w:val="34"/>
    <w:rsid w:val="005B0E13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rsid w:val="00794738"/>
    <w:rPr>
      <w:rFonts w:ascii="Gill Sans MT" w:hAnsi="Gill Sans MT"/>
      <w:b/>
      <w:sz w:val="32"/>
      <w:szCs w:val="26"/>
    </w:rPr>
  </w:style>
  <w:style w:type="paragraph" w:styleId="Oformateradtext">
    <w:name w:val="Plain Text"/>
    <w:basedOn w:val="Normal"/>
    <w:link w:val="OformateradtextChar"/>
    <w:uiPriority w:val="99"/>
    <w:unhideWhenUsed/>
    <w:rsid w:val="00ED0D69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rsid w:val="00ED0D69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Enkel%20Kallelse%20och%20Enkelt%20protoko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BAB1F-3587-4E0A-BF2A-C16CCB649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Enkel Kallelse och Enkelt protokoll</Template>
  <TotalTime>1</TotalTime>
  <Pages>4</Pages>
  <Words>728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5574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annrud</dc:creator>
  <cp:lastModifiedBy>hesw</cp:lastModifiedBy>
  <cp:revision>2</cp:revision>
  <cp:lastPrinted>2014-03-03T14:24:00Z</cp:lastPrinted>
  <dcterms:created xsi:type="dcterms:W3CDTF">2014-03-06T12:54:00Z</dcterms:created>
  <dcterms:modified xsi:type="dcterms:W3CDTF">2014-03-06T12:54:00Z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