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E33C91D" w14:textId="7E38C97F" w:rsidR="001E25FD" w:rsidRPr="001F3F4F" w:rsidRDefault="00120B90">
      <w:pPr>
        <w:rPr>
          <w:rFonts w:ascii="Arial" w:hAnsi="Arial" w:cs="Arial"/>
          <w:b/>
          <w:bCs/>
          <w:color w:val="000000" w:themeColor="text1"/>
          <w:sz w:val="44"/>
          <w:szCs w:val="44"/>
        </w:rPr>
      </w:pPr>
      <w:r w:rsidRPr="001F3F4F">
        <w:rPr>
          <w:rFonts w:ascii="Arial" w:hAnsi="Arial" w:cs="Arial"/>
          <w:b/>
          <w:bCs/>
          <w:color w:val="000000" w:themeColor="text1"/>
          <w:sz w:val="44"/>
          <w:szCs w:val="44"/>
        </w:rPr>
        <w:t>Designing prompts for coding assignments</w:t>
      </w:r>
    </w:p>
    <w:p w14:paraId="695DD241" w14:textId="7CBEF833" w:rsidR="00120B90" w:rsidRPr="001F3F4F" w:rsidRDefault="00120B90">
      <w:pPr>
        <w:rPr>
          <w:rFonts w:ascii="Arial" w:hAnsi="Arial" w:cs="Arial"/>
          <w:color w:val="000000" w:themeColor="text1"/>
        </w:rPr>
      </w:pPr>
      <w:r w:rsidRPr="001F3F4F">
        <w:rPr>
          <w:rFonts w:ascii="Arial" w:hAnsi="Arial" w:cs="Arial"/>
          <w:color w:val="000000" w:themeColor="text1"/>
        </w:rPr>
        <w:t xml:space="preserve">A good prompt to start building a coding assignment needs to include enough context for the LLM to produce a result </w:t>
      </w:r>
      <w:r w:rsidR="00103D3B" w:rsidRPr="001F3F4F">
        <w:rPr>
          <w:rFonts w:ascii="Arial" w:hAnsi="Arial" w:cs="Arial"/>
          <w:color w:val="000000" w:themeColor="text1"/>
        </w:rPr>
        <w:t>that</w:t>
      </w:r>
      <w:r w:rsidRPr="001F3F4F">
        <w:rPr>
          <w:rFonts w:ascii="Arial" w:hAnsi="Arial" w:cs="Arial"/>
          <w:color w:val="000000" w:themeColor="text1"/>
        </w:rPr>
        <w:t xml:space="preserve"> can be refined. Simply asking for code that can produce </w:t>
      </w:r>
      <w:r w:rsidR="00981E81" w:rsidRPr="001F3F4F">
        <w:rPr>
          <w:rFonts w:ascii="Arial" w:hAnsi="Arial" w:cs="Arial"/>
          <w:color w:val="000000" w:themeColor="text1"/>
        </w:rPr>
        <w:t>an</w:t>
      </w:r>
      <w:r w:rsidRPr="001F3F4F">
        <w:rPr>
          <w:rFonts w:ascii="Arial" w:hAnsi="Arial" w:cs="Arial"/>
          <w:color w:val="000000" w:themeColor="text1"/>
        </w:rPr>
        <w:t xml:space="preserve"> outcome leaves too many gaps in the context for the LLM to build. Some LLMs will ask for more information, while others will just build leaving you to do more testing and refinement.</w:t>
      </w:r>
    </w:p>
    <w:p w14:paraId="0C9E4EA3" w14:textId="77777777" w:rsidR="003C37E9" w:rsidRPr="001F3F4F" w:rsidRDefault="003C37E9">
      <w:pPr>
        <w:rPr>
          <w:rFonts w:ascii="Arial" w:hAnsi="Arial" w:cs="Arial"/>
          <w:color w:val="000000" w:themeColor="text1"/>
        </w:rPr>
      </w:pPr>
    </w:p>
    <w:p w14:paraId="75A36CBC" w14:textId="22D77536" w:rsidR="006E785A" w:rsidRPr="001F3F4F" w:rsidRDefault="006E785A" w:rsidP="006E785A">
      <w:pPr>
        <w:rPr>
          <w:rFonts w:ascii="Arial" w:hAnsi="Arial" w:cs="Arial"/>
          <w:b/>
          <w:bCs/>
          <w:color w:val="000000" w:themeColor="text1"/>
        </w:rPr>
      </w:pPr>
      <w:r w:rsidRPr="001F3F4F">
        <w:rPr>
          <w:rFonts w:ascii="Arial" w:hAnsi="Arial" w:cs="Arial"/>
          <w:b/>
          <w:bCs/>
          <w:color w:val="000000" w:themeColor="text1"/>
        </w:rPr>
        <w:t>PROVIDE CONTEXT</w:t>
      </w:r>
    </w:p>
    <w:p w14:paraId="7DA6E050" w14:textId="574C57A0" w:rsidR="00120B90" w:rsidRPr="001F3F4F" w:rsidRDefault="00120B90">
      <w:pPr>
        <w:rPr>
          <w:rFonts w:ascii="Arial" w:hAnsi="Arial" w:cs="Arial"/>
          <w:color w:val="000000" w:themeColor="text1"/>
        </w:rPr>
      </w:pPr>
      <w:r w:rsidRPr="001F3F4F">
        <w:rPr>
          <w:rFonts w:ascii="Arial" w:hAnsi="Arial" w:cs="Arial"/>
          <w:color w:val="000000" w:themeColor="text1"/>
        </w:rPr>
        <w:t xml:space="preserve">Example – </w:t>
      </w:r>
      <w:r w:rsidR="00B010B4" w:rsidRPr="001F3F4F">
        <w:rPr>
          <w:rFonts w:ascii="Arial" w:hAnsi="Arial" w:cs="Arial"/>
          <w:color w:val="000000" w:themeColor="text1"/>
        </w:rPr>
        <w:t>Target o</w:t>
      </w:r>
      <w:r w:rsidRPr="001F3F4F">
        <w:rPr>
          <w:rFonts w:ascii="Arial" w:hAnsi="Arial" w:cs="Arial"/>
          <w:color w:val="000000" w:themeColor="text1"/>
        </w:rPr>
        <w:t xml:space="preserve">utput is a </w:t>
      </w:r>
      <w:proofErr w:type="spellStart"/>
      <w:r w:rsidR="00B010B4" w:rsidRPr="001F3F4F">
        <w:rPr>
          <w:rFonts w:ascii="Arial" w:hAnsi="Arial" w:cs="Arial"/>
          <w:color w:val="000000" w:themeColor="text1"/>
        </w:rPr>
        <w:t>C</w:t>
      </w:r>
      <w:r w:rsidRPr="001F3F4F">
        <w:rPr>
          <w:rFonts w:ascii="Arial" w:hAnsi="Arial" w:cs="Arial"/>
          <w:color w:val="000000" w:themeColor="text1"/>
        </w:rPr>
        <w:t>olab</w:t>
      </w:r>
      <w:proofErr w:type="spellEnd"/>
      <w:r w:rsidRPr="001F3F4F">
        <w:rPr>
          <w:rFonts w:ascii="Arial" w:hAnsi="Arial" w:cs="Arial"/>
          <w:color w:val="000000" w:themeColor="text1"/>
        </w:rPr>
        <w:t xml:space="preserve"> to calculate Vmax and Km</w:t>
      </w:r>
    </w:p>
    <w:p w14:paraId="73E1504A" w14:textId="3EAB2FEE" w:rsidR="00120B90" w:rsidRPr="001F3F4F" w:rsidRDefault="00120B90">
      <w:pPr>
        <w:rPr>
          <w:rFonts w:ascii="Arial" w:hAnsi="Arial" w:cs="Arial"/>
          <w:color w:val="000000" w:themeColor="text1"/>
        </w:rPr>
      </w:pPr>
      <w:r w:rsidRPr="001F3F4F">
        <w:rPr>
          <w:rFonts w:ascii="Arial" w:hAnsi="Arial" w:cs="Arial"/>
          <w:color w:val="000000" w:themeColor="text1"/>
        </w:rPr>
        <w:t>Poor</w:t>
      </w:r>
      <w:r w:rsidR="00B010B4" w:rsidRPr="001F3F4F">
        <w:rPr>
          <w:rFonts w:ascii="Arial" w:hAnsi="Arial" w:cs="Arial"/>
          <w:color w:val="000000" w:themeColor="text1"/>
        </w:rPr>
        <w:t xml:space="preserve"> prompt</w:t>
      </w:r>
      <w:proofErr w:type="gramStart"/>
      <w:r w:rsidRPr="001F3F4F">
        <w:rPr>
          <w:rFonts w:ascii="Arial" w:hAnsi="Arial" w:cs="Arial"/>
          <w:color w:val="000000" w:themeColor="text1"/>
        </w:rPr>
        <w:t>:  “</w:t>
      </w:r>
      <w:proofErr w:type="gramEnd"/>
      <w:r w:rsidRPr="001F3F4F">
        <w:rPr>
          <w:rFonts w:ascii="Arial" w:hAnsi="Arial" w:cs="Arial"/>
          <w:i/>
          <w:iCs/>
          <w:color w:val="000000" w:themeColor="text1"/>
        </w:rPr>
        <w:t xml:space="preserve">Generate a </w:t>
      </w:r>
      <w:proofErr w:type="spellStart"/>
      <w:r w:rsidR="00B010B4" w:rsidRPr="001F3F4F">
        <w:rPr>
          <w:rFonts w:ascii="Arial" w:hAnsi="Arial" w:cs="Arial"/>
          <w:i/>
          <w:iCs/>
          <w:color w:val="000000" w:themeColor="text1"/>
        </w:rPr>
        <w:t>C</w:t>
      </w:r>
      <w:r w:rsidRPr="001F3F4F">
        <w:rPr>
          <w:rFonts w:ascii="Arial" w:hAnsi="Arial" w:cs="Arial"/>
          <w:i/>
          <w:iCs/>
          <w:color w:val="000000" w:themeColor="text1"/>
        </w:rPr>
        <w:t>olab</w:t>
      </w:r>
      <w:proofErr w:type="spellEnd"/>
      <w:r w:rsidRPr="001F3F4F">
        <w:rPr>
          <w:rFonts w:ascii="Arial" w:hAnsi="Arial" w:cs="Arial"/>
          <w:i/>
          <w:iCs/>
          <w:color w:val="000000" w:themeColor="text1"/>
        </w:rPr>
        <w:t xml:space="preserve"> for students to calculate Vmax and Km from kinetics data</w:t>
      </w:r>
      <w:r w:rsidRPr="001F3F4F">
        <w:rPr>
          <w:rFonts w:ascii="Arial" w:hAnsi="Arial" w:cs="Arial"/>
          <w:color w:val="000000" w:themeColor="text1"/>
        </w:rPr>
        <w:t>”</w:t>
      </w:r>
    </w:p>
    <w:p w14:paraId="1B319CB0" w14:textId="2A01F65F" w:rsidR="00120B90" w:rsidRPr="001F3F4F" w:rsidRDefault="00120B90">
      <w:pPr>
        <w:rPr>
          <w:rFonts w:ascii="Arial" w:hAnsi="Arial" w:cs="Arial"/>
          <w:color w:val="000000" w:themeColor="text1"/>
        </w:rPr>
      </w:pPr>
      <w:r w:rsidRPr="001F3F4F">
        <w:rPr>
          <w:rFonts w:ascii="Arial" w:hAnsi="Arial" w:cs="Arial"/>
          <w:color w:val="000000" w:themeColor="text1"/>
        </w:rPr>
        <w:t>What’s missing:</w:t>
      </w:r>
    </w:p>
    <w:p w14:paraId="7140B3A8" w14:textId="1FCC839F" w:rsidR="00120B90" w:rsidRPr="001F3F4F" w:rsidRDefault="00120B90" w:rsidP="00120B90">
      <w:pPr>
        <w:pStyle w:val="ListParagraph"/>
        <w:numPr>
          <w:ilvl w:val="0"/>
          <w:numId w:val="1"/>
        </w:numPr>
        <w:rPr>
          <w:rFonts w:ascii="Arial" w:hAnsi="Arial" w:cs="Arial"/>
          <w:color w:val="000000" w:themeColor="text1"/>
        </w:rPr>
      </w:pPr>
      <w:r w:rsidRPr="001F3F4F">
        <w:rPr>
          <w:rFonts w:ascii="Arial" w:hAnsi="Arial" w:cs="Arial"/>
          <w:color w:val="000000" w:themeColor="text1"/>
        </w:rPr>
        <w:t>Language</w:t>
      </w:r>
    </w:p>
    <w:p w14:paraId="1563F3B0" w14:textId="2EB97368" w:rsidR="00120B90" w:rsidRPr="001F3F4F" w:rsidRDefault="00120B90" w:rsidP="00120B90">
      <w:pPr>
        <w:pStyle w:val="ListParagraph"/>
        <w:numPr>
          <w:ilvl w:val="0"/>
          <w:numId w:val="1"/>
        </w:numPr>
        <w:rPr>
          <w:rFonts w:ascii="Arial" w:hAnsi="Arial" w:cs="Arial"/>
          <w:color w:val="000000" w:themeColor="text1"/>
        </w:rPr>
      </w:pPr>
      <w:r w:rsidRPr="001F3F4F">
        <w:rPr>
          <w:rFonts w:ascii="Arial" w:hAnsi="Arial" w:cs="Arial"/>
          <w:color w:val="000000" w:themeColor="text1"/>
        </w:rPr>
        <w:t>Packages to use</w:t>
      </w:r>
    </w:p>
    <w:p w14:paraId="5D29900F" w14:textId="7D287662" w:rsidR="00120B90" w:rsidRPr="001F3F4F" w:rsidRDefault="00120B90" w:rsidP="00120B90">
      <w:pPr>
        <w:pStyle w:val="ListParagraph"/>
        <w:numPr>
          <w:ilvl w:val="0"/>
          <w:numId w:val="1"/>
        </w:numPr>
        <w:rPr>
          <w:rFonts w:ascii="Arial" w:hAnsi="Arial" w:cs="Arial"/>
          <w:color w:val="000000" w:themeColor="text1"/>
        </w:rPr>
      </w:pPr>
      <w:r w:rsidRPr="001F3F4F">
        <w:rPr>
          <w:rFonts w:ascii="Arial" w:hAnsi="Arial" w:cs="Arial"/>
          <w:color w:val="000000" w:themeColor="text1"/>
        </w:rPr>
        <w:t>What level of student</w:t>
      </w:r>
    </w:p>
    <w:p w14:paraId="3AB89062" w14:textId="14EDCD11" w:rsidR="00120B90" w:rsidRPr="001F3F4F" w:rsidRDefault="00120B90" w:rsidP="00120B90">
      <w:pPr>
        <w:pStyle w:val="ListParagraph"/>
        <w:numPr>
          <w:ilvl w:val="0"/>
          <w:numId w:val="1"/>
        </w:numPr>
        <w:rPr>
          <w:rFonts w:ascii="Arial" w:hAnsi="Arial" w:cs="Arial"/>
          <w:color w:val="000000" w:themeColor="text1"/>
        </w:rPr>
      </w:pPr>
      <w:r w:rsidRPr="001F3F4F">
        <w:rPr>
          <w:rFonts w:ascii="Arial" w:hAnsi="Arial" w:cs="Arial"/>
          <w:color w:val="000000" w:themeColor="text1"/>
        </w:rPr>
        <w:t>Input data format</w:t>
      </w:r>
    </w:p>
    <w:p w14:paraId="4B089446" w14:textId="58B1568E" w:rsidR="00120B90" w:rsidRPr="001F3F4F" w:rsidRDefault="00120B90" w:rsidP="00120B90">
      <w:pPr>
        <w:pStyle w:val="ListParagraph"/>
        <w:numPr>
          <w:ilvl w:val="0"/>
          <w:numId w:val="1"/>
        </w:numPr>
        <w:rPr>
          <w:rFonts w:ascii="Arial" w:hAnsi="Arial" w:cs="Arial"/>
          <w:color w:val="000000" w:themeColor="text1"/>
        </w:rPr>
      </w:pPr>
      <w:r w:rsidRPr="001F3F4F">
        <w:rPr>
          <w:rFonts w:ascii="Arial" w:hAnsi="Arial" w:cs="Arial"/>
          <w:color w:val="000000" w:themeColor="text1"/>
        </w:rPr>
        <w:t>Input data file type</w:t>
      </w:r>
    </w:p>
    <w:p w14:paraId="444E45CD" w14:textId="13AFBB60" w:rsidR="00120B90" w:rsidRPr="001F3F4F" w:rsidRDefault="00120B90" w:rsidP="00120B90">
      <w:pPr>
        <w:pStyle w:val="ListParagraph"/>
        <w:numPr>
          <w:ilvl w:val="0"/>
          <w:numId w:val="1"/>
        </w:numPr>
        <w:rPr>
          <w:rFonts w:ascii="Arial" w:hAnsi="Arial" w:cs="Arial"/>
          <w:color w:val="000000" w:themeColor="text1"/>
        </w:rPr>
      </w:pPr>
      <w:r w:rsidRPr="001F3F4F">
        <w:rPr>
          <w:rFonts w:ascii="Arial" w:hAnsi="Arial" w:cs="Arial"/>
          <w:color w:val="000000" w:themeColor="text1"/>
        </w:rPr>
        <w:t>Libraries to use</w:t>
      </w:r>
    </w:p>
    <w:p w14:paraId="2EABB179" w14:textId="21AF21A6" w:rsidR="00120B90" w:rsidRPr="001F3F4F" w:rsidRDefault="00120B90" w:rsidP="00120B90">
      <w:pPr>
        <w:pStyle w:val="ListParagraph"/>
        <w:numPr>
          <w:ilvl w:val="0"/>
          <w:numId w:val="1"/>
        </w:numPr>
        <w:rPr>
          <w:rFonts w:ascii="Arial" w:hAnsi="Arial" w:cs="Arial"/>
          <w:color w:val="000000" w:themeColor="text1"/>
        </w:rPr>
      </w:pPr>
      <w:r w:rsidRPr="001F3F4F">
        <w:rPr>
          <w:rFonts w:ascii="Arial" w:hAnsi="Arial" w:cs="Arial"/>
          <w:color w:val="000000" w:themeColor="text1"/>
        </w:rPr>
        <w:t>Which equation to use to fit</w:t>
      </w:r>
    </w:p>
    <w:p w14:paraId="5D8E02A8" w14:textId="2E23DABA" w:rsidR="00120B90" w:rsidRPr="001F3F4F" w:rsidRDefault="00120B90" w:rsidP="00120B90">
      <w:pPr>
        <w:pStyle w:val="ListParagraph"/>
        <w:numPr>
          <w:ilvl w:val="0"/>
          <w:numId w:val="1"/>
        </w:numPr>
        <w:rPr>
          <w:rFonts w:ascii="Arial" w:hAnsi="Arial" w:cs="Arial"/>
          <w:color w:val="000000" w:themeColor="text1"/>
        </w:rPr>
      </w:pPr>
      <w:r w:rsidRPr="001F3F4F">
        <w:rPr>
          <w:rFonts w:ascii="Arial" w:hAnsi="Arial" w:cs="Arial"/>
          <w:color w:val="000000" w:themeColor="text1"/>
        </w:rPr>
        <w:t>Clear description of the output and goals</w:t>
      </w:r>
    </w:p>
    <w:p w14:paraId="0E906F51" w14:textId="6DA77671" w:rsidR="00120B90" w:rsidRPr="001F3F4F" w:rsidRDefault="00120B90" w:rsidP="00120B90">
      <w:pPr>
        <w:pStyle w:val="ListParagraph"/>
        <w:numPr>
          <w:ilvl w:val="0"/>
          <w:numId w:val="1"/>
        </w:numPr>
        <w:rPr>
          <w:rFonts w:ascii="Arial" w:hAnsi="Arial" w:cs="Arial"/>
          <w:color w:val="000000" w:themeColor="text1"/>
        </w:rPr>
      </w:pPr>
      <w:r w:rsidRPr="001F3F4F">
        <w:rPr>
          <w:rFonts w:ascii="Arial" w:hAnsi="Arial" w:cs="Arial"/>
          <w:color w:val="000000" w:themeColor="text1"/>
        </w:rPr>
        <w:t>Other requirements or goals</w:t>
      </w:r>
    </w:p>
    <w:p w14:paraId="482CE464" w14:textId="77777777" w:rsidR="00120B90" w:rsidRPr="001F3F4F" w:rsidRDefault="00120B90" w:rsidP="00120B90">
      <w:pPr>
        <w:pStyle w:val="ListParagraph"/>
        <w:rPr>
          <w:rFonts w:ascii="Arial" w:hAnsi="Arial" w:cs="Arial"/>
          <w:color w:val="000000" w:themeColor="text1"/>
        </w:rPr>
      </w:pPr>
    </w:p>
    <w:p w14:paraId="3CB55835" w14:textId="72C01FB2" w:rsidR="006E785A" w:rsidRPr="001F3F4F" w:rsidRDefault="00120B90" w:rsidP="00120B90">
      <w:pPr>
        <w:rPr>
          <w:rFonts w:ascii="Arial" w:hAnsi="Arial" w:cs="Arial"/>
          <w:color w:val="000000" w:themeColor="text1"/>
        </w:rPr>
      </w:pPr>
      <w:r w:rsidRPr="001F3F4F">
        <w:rPr>
          <w:rFonts w:ascii="Arial" w:hAnsi="Arial" w:cs="Arial"/>
          <w:color w:val="000000" w:themeColor="text1"/>
        </w:rPr>
        <w:t>Better: “</w:t>
      </w:r>
      <w:r w:rsidRPr="001F3F4F">
        <w:rPr>
          <w:rFonts w:ascii="Arial" w:hAnsi="Arial" w:cs="Arial"/>
          <w:i/>
          <w:iCs/>
          <w:color w:val="000000" w:themeColor="text1"/>
        </w:rPr>
        <w:t xml:space="preserve">I am teaching a </w:t>
      </w:r>
      <w:r w:rsidRPr="001F3F4F">
        <w:rPr>
          <w:rFonts w:ascii="Arial" w:hAnsi="Arial" w:cs="Arial"/>
          <w:i/>
          <w:iCs/>
          <w:color w:val="000000" w:themeColor="text1"/>
          <w:highlight w:val="cyan"/>
        </w:rPr>
        <w:t>lab class of 3</w:t>
      </w:r>
      <w:r w:rsidRPr="001F3F4F">
        <w:rPr>
          <w:rFonts w:ascii="Arial" w:hAnsi="Arial" w:cs="Arial"/>
          <w:i/>
          <w:iCs/>
          <w:color w:val="000000" w:themeColor="text1"/>
          <w:highlight w:val="cyan"/>
          <w:vertAlign w:val="superscript"/>
        </w:rPr>
        <w:t>rd</w:t>
      </w:r>
      <w:r w:rsidRPr="001F3F4F">
        <w:rPr>
          <w:rFonts w:ascii="Arial" w:hAnsi="Arial" w:cs="Arial"/>
          <w:i/>
          <w:iCs/>
          <w:color w:val="000000" w:themeColor="text1"/>
          <w:highlight w:val="cyan"/>
        </w:rPr>
        <w:t xml:space="preserve"> year Biochemistry majors</w:t>
      </w:r>
      <w:r w:rsidRPr="001F3F4F">
        <w:rPr>
          <w:rFonts w:ascii="Arial" w:hAnsi="Arial" w:cs="Arial"/>
          <w:i/>
          <w:iCs/>
          <w:color w:val="000000" w:themeColor="text1"/>
        </w:rPr>
        <w:t xml:space="preserve"> and need a </w:t>
      </w:r>
      <w:r w:rsidRPr="001F3F4F">
        <w:rPr>
          <w:rFonts w:ascii="Arial" w:hAnsi="Arial" w:cs="Arial"/>
          <w:i/>
          <w:iCs/>
          <w:color w:val="000000" w:themeColor="text1"/>
          <w:highlight w:val="cyan"/>
        </w:rPr>
        <w:t>Python</w:t>
      </w:r>
      <w:r w:rsidRPr="001F3F4F">
        <w:rPr>
          <w:rFonts w:ascii="Arial" w:hAnsi="Arial" w:cs="Arial"/>
          <w:i/>
          <w:iCs/>
          <w:color w:val="000000" w:themeColor="text1"/>
        </w:rPr>
        <w:t xml:space="preserve"> </w:t>
      </w:r>
      <w:proofErr w:type="spellStart"/>
      <w:r w:rsidR="0099799D" w:rsidRPr="001F3F4F">
        <w:rPr>
          <w:rFonts w:ascii="Arial" w:hAnsi="Arial" w:cs="Arial"/>
          <w:i/>
          <w:iCs/>
          <w:color w:val="000000" w:themeColor="text1"/>
        </w:rPr>
        <w:t>C</w:t>
      </w:r>
      <w:r w:rsidRPr="001F3F4F">
        <w:rPr>
          <w:rFonts w:ascii="Arial" w:hAnsi="Arial" w:cs="Arial"/>
          <w:i/>
          <w:iCs/>
          <w:color w:val="000000" w:themeColor="text1"/>
        </w:rPr>
        <w:t>olab</w:t>
      </w:r>
      <w:proofErr w:type="spellEnd"/>
      <w:r w:rsidRPr="001F3F4F">
        <w:rPr>
          <w:rFonts w:ascii="Arial" w:hAnsi="Arial" w:cs="Arial"/>
          <w:i/>
          <w:iCs/>
          <w:color w:val="000000" w:themeColor="text1"/>
        </w:rPr>
        <w:t xml:space="preserve"> which will take a </w:t>
      </w:r>
      <w:r w:rsidRPr="001F3F4F">
        <w:rPr>
          <w:rFonts w:ascii="Arial" w:hAnsi="Arial" w:cs="Arial"/>
          <w:i/>
          <w:iCs/>
          <w:color w:val="000000" w:themeColor="text1"/>
          <w:highlight w:val="cyan"/>
        </w:rPr>
        <w:t>.csv file with concentration and rate data</w:t>
      </w:r>
      <w:r w:rsidRPr="001F3F4F">
        <w:rPr>
          <w:rFonts w:ascii="Arial" w:hAnsi="Arial" w:cs="Arial"/>
          <w:i/>
          <w:iCs/>
          <w:color w:val="000000" w:themeColor="text1"/>
        </w:rPr>
        <w:t xml:space="preserve"> and fit it to the </w:t>
      </w:r>
      <w:r w:rsidRPr="001F3F4F">
        <w:rPr>
          <w:rFonts w:ascii="Arial" w:hAnsi="Arial" w:cs="Arial"/>
          <w:i/>
          <w:iCs/>
          <w:color w:val="000000" w:themeColor="text1"/>
          <w:highlight w:val="cyan"/>
        </w:rPr>
        <w:t>Michaelis-Menten equation (rate = (Vmax * [S])</w:t>
      </w:r>
      <w:proofErr w:type="gramStart"/>
      <w:r w:rsidRPr="001F3F4F">
        <w:rPr>
          <w:rFonts w:ascii="Arial" w:hAnsi="Arial" w:cs="Arial"/>
          <w:i/>
          <w:iCs/>
          <w:color w:val="000000" w:themeColor="text1"/>
          <w:highlight w:val="cyan"/>
        </w:rPr>
        <w:t>/(</w:t>
      </w:r>
      <w:proofErr w:type="gramEnd"/>
      <w:r w:rsidRPr="001F3F4F">
        <w:rPr>
          <w:rFonts w:ascii="Arial" w:hAnsi="Arial" w:cs="Arial"/>
          <w:i/>
          <w:iCs/>
          <w:color w:val="000000" w:themeColor="text1"/>
          <w:highlight w:val="cyan"/>
        </w:rPr>
        <w:t xml:space="preserve">Km + [S])) using </w:t>
      </w:r>
      <w:proofErr w:type="spellStart"/>
      <w:r w:rsidRPr="001F3F4F">
        <w:rPr>
          <w:rFonts w:ascii="Arial" w:hAnsi="Arial" w:cs="Arial"/>
          <w:i/>
          <w:iCs/>
          <w:color w:val="000000" w:themeColor="text1"/>
          <w:highlight w:val="cyan"/>
        </w:rPr>
        <w:t>scipy</w:t>
      </w:r>
      <w:proofErr w:type="spellEnd"/>
      <w:r w:rsidRPr="001F3F4F">
        <w:rPr>
          <w:rFonts w:ascii="Arial" w:hAnsi="Arial" w:cs="Arial"/>
          <w:i/>
          <w:iCs/>
          <w:color w:val="000000" w:themeColor="text1"/>
          <w:highlight w:val="cyan"/>
        </w:rPr>
        <w:t xml:space="preserve"> and pandas</w:t>
      </w:r>
      <w:r w:rsidRPr="001F3F4F">
        <w:rPr>
          <w:rFonts w:ascii="Arial" w:hAnsi="Arial" w:cs="Arial"/>
          <w:i/>
          <w:iCs/>
          <w:color w:val="000000" w:themeColor="text1"/>
        </w:rPr>
        <w:t xml:space="preserve">. The </w:t>
      </w:r>
      <w:proofErr w:type="spellStart"/>
      <w:r w:rsidR="0099799D" w:rsidRPr="001F3F4F">
        <w:rPr>
          <w:rFonts w:ascii="Arial" w:hAnsi="Arial" w:cs="Arial"/>
          <w:i/>
          <w:iCs/>
          <w:color w:val="000000" w:themeColor="text1"/>
        </w:rPr>
        <w:t>C</w:t>
      </w:r>
      <w:r w:rsidRPr="001F3F4F">
        <w:rPr>
          <w:rFonts w:ascii="Arial" w:hAnsi="Arial" w:cs="Arial"/>
          <w:i/>
          <w:iCs/>
          <w:color w:val="000000" w:themeColor="text1"/>
        </w:rPr>
        <w:t>olab</w:t>
      </w:r>
      <w:proofErr w:type="spellEnd"/>
      <w:r w:rsidRPr="001F3F4F">
        <w:rPr>
          <w:rFonts w:ascii="Arial" w:hAnsi="Arial" w:cs="Arial"/>
          <w:i/>
          <w:iCs/>
          <w:color w:val="000000" w:themeColor="text1"/>
        </w:rPr>
        <w:t xml:space="preserve"> will guide students through fitting their data to </w:t>
      </w:r>
      <w:r w:rsidRPr="001F3F4F">
        <w:rPr>
          <w:rFonts w:ascii="Arial" w:hAnsi="Arial" w:cs="Arial"/>
          <w:i/>
          <w:iCs/>
          <w:color w:val="000000" w:themeColor="text1"/>
          <w:highlight w:val="cyan"/>
        </w:rPr>
        <w:t>calculate Vmax and Km and produce a plot with the fitting line</w:t>
      </w:r>
      <w:r w:rsidRPr="001F3F4F">
        <w:rPr>
          <w:rFonts w:ascii="Arial" w:hAnsi="Arial" w:cs="Arial"/>
          <w:i/>
          <w:iCs/>
          <w:color w:val="000000" w:themeColor="text1"/>
        </w:rPr>
        <w:t xml:space="preserve">.  The data should be fit directly and not use approximations such as Lineweaver-Burk. The plot should be made in </w:t>
      </w:r>
      <w:proofErr w:type="gramStart"/>
      <w:r w:rsidRPr="001F3F4F">
        <w:rPr>
          <w:rFonts w:ascii="Arial" w:hAnsi="Arial" w:cs="Arial"/>
          <w:i/>
          <w:iCs/>
          <w:color w:val="000000" w:themeColor="text1"/>
          <w:highlight w:val="cyan"/>
        </w:rPr>
        <w:t>matplotlib</w:t>
      </w:r>
      <w:proofErr w:type="gramEnd"/>
      <w:r w:rsidRPr="001F3F4F">
        <w:rPr>
          <w:rFonts w:ascii="Arial" w:hAnsi="Arial" w:cs="Arial"/>
          <w:i/>
          <w:iCs/>
          <w:color w:val="000000" w:themeColor="text1"/>
        </w:rPr>
        <w:t xml:space="preserve"> and </w:t>
      </w:r>
      <w:r w:rsidRPr="001F3F4F">
        <w:rPr>
          <w:rFonts w:ascii="Arial" w:hAnsi="Arial" w:cs="Arial"/>
          <w:i/>
          <w:iCs/>
          <w:color w:val="000000" w:themeColor="text1"/>
          <w:highlight w:val="cyan"/>
        </w:rPr>
        <w:t>I want to show the residuals fit and to generate a separate table of the fitting values with errors</w:t>
      </w:r>
      <w:r w:rsidRPr="001F3F4F">
        <w:rPr>
          <w:rFonts w:ascii="Arial" w:hAnsi="Arial" w:cs="Arial"/>
          <w:i/>
          <w:iCs/>
          <w:color w:val="000000" w:themeColor="text1"/>
        </w:rPr>
        <w:t>.</w:t>
      </w:r>
      <w:r w:rsidR="006E785A" w:rsidRPr="001F3F4F">
        <w:rPr>
          <w:rFonts w:ascii="Arial" w:hAnsi="Arial" w:cs="Arial"/>
          <w:i/>
          <w:iCs/>
          <w:color w:val="000000" w:themeColor="text1"/>
        </w:rPr>
        <w:t>”</w:t>
      </w:r>
    </w:p>
    <w:p w14:paraId="38AD88D6" w14:textId="008459A5" w:rsidR="006E785A" w:rsidRPr="001F3F4F" w:rsidRDefault="00D03295" w:rsidP="00120B90">
      <w:pPr>
        <w:rPr>
          <w:rFonts w:ascii="Arial" w:hAnsi="Arial" w:cs="Arial"/>
          <w:color w:val="000000" w:themeColor="text1"/>
        </w:rPr>
      </w:pPr>
      <w:r w:rsidRPr="001F3F4F">
        <w:rPr>
          <w:rFonts w:ascii="Arial" w:hAnsi="Arial" w:cs="Arial"/>
          <w:color w:val="000000" w:themeColor="text1"/>
        </w:rPr>
        <w:t>Other information you could provide:</w:t>
      </w:r>
    </w:p>
    <w:p w14:paraId="0A79B4F0" w14:textId="6FBD9C23" w:rsidR="00D03295" w:rsidRPr="001F3F4F" w:rsidRDefault="00D03295" w:rsidP="00D03295">
      <w:pPr>
        <w:pStyle w:val="ListParagraph"/>
        <w:numPr>
          <w:ilvl w:val="0"/>
          <w:numId w:val="4"/>
        </w:numPr>
        <w:rPr>
          <w:rFonts w:ascii="Arial" w:hAnsi="Arial" w:cs="Arial"/>
          <w:color w:val="000000" w:themeColor="text1"/>
        </w:rPr>
      </w:pPr>
      <w:r w:rsidRPr="001F3F4F">
        <w:rPr>
          <w:rFonts w:ascii="Arial" w:hAnsi="Arial" w:cs="Arial"/>
          <w:color w:val="000000" w:themeColor="text1"/>
        </w:rPr>
        <w:t>Textbook chapter (link or PDF) to give student background level</w:t>
      </w:r>
    </w:p>
    <w:p w14:paraId="2B235E0E" w14:textId="4F0DB9D7" w:rsidR="00D03295" w:rsidRPr="001F3F4F" w:rsidRDefault="00D03295" w:rsidP="00D03295">
      <w:pPr>
        <w:pStyle w:val="ListParagraph"/>
        <w:numPr>
          <w:ilvl w:val="0"/>
          <w:numId w:val="4"/>
        </w:numPr>
        <w:rPr>
          <w:rFonts w:ascii="Arial" w:hAnsi="Arial" w:cs="Arial"/>
          <w:color w:val="000000" w:themeColor="text1"/>
        </w:rPr>
      </w:pPr>
      <w:r w:rsidRPr="001F3F4F">
        <w:rPr>
          <w:rFonts w:ascii="Arial" w:hAnsi="Arial" w:cs="Arial"/>
          <w:color w:val="000000" w:themeColor="text1"/>
        </w:rPr>
        <w:t>Current assignment worksheet or Excel if you want specific items in the output</w:t>
      </w:r>
    </w:p>
    <w:p w14:paraId="3E2BEE5C" w14:textId="3CEABC03" w:rsidR="00D03295" w:rsidRPr="001F3F4F" w:rsidRDefault="0099799D" w:rsidP="00D03295">
      <w:pPr>
        <w:pStyle w:val="ListParagraph"/>
        <w:numPr>
          <w:ilvl w:val="0"/>
          <w:numId w:val="4"/>
        </w:numPr>
        <w:rPr>
          <w:rFonts w:ascii="Arial" w:hAnsi="Arial" w:cs="Arial"/>
          <w:color w:val="000000" w:themeColor="text1"/>
        </w:rPr>
      </w:pPr>
      <w:r w:rsidRPr="001F3F4F">
        <w:rPr>
          <w:rFonts w:ascii="Arial" w:hAnsi="Arial" w:cs="Arial"/>
          <w:color w:val="000000" w:themeColor="text1"/>
        </w:rPr>
        <w:t xml:space="preserve">Level of code to show in the </w:t>
      </w:r>
      <w:proofErr w:type="spellStart"/>
      <w:r w:rsidRPr="001F3F4F">
        <w:rPr>
          <w:rFonts w:ascii="Arial" w:hAnsi="Arial" w:cs="Arial"/>
          <w:color w:val="000000" w:themeColor="text1"/>
        </w:rPr>
        <w:t>Colab</w:t>
      </w:r>
      <w:proofErr w:type="spellEnd"/>
      <w:r w:rsidRPr="001F3F4F">
        <w:rPr>
          <w:rFonts w:ascii="Arial" w:hAnsi="Arial" w:cs="Arial"/>
          <w:color w:val="000000" w:themeColor="text1"/>
        </w:rPr>
        <w:t xml:space="preserve"> (remember you can hide code)</w:t>
      </w:r>
    </w:p>
    <w:p w14:paraId="39913D3A" w14:textId="485A8DA2" w:rsidR="006E785A" w:rsidRPr="001F3F4F" w:rsidRDefault="00D03295" w:rsidP="00120B90">
      <w:pPr>
        <w:rPr>
          <w:rFonts w:ascii="Arial" w:hAnsi="Arial" w:cs="Arial"/>
          <w:b/>
          <w:bCs/>
          <w:color w:val="000000" w:themeColor="text1"/>
        </w:rPr>
      </w:pPr>
      <w:r w:rsidRPr="001F3F4F">
        <w:rPr>
          <w:rFonts w:ascii="Arial" w:hAnsi="Arial" w:cs="Arial"/>
          <w:b/>
          <w:bCs/>
          <w:color w:val="000000" w:themeColor="text1"/>
        </w:rPr>
        <w:br w:type="page"/>
      </w:r>
      <w:r w:rsidR="006E785A" w:rsidRPr="001F3F4F">
        <w:rPr>
          <w:rFonts w:ascii="Arial" w:hAnsi="Arial" w:cs="Arial"/>
          <w:b/>
          <w:bCs/>
          <w:color w:val="000000" w:themeColor="text1"/>
        </w:rPr>
        <w:lastRenderedPageBreak/>
        <w:t>DISCUSS BEFORE BUILDING</w:t>
      </w:r>
    </w:p>
    <w:p w14:paraId="0E55442B" w14:textId="4E6D0054" w:rsidR="006E785A" w:rsidRPr="001F3F4F" w:rsidRDefault="006E785A" w:rsidP="00120B90">
      <w:pPr>
        <w:rPr>
          <w:rFonts w:ascii="Arial" w:hAnsi="Arial" w:cs="Arial"/>
          <w:color w:val="000000" w:themeColor="text1"/>
        </w:rPr>
      </w:pPr>
      <w:r w:rsidRPr="001F3F4F">
        <w:rPr>
          <w:rFonts w:ascii="Arial" w:hAnsi="Arial" w:cs="Arial"/>
          <w:color w:val="000000" w:themeColor="text1"/>
        </w:rPr>
        <w:t xml:space="preserve">You know your student population better than the LLM! Have the LLM show you what will happen at each step so you can provide feedback on the steps and how they are constructed. </w:t>
      </w:r>
    </w:p>
    <w:p w14:paraId="3B3BA824" w14:textId="2B5A9E05" w:rsidR="006E785A" w:rsidRPr="001F3F4F" w:rsidRDefault="006E785A" w:rsidP="00120B90">
      <w:pPr>
        <w:rPr>
          <w:rFonts w:ascii="Arial" w:hAnsi="Arial" w:cs="Arial"/>
          <w:color w:val="000000" w:themeColor="text1"/>
        </w:rPr>
      </w:pPr>
      <w:r w:rsidRPr="001F3F4F">
        <w:rPr>
          <w:rFonts w:ascii="Arial" w:hAnsi="Arial" w:cs="Arial"/>
          <w:color w:val="000000" w:themeColor="text1"/>
        </w:rPr>
        <w:t>Add a phrase like this to your prompt:</w:t>
      </w:r>
    </w:p>
    <w:p w14:paraId="78FCF231" w14:textId="0F25BFA0" w:rsidR="006E785A" w:rsidRPr="001F3F4F" w:rsidRDefault="006E785A" w:rsidP="00120B90">
      <w:pPr>
        <w:rPr>
          <w:rFonts w:ascii="Arial" w:hAnsi="Arial" w:cs="Arial"/>
          <w:i/>
          <w:iCs/>
          <w:color w:val="000000" w:themeColor="text1"/>
        </w:rPr>
      </w:pPr>
      <w:r w:rsidRPr="001F3F4F">
        <w:rPr>
          <w:rFonts w:ascii="Arial" w:hAnsi="Arial" w:cs="Arial"/>
          <w:i/>
          <w:iCs/>
          <w:color w:val="000000" w:themeColor="text1"/>
        </w:rPr>
        <w:t xml:space="preserve">“Brainstorm and outline the </w:t>
      </w:r>
      <w:proofErr w:type="spellStart"/>
      <w:r w:rsidR="00AC136C" w:rsidRPr="001F3F4F">
        <w:rPr>
          <w:rFonts w:ascii="Arial" w:hAnsi="Arial" w:cs="Arial"/>
          <w:i/>
          <w:iCs/>
          <w:color w:val="000000" w:themeColor="text1"/>
        </w:rPr>
        <w:t>C</w:t>
      </w:r>
      <w:r w:rsidRPr="001F3F4F">
        <w:rPr>
          <w:rFonts w:ascii="Arial" w:hAnsi="Arial" w:cs="Arial"/>
          <w:i/>
          <w:iCs/>
          <w:color w:val="000000" w:themeColor="text1"/>
        </w:rPr>
        <w:t>olab</w:t>
      </w:r>
      <w:proofErr w:type="spellEnd"/>
      <w:r w:rsidRPr="001F3F4F">
        <w:rPr>
          <w:rFonts w:ascii="Arial" w:hAnsi="Arial" w:cs="Arial"/>
          <w:i/>
          <w:iCs/>
          <w:color w:val="000000" w:themeColor="text1"/>
        </w:rPr>
        <w:t xml:space="preserve"> before writing any code. I want to go block by block through the </w:t>
      </w:r>
      <w:proofErr w:type="spellStart"/>
      <w:r w:rsidR="00AC136C" w:rsidRPr="001F3F4F">
        <w:rPr>
          <w:rFonts w:ascii="Arial" w:hAnsi="Arial" w:cs="Arial"/>
          <w:i/>
          <w:iCs/>
          <w:color w:val="000000" w:themeColor="text1"/>
        </w:rPr>
        <w:t>C</w:t>
      </w:r>
      <w:r w:rsidRPr="001F3F4F">
        <w:rPr>
          <w:rFonts w:ascii="Arial" w:hAnsi="Arial" w:cs="Arial"/>
          <w:i/>
          <w:iCs/>
          <w:color w:val="000000" w:themeColor="text1"/>
        </w:rPr>
        <w:t>olab</w:t>
      </w:r>
      <w:proofErr w:type="spellEnd"/>
      <w:r w:rsidRPr="001F3F4F">
        <w:rPr>
          <w:rFonts w:ascii="Arial" w:hAnsi="Arial" w:cs="Arial"/>
          <w:i/>
          <w:iCs/>
          <w:color w:val="000000" w:themeColor="text1"/>
        </w:rPr>
        <w:t>”</w:t>
      </w:r>
    </w:p>
    <w:p w14:paraId="6950139F" w14:textId="7C9F0270" w:rsidR="00103D3B" w:rsidRPr="001F3F4F" w:rsidRDefault="00103D3B" w:rsidP="00120B90">
      <w:pPr>
        <w:rPr>
          <w:rFonts w:ascii="Arial" w:hAnsi="Arial" w:cs="Arial"/>
          <w:color w:val="000000" w:themeColor="text1"/>
        </w:rPr>
      </w:pPr>
      <w:r w:rsidRPr="001F3F4F">
        <w:rPr>
          <w:rFonts w:ascii="Arial" w:hAnsi="Arial" w:cs="Arial"/>
          <w:color w:val="000000" w:themeColor="text1"/>
        </w:rPr>
        <w:t>“</w:t>
      </w:r>
      <w:r w:rsidRPr="001F3F4F">
        <w:rPr>
          <w:rFonts w:ascii="Arial" w:hAnsi="Arial" w:cs="Arial"/>
          <w:i/>
          <w:iCs/>
          <w:color w:val="000000" w:themeColor="text1"/>
        </w:rPr>
        <w:t xml:space="preserve">Which libraries or packages do you recommend </w:t>
      </w:r>
      <w:proofErr w:type="gramStart"/>
      <w:r w:rsidRPr="001F3F4F">
        <w:rPr>
          <w:rFonts w:ascii="Arial" w:hAnsi="Arial" w:cs="Arial"/>
          <w:i/>
          <w:iCs/>
          <w:color w:val="000000" w:themeColor="text1"/>
        </w:rPr>
        <w:t>to handle</w:t>
      </w:r>
      <w:proofErr w:type="gramEnd"/>
      <w:r w:rsidRPr="001F3F4F">
        <w:rPr>
          <w:rFonts w:ascii="Arial" w:hAnsi="Arial" w:cs="Arial"/>
          <w:i/>
          <w:iCs/>
          <w:color w:val="000000" w:themeColor="text1"/>
        </w:rPr>
        <w:t xml:space="preserve"> this data and produce the outputs?</w:t>
      </w:r>
      <w:r w:rsidR="002E61BE" w:rsidRPr="001F3F4F">
        <w:rPr>
          <w:rFonts w:ascii="Arial" w:hAnsi="Arial" w:cs="Arial"/>
          <w:i/>
          <w:iCs/>
          <w:color w:val="000000" w:themeColor="text1"/>
        </w:rPr>
        <w:t xml:space="preserve"> Provide me pros and cons of each package.</w:t>
      </w:r>
      <w:r w:rsidRPr="001F3F4F">
        <w:rPr>
          <w:rFonts w:ascii="Arial" w:hAnsi="Arial" w:cs="Arial"/>
          <w:i/>
          <w:iCs/>
          <w:color w:val="000000" w:themeColor="text1"/>
        </w:rPr>
        <w:t>”</w:t>
      </w:r>
    </w:p>
    <w:p w14:paraId="7942A117" w14:textId="77777777" w:rsidR="00103D3B" w:rsidRPr="001F3F4F" w:rsidRDefault="00103D3B" w:rsidP="00120B90">
      <w:pPr>
        <w:rPr>
          <w:rFonts w:ascii="Arial" w:hAnsi="Arial" w:cs="Arial"/>
          <w:color w:val="000000" w:themeColor="text1"/>
        </w:rPr>
      </w:pPr>
    </w:p>
    <w:p w14:paraId="6654B132" w14:textId="77777777" w:rsidR="00103D3B" w:rsidRPr="001F3F4F" w:rsidRDefault="00103D3B" w:rsidP="00120B90">
      <w:pPr>
        <w:rPr>
          <w:rFonts w:ascii="Arial" w:hAnsi="Arial" w:cs="Arial"/>
          <w:color w:val="000000" w:themeColor="text1"/>
        </w:rPr>
      </w:pPr>
    </w:p>
    <w:p w14:paraId="3F6C2D11" w14:textId="1A54D999" w:rsidR="006E785A" w:rsidRPr="001F3F4F" w:rsidRDefault="006E785A" w:rsidP="00120B90">
      <w:pPr>
        <w:rPr>
          <w:rFonts w:ascii="Arial" w:hAnsi="Arial" w:cs="Arial"/>
          <w:b/>
          <w:bCs/>
          <w:color w:val="000000" w:themeColor="text1"/>
        </w:rPr>
      </w:pPr>
      <w:r w:rsidRPr="001F3F4F">
        <w:rPr>
          <w:rFonts w:ascii="Arial" w:hAnsi="Arial" w:cs="Arial"/>
          <w:b/>
          <w:bCs/>
          <w:color w:val="000000" w:themeColor="text1"/>
        </w:rPr>
        <w:t>USE A TEMPLATE</w:t>
      </w:r>
    </w:p>
    <w:p w14:paraId="7BA82D5D" w14:textId="2935EF2E" w:rsidR="006E785A" w:rsidRPr="001F3F4F" w:rsidRDefault="006E785A" w:rsidP="00120B90">
      <w:pPr>
        <w:rPr>
          <w:rFonts w:ascii="Arial" w:hAnsi="Arial" w:cs="Arial"/>
          <w:color w:val="000000" w:themeColor="text1"/>
        </w:rPr>
      </w:pPr>
      <w:r w:rsidRPr="001F3F4F">
        <w:rPr>
          <w:rFonts w:ascii="Arial" w:hAnsi="Arial" w:cs="Arial"/>
          <w:color w:val="000000" w:themeColor="text1"/>
        </w:rPr>
        <w:t xml:space="preserve">Make a template of the </w:t>
      </w:r>
      <w:proofErr w:type="spellStart"/>
      <w:r w:rsidR="00580416" w:rsidRPr="001F3F4F">
        <w:rPr>
          <w:rFonts w:ascii="Arial" w:hAnsi="Arial" w:cs="Arial"/>
          <w:color w:val="000000" w:themeColor="text1"/>
        </w:rPr>
        <w:t>C</w:t>
      </w:r>
      <w:r w:rsidRPr="001F3F4F">
        <w:rPr>
          <w:rFonts w:ascii="Arial" w:hAnsi="Arial" w:cs="Arial"/>
          <w:color w:val="000000" w:themeColor="text1"/>
        </w:rPr>
        <w:t>olab</w:t>
      </w:r>
      <w:proofErr w:type="spellEnd"/>
      <w:r w:rsidRPr="001F3F4F">
        <w:rPr>
          <w:rFonts w:ascii="Arial" w:hAnsi="Arial" w:cs="Arial"/>
          <w:color w:val="000000" w:themeColor="text1"/>
        </w:rPr>
        <w:t xml:space="preserve"> that has your desired goals and explanations OR a </w:t>
      </w:r>
      <w:r w:rsidR="00E350B0" w:rsidRPr="001F3F4F">
        <w:rPr>
          <w:rFonts w:ascii="Arial" w:hAnsi="Arial" w:cs="Arial"/>
          <w:color w:val="000000" w:themeColor="text1"/>
        </w:rPr>
        <w:t xml:space="preserve">provide </w:t>
      </w:r>
      <w:proofErr w:type="spellStart"/>
      <w:r w:rsidR="00E350B0" w:rsidRPr="001F3F4F">
        <w:rPr>
          <w:rFonts w:ascii="Arial" w:hAnsi="Arial" w:cs="Arial"/>
          <w:color w:val="000000" w:themeColor="text1"/>
        </w:rPr>
        <w:t>C</w:t>
      </w:r>
      <w:r w:rsidRPr="001F3F4F">
        <w:rPr>
          <w:rFonts w:ascii="Arial" w:hAnsi="Arial" w:cs="Arial"/>
          <w:color w:val="000000" w:themeColor="text1"/>
        </w:rPr>
        <w:t>olab</w:t>
      </w:r>
      <w:proofErr w:type="spellEnd"/>
      <w:r w:rsidRPr="001F3F4F">
        <w:rPr>
          <w:rFonts w:ascii="Arial" w:hAnsi="Arial" w:cs="Arial"/>
          <w:color w:val="000000" w:themeColor="text1"/>
        </w:rPr>
        <w:t xml:space="preserve"> that you want to adapt. </w:t>
      </w:r>
    </w:p>
    <w:p w14:paraId="30A7BF4F" w14:textId="646B95A9" w:rsidR="00EA1C16" w:rsidRPr="001F3F4F" w:rsidRDefault="00580416" w:rsidP="00120B90">
      <w:pPr>
        <w:rPr>
          <w:rFonts w:ascii="Arial" w:hAnsi="Arial" w:cs="Arial"/>
          <w:color w:val="000000" w:themeColor="text1"/>
        </w:rPr>
      </w:pPr>
      <w:r w:rsidRPr="001F3F4F">
        <w:rPr>
          <w:rFonts w:ascii="Arial" w:hAnsi="Arial" w:cs="Arial"/>
          <w:color w:val="000000" w:themeColor="text1"/>
        </w:rPr>
        <w:t>Potential information</w:t>
      </w:r>
      <w:r w:rsidR="00EA1C16" w:rsidRPr="001F3F4F">
        <w:rPr>
          <w:rFonts w:ascii="Arial" w:hAnsi="Arial" w:cs="Arial"/>
          <w:color w:val="000000" w:themeColor="text1"/>
        </w:rPr>
        <w:t xml:space="preserve"> to include in the template:</w:t>
      </w:r>
    </w:p>
    <w:p w14:paraId="3BCE1DA3" w14:textId="36981324" w:rsidR="00EA1C16" w:rsidRPr="001F3F4F" w:rsidRDefault="00EA1C16" w:rsidP="00EA1C16">
      <w:pPr>
        <w:pStyle w:val="ListParagraph"/>
        <w:numPr>
          <w:ilvl w:val="0"/>
          <w:numId w:val="3"/>
        </w:numPr>
        <w:rPr>
          <w:rFonts w:ascii="Arial" w:hAnsi="Arial" w:cs="Arial"/>
          <w:color w:val="000000" w:themeColor="text1"/>
        </w:rPr>
      </w:pPr>
      <w:r w:rsidRPr="001F3F4F">
        <w:rPr>
          <w:rFonts w:ascii="Arial" w:hAnsi="Arial" w:cs="Arial"/>
          <w:color w:val="000000" w:themeColor="text1"/>
        </w:rPr>
        <w:t xml:space="preserve">Your library </w:t>
      </w:r>
      <w:proofErr w:type="gramStart"/>
      <w:r w:rsidRPr="001F3F4F">
        <w:rPr>
          <w:rFonts w:ascii="Arial" w:hAnsi="Arial" w:cs="Arial"/>
          <w:color w:val="000000" w:themeColor="text1"/>
        </w:rPr>
        <w:t>install</w:t>
      </w:r>
      <w:proofErr w:type="gramEnd"/>
      <w:r w:rsidRPr="001F3F4F">
        <w:rPr>
          <w:rFonts w:ascii="Arial" w:hAnsi="Arial" w:cs="Arial"/>
          <w:color w:val="000000" w:themeColor="text1"/>
        </w:rPr>
        <w:t xml:space="preserve"> and import commands</w:t>
      </w:r>
    </w:p>
    <w:p w14:paraId="76EB349C" w14:textId="58A0D56F" w:rsidR="00EA1C16" w:rsidRPr="001F3F4F" w:rsidRDefault="00EA1C16" w:rsidP="00EA1C16">
      <w:pPr>
        <w:pStyle w:val="ListParagraph"/>
        <w:numPr>
          <w:ilvl w:val="0"/>
          <w:numId w:val="3"/>
        </w:numPr>
        <w:rPr>
          <w:rFonts w:ascii="Arial" w:hAnsi="Arial" w:cs="Arial"/>
          <w:color w:val="000000" w:themeColor="text1"/>
        </w:rPr>
      </w:pPr>
      <w:r w:rsidRPr="001F3F4F">
        <w:rPr>
          <w:rFonts w:ascii="Arial" w:hAnsi="Arial" w:cs="Arial"/>
          <w:color w:val="000000" w:themeColor="text1"/>
        </w:rPr>
        <w:t xml:space="preserve">The assignment guide or text prompts in the </w:t>
      </w:r>
      <w:proofErr w:type="spellStart"/>
      <w:r w:rsidR="00B010B4" w:rsidRPr="001F3F4F">
        <w:rPr>
          <w:rFonts w:ascii="Arial" w:hAnsi="Arial" w:cs="Arial"/>
          <w:color w:val="000000" w:themeColor="text1"/>
        </w:rPr>
        <w:t>C</w:t>
      </w:r>
      <w:r w:rsidRPr="001F3F4F">
        <w:rPr>
          <w:rFonts w:ascii="Arial" w:hAnsi="Arial" w:cs="Arial"/>
          <w:color w:val="000000" w:themeColor="text1"/>
        </w:rPr>
        <w:t>olab</w:t>
      </w:r>
      <w:proofErr w:type="spellEnd"/>
      <w:r w:rsidR="0004779B" w:rsidRPr="001F3F4F">
        <w:rPr>
          <w:rFonts w:ascii="Arial" w:hAnsi="Arial" w:cs="Arial"/>
          <w:color w:val="000000" w:themeColor="text1"/>
        </w:rPr>
        <w:t xml:space="preserve"> to show the flow</w:t>
      </w:r>
    </w:p>
    <w:p w14:paraId="315E8F26" w14:textId="0CF957CB" w:rsidR="0004779B" w:rsidRPr="001F3F4F" w:rsidRDefault="0004779B" w:rsidP="00EA1C16">
      <w:pPr>
        <w:pStyle w:val="ListParagraph"/>
        <w:numPr>
          <w:ilvl w:val="0"/>
          <w:numId w:val="3"/>
        </w:numPr>
        <w:rPr>
          <w:rFonts w:ascii="Arial" w:hAnsi="Arial" w:cs="Arial"/>
          <w:color w:val="000000" w:themeColor="text1"/>
        </w:rPr>
      </w:pPr>
      <w:r w:rsidRPr="001F3F4F">
        <w:rPr>
          <w:rFonts w:ascii="Arial" w:hAnsi="Arial" w:cs="Arial"/>
          <w:color w:val="000000" w:themeColor="text1"/>
        </w:rPr>
        <w:t xml:space="preserve">Command to get files from Google Drive/local </w:t>
      </w:r>
      <w:r w:rsidR="009B5C03" w:rsidRPr="001F3F4F">
        <w:rPr>
          <w:rFonts w:ascii="Arial" w:hAnsi="Arial" w:cs="Arial"/>
          <w:color w:val="000000" w:themeColor="text1"/>
        </w:rPr>
        <w:t>folder</w:t>
      </w:r>
      <w:r w:rsidRPr="001F3F4F">
        <w:rPr>
          <w:rFonts w:ascii="Arial" w:hAnsi="Arial" w:cs="Arial"/>
          <w:color w:val="000000" w:themeColor="text1"/>
        </w:rPr>
        <w:t>/GitHub</w:t>
      </w:r>
      <w:r w:rsidR="009B5C03" w:rsidRPr="001F3F4F">
        <w:rPr>
          <w:rFonts w:ascii="Arial" w:hAnsi="Arial" w:cs="Arial"/>
          <w:color w:val="000000" w:themeColor="text1"/>
        </w:rPr>
        <w:t xml:space="preserve"> repository</w:t>
      </w:r>
    </w:p>
    <w:p w14:paraId="725B40B0" w14:textId="5BE30F1D" w:rsidR="0004779B" w:rsidRPr="001F3F4F" w:rsidRDefault="00580416" w:rsidP="00EA1C16">
      <w:pPr>
        <w:pStyle w:val="ListParagraph"/>
        <w:numPr>
          <w:ilvl w:val="0"/>
          <w:numId w:val="3"/>
        </w:numPr>
        <w:rPr>
          <w:rFonts w:ascii="Arial" w:hAnsi="Arial" w:cs="Arial"/>
          <w:color w:val="000000" w:themeColor="text1"/>
        </w:rPr>
      </w:pPr>
      <w:r w:rsidRPr="001F3F4F">
        <w:rPr>
          <w:rFonts w:ascii="Arial" w:hAnsi="Arial" w:cs="Arial"/>
          <w:color w:val="000000" w:themeColor="text1"/>
        </w:rPr>
        <w:t>Code framework such as data loading and preview steps or plot generating code</w:t>
      </w:r>
    </w:p>
    <w:p w14:paraId="2B9A9E5B" w14:textId="77777777" w:rsidR="00A375B6" w:rsidRPr="001F3F4F" w:rsidRDefault="00A375B6" w:rsidP="00A375B6">
      <w:pPr>
        <w:rPr>
          <w:rFonts w:ascii="Arial" w:hAnsi="Arial" w:cs="Arial"/>
          <w:color w:val="000000" w:themeColor="text1"/>
        </w:rPr>
      </w:pPr>
    </w:p>
    <w:p w14:paraId="62BAF997" w14:textId="5F64BF07" w:rsidR="00F43148" w:rsidRPr="001F3F4F" w:rsidRDefault="00F43148">
      <w:pPr>
        <w:rPr>
          <w:rFonts w:ascii="Arial" w:hAnsi="Arial" w:cs="Arial"/>
          <w:color w:val="000000" w:themeColor="text1"/>
        </w:rPr>
      </w:pPr>
      <w:r w:rsidRPr="001F3F4F">
        <w:rPr>
          <w:rFonts w:ascii="Arial" w:hAnsi="Arial" w:cs="Arial"/>
          <w:color w:val="000000" w:themeColor="text1"/>
        </w:rPr>
        <w:br w:type="page"/>
      </w:r>
    </w:p>
    <w:p w14:paraId="5915558C" w14:textId="77777777" w:rsidR="00136CDA" w:rsidRPr="001F3F4F" w:rsidRDefault="00136CDA" w:rsidP="008A4693">
      <w:pPr>
        <w:spacing w:after="80"/>
        <w:rPr>
          <w:rFonts w:ascii="Arial" w:hAnsi="Arial" w:cs="Arial"/>
          <w:color w:val="000000" w:themeColor="text1"/>
        </w:rPr>
      </w:pPr>
      <w:r w:rsidRPr="001F3F4F">
        <w:rPr>
          <w:rFonts w:ascii="Arial" w:eastAsia="Calibri" w:hAnsi="Arial" w:cs="Arial"/>
          <w:b/>
          <w:bCs/>
          <w:color w:val="000000" w:themeColor="text1"/>
          <w:sz w:val="44"/>
          <w:szCs w:val="44"/>
        </w:rPr>
        <w:lastRenderedPageBreak/>
        <w:t>Vocabulary Sheet</w:t>
      </w:r>
    </w:p>
    <w:p w14:paraId="2A2126C7" w14:textId="77777777" w:rsidR="008A4693" w:rsidRPr="001F3F4F" w:rsidRDefault="00136CDA" w:rsidP="008A4693">
      <w:pPr>
        <w:pBdr>
          <w:bottom w:val="single" w:sz="6" w:space="8" w:color="2E5B4A"/>
        </w:pBdr>
        <w:spacing w:after="300"/>
        <w:rPr>
          <w:rFonts w:ascii="Arial" w:eastAsia="Calibri" w:hAnsi="Arial" w:cs="Arial"/>
          <w:i/>
          <w:iCs/>
          <w:color w:val="000000" w:themeColor="text1"/>
          <w:sz w:val="20"/>
          <w:szCs w:val="20"/>
        </w:rPr>
      </w:pPr>
      <w:r w:rsidRPr="001F3F4F">
        <w:rPr>
          <w:rFonts w:ascii="Arial" w:eastAsia="Calibri" w:hAnsi="Arial" w:cs="Arial"/>
          <w:i/>
          <w:iCs/>
          <w:color w:val="000000" w:themeColor="text1"/>
          <w:sz w:val="20"/>
          <w:szCs w:val="20"/>
        </w:rPr>
        <w:t>A reference for describing what you want, using the right words to get it.</w:t>
      </w:r>
    </w:p>
    <w:p w14:paraId="4A23B24A" w14:textId="353AC194" w:rsidR="00136CDA" w:rsidRPr="001F3F4F" w:rsidRDefault="00136CDA" w:rsidP="008A4693">
      <w:pPr>
        <w:pBdr>
          <w:bottom w:val="single" w:sz="6" w:space="8" w:color="2E5B4A"/>
        </w:pBdr>
        <w:spacing w:after="300"/>
        <w:rPr>
          <w:rFonts w:ascii="Arial" w:hAnsi="Arial" w:cs="Arial"/>
          <w:color w:val="000000" w:themeColor="text1"/>
        </w:rPr>
      </w:pPr>
      <w:r w:rsidRPr="001F3F4F">
        <w:rPr>
          <w:rFonts w:ascii="Arial" w:eastAsia="Calibri" w:hAnsi="Arial" w:cs="Arial"/>
          <w:b/>
          <w:bCs/>
          <w:color w:val="000000" w:themeColor="text1"/>
        </w:rPr>
        <w:t>1. General Prompt-Writing Terms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300"/>
      </w:tblGrid>
      <w:tr w:rsidR="00136CDA" w:rsidRPr="001F3F4F" w14:paraId="3AB9D05F" w14:textId="77777777" w:rsidTr="00B55BB7">
        <w:trPr>
          <w:tblHeader/>
        </w:trPr>
        <w:tc>
          <w:tcPr>
            <w:tcW w:w="3200" w:type="dxa"/>
            <w:tcMar>
              <w:top w:w="80" w:type="dxa"/>
              <w:left w:w="120" w:type="dxa"/>
              <w:bottom w:w="80" w:type="dxa"/>
              <w:right w:w="120" w:type="dxa"/>
            </w:tcMar>
          </w:tcPr>
          <w:p w14:paraId="567B8D89" w14:textId="77777777" w:rsidR="00136CDA" w:rsidRPr="001F3F4F" w:rsidRDefault="00136CDA" w:rsidP="00532D1D">
            <w:pPr>
              <w:rPr>
                <w:rFonts w:ascii="Arial" w:hAnsi="Arial" w:cs="Arial"/>
                <w:color w:val="000000" w:themeColor="text1"/>
              </w:rPr>
            </w:pPr>
            <w:r w:rsidRPr="001F3F4F">
              <w:rPr>
                <w:rFonts w:ascii="Arial" w:eastAsia="Calibri" w:hAnsi="Arial" w:cs="Arial"/>
                <w:b/>
                <w:bCs/>
                <w:color w:val="000000" w:themeColor="text1"/>
                <w:sz w:val="20"/>
                <w:szCs w:val="20"/>
              </w:rPr>
              <w:t>Term</w:t>
            </w:r>
          </w:p>
        </w:tc>
        <w:tc>
          <w:tcPr>
            <w:tcW w:w="6300" w:type="dxa"/>
            <w:tcMar>
              <w:top w:w="80" w:type="dxa"/>
              <w:left w:w="120" w:type="dxa"/>
              <w:bottom w:w="80" w:type="dxa"/>
              <w:right w:w="120" w:type="dxa"/>
            </w:tcMar>
          </w:tcPr>
          <w:p w14:paraId="5CF193A4" w14:textId="77777777" w:rsidR="00136CDA" w:rsidRPr="001F3F4F" w:rsidRDefault="00136CDA" w:rsidP="00532D1D">
            <w:pPr>
              <w:rPr>
                <w:rFonts w:ascii="Arial" w:hAnsi="Arial" w:cs="Arial"/>
                <w:color w:val="000000" w:themeColor="text1"/>
              </w:rPr>
            </w:pPr>
            <w:r w:rsidRPr="001F3F4F">
              <w:rPr>
                <w:rFonts w:ascii="Arial" w:eastAsia="Calibri" w:hAnsi="Arial" w:cs="Arial"/>
                <w:b/>
                <w:bCs/>
                <w:color w:val="000000" w:themeColor="text1"/>
                <w:sz w:val="20"/>
                <w:szCs w:val="20"/>
              </w:rPr>
              <w:t>Short Definition</w:t>
            </w:r>
          </w:p>
        </w:tc>
      </w:tr>
      <w:tr w:rsidR="00136CDA" w:rsidRPr="001F3F4F" w14:paraId="0DC62E5C" w14:textId="77777777" w:rsidTr="00532D1D">
        <w:tc>
          <w:tcPr>
            <w:tcW w:w="3200" w:type="dxa"/>
            <w:tcMar>
              <w:top w:w="80" w:type="dxa"/>
              <w:left w:w="120" w:type="dxa"/>
              <w:bottom w:w="80" w:type="dxa"/>
              <w:right w:w="120" w:type="dxa"/>
            </w:tcMar>
          </w:tcPr>
          <w:p w14:paraId="3B745921" w14:textId="77777777" w:rsidR="00136CDA" w:rsidRPr="001F3F4F" w:rsidRDefault="00136CDA" w:rsidP="00532D1D">
            <w:pPr>
              <w:rPr>
                <w:rFonts w:ascii="Arial" w:hAnsi="Arial" w:cs="Arial"/>
                <w:color w:val="000000" w:themeColor="text1"/>
              </w:rPr>
            </w:pPr>
            <w:r w:rsidRPr="001F3F4F">
              <w:rPr>
                <w:rFonts w:ascii="Arial" w:eastAsia="Consolas" w:hAnsi="Arial" w:cs="Arial"/>
                <w:color w:val="000000" w:themeColor="text1"/>
                <w:sz w:val="20"/>
                <w:szCs w:val="20"/>
              </w:rPr>
              <w:t>Context</w:t>
            </w:r>
          </w:p>
        </w:tc>
        <w:tc>
          <w:tcPr>
            <w:tcW w:w="6300" w:type="dxa"/>
            <w:tcMar>
              <w:top w:w="80" w:type="dxa"/>
              <w:left w:w="120" w:type="dxa"/>
              <w:bottom w:w="80" w:type="dxa"/>
              <w:right w:w="120" w:type="dxa"/>
            </w:tcMar>
          </w:tcPr>
          <w:p w14:paraId="798C131D" w14:textId="77777777" w:rsidR="00136CDA" w:rsidRPr="001F3F4F" w:rsidRDefault="00136CDA" w:rsidP="00532D1D">
            <w:pPr>
              <w:rPr>
                <w:rFonts w:ascii="Arial" w:hAnsi="Arial" w:cs="Arial"/>
                <w:color w:val="000000" w:themeColor="text1"/>
              </w:rPr>
            </w:pPr>
            <w:r w:rsidRPr="001F3F4F">
              <w:rPr>
                <w:rFonts w:ascii="Arial" w:eastAsia="Calibri" w:hAnsi="Arial" w:cs="Arial"/>
                <w:color w:val="000000" w:themeColor="text1"/>
                <w:sz w:val="20"/>
                <w:szCs w:val="20"/>
              </w:rPr>
              <w:t>Background info you supply (student level, course goals, data format) that shapes how the LLM builds the assignment.</w:t>
            </w:r>
          </w:p>
        </w:tc>
      </w:tr>
      <w:tr w:rsidR="00136CDA" w:rsidRPr="001F3F4F" w14:paraId="0EC1F0C7" w14:textId="77777777" w:rsidTr="00532D1D">
        <w:tc>
          <w:tcPr>
            <w:tcW w:w="3200" w:type="dxa"/>
            <w:tcMar>
              <w:top w:w="80" w:type="dxa"/>
              <w:left w:w="120" w:type="dxa"/>
              <w:bottom w:w="80" w:type="dxa"/>
              <w:right w:w="120" w:type="dxa"/>
            </w:tcMar>
          </w:tcPr>
          <w:p w14:paraId="327C8598" w14:textId="77777777" w:rsidR="00136CDA" w:rsidRPr="001F3F4F" w:rsidRDefault="00136CDA" w:rsidP="00532D1D">
            <w:pPr>
              <w:rPr>
                <w:rFonts w:ascii="Arial" w:hAnsi="Arial" w:cs="Arial"/>
                <w:color w:val="000000" w:themeColor="text1"/>
              </w:rPr>
            </w:pPr>
            <w:r w:rsidRPr="001F3F4F">
              <w:rPr>
                <w:rFonts w:ascii="Arial" w:eastAsia="Consolas" w:hAnsi="Arial" w:cs="Arial"/>
                <w:color w:val="000000" w:themeColor="text1"/>
                <w:sz w:val="20"/>
                <w:szCs w:val="20"/>
              </w:rPr>
              <w:t>Cell</w:t>
            </w:r>
          </w:p>
        </w:tc>
        <w:tc>
          <w:tcPr>
            <w:tcW w:w="6300" w:type="dxa"/>
            <w:tcMar>
              <w:top w:w="80" w:type="dxa"/>
              <w:left w:w="120" w:type="dxa"/>
              <w:bottom w:w="80" w:type="dxa"/>
              <w:right w:w="120" w:type="dxa"/>
            </w:tcMar>
          </w:tcPr>
          <w:p w14:paraId="6E1DF80D" w14:textId="77777777" w:rsidR="00136CDA" w:rsidRPr="001F3F4F" w:rsidRDefault="00136CDA" w:rsidP="00532D1D">
            <w:pPr>
              <w:rPr>
                <w:rFonts w:ascii="Arial" w:hAnsi="Arial" w:cs="Arial"/>
                <w:color w:val="000000" w:themeColor="text1"/>
              </w:rPr>
            </w:pPr>
            <w:r w:rsidRPr="001F3F4F">
              <w:rPr>
                <w:rFonts w:ascii="Arial" w:eastAsia="Calibri" w:hAnsi="Arial" w:cs="Arial"/>
                <w:color w:val="000000" w:themeColor="text1"/>
                <w:sz w:val="20"/>
                <w:szCs w:val="20"/>
              </w:rPr>
              <w:t>One block of code (or text) in a notebook that runs independently.</w:t>
            </w:r>
          </w:p>
        </w:tc>
      </w:tr>
      <w:tr w:rsidR="00136CDA" w:rsidRPr="001F3F4F" w14:paraId="56CE4376" w14:textId="77777777" w:rsidTr="00532D1D">
        <w:tc>
          <w:tcPr>
            <w:tcW w:w="3200" w:type="dxa"/>
            <w:tcMar>
              <w:top w:w="80" w:type="dxa"/>
              <w:left w:w="120" w:type="dxa"/>
              <w:bottom w:w="80" w:type="dxa"/>
              <w:right w:w="120" w:type="dxa"/>
            </w:tcMar>
          </w:tcPr>
          <w:p w14:paraId="413EC4E8" w14:textId="77777777" w:rsidR="00136CDA" w:rsidRPr="001F3F4F" w:rsidRDefault="00136CDA" w:rsidP="00532D1D">
            <w:pPr>
              <w:rPr>
                <w:rFonts w:ascii="Arial" w:hAnsi="Arial" w:cs="Arial"/>
                <w:color w:val="000000" w:themeColor="text1"/>
              </w:rPr>
            </w:pPr>
            <w:r w:rsidRPr="001F3F4F">
              <w:rPr>
                <w:rFonts w:ascii="Arial" w:eastAsia="Consolas" w:hAnsi="Arial" w:cs="Arial"/>
                <w:color w:val="000000" w:themeColor="text1"/>
                <w:sz w:val="20"/>
                <w:szCs w:val="20"/>
              </w:rPr>
              <w:t>Library / Package</w:t>
            </w:r>
          </w:p>
        </w:tc>
        <w:tc>
          <w:tcPr>
            <w:tcW w:w="6300" w:type="dxa"/>
            <w:tcMar>
              <w:top w:w="80" w:type="dxa"/>
              <w:left w:w="120" w:type="dxa"/>
              <w:bottom w:w="80" w:type="dxa"/>
              <w:right w:w="120" w:type="dxa"/>
            </w:tcMar>
          </w:tcPr>
          <w:p w14:paraId="2014BE1E" w14:textId="77777777" w:rsidR="00136CDA" w:rsidRPr="001F3F4F" w:rsidRDefault="00136CDA" w:rsidP="00532D1D">
            <w:pPr>
              <w:rPr>
                <w:rFonts w:ascii="Arial" w:hAnsi="Arial" w:cs="Arial"/>
                <w:color w:val="000000" w:themeColor="text1"/>
              </w:rPr>
            </w:pPr>
            <w:r w:rsidRPr="001F3F4F">
              <w:rPr>
                <w:rFonts w:ascii="Arial" w:eastAsia="Calibri" w:hAnsi="Arial" w:cs="Arial"/>
                <w:color w:val="000000" w:themeColor="text1"/>
                <w:sz w:val="20"/>
                <w:szCs w:val="20"/>
              </w:rPr>
              <w:t>A collection of pre-written code you import to do a task (e.g., pandas for tables, matplotlib for plots) instead of writing it from scratch.</w:t>
            </w:r>
          </w:p>
        </w:tc>
      </w:tr>
      <w:tr w:rsidR="00136CDA" w:rsidRPr="001F3F4F" w14:paraId="037DB37D" w14:textId="77777777" w:rsidTr="00532D1D">
        <w:tc>
          <w:tcPr>
            <w:tcW w:w="3200" w:type="dxa"/>
            <w:tcMar>
              <w:top w:w="80" w:type="dxa"/>
              <w:left w:w="120" w:type="dxa"/>
              <w:bottom w:w="80" w:type="dxa"/>
              <w:right w:w="120" w:type="dxa"/>
            </w:tcMar>
          </w:tcPr>
          <w:p w14:paraId="41FEF968" w14:textId="77777777" w:rsidR="00136CDA" w:rsidRPr="001F3F4F" w:rsidRDefault="00136CDA" w:rsidP="00532D1D">
            <w:pPr>
              <w:rPr>
                <w:rFonts w:ascii="Arial" w:hAnsi="Arial" w:cs="Arial"/>
                <w:color w:val="000000" w:themeColor="text1"/>
              </w:rPr>
            </w:pPr>
            <w:r w:rsidRPr="001F3F4F">
              <w:rPr>
                <w:rFonts w:ascii="Arial" w:eastAsia="Consolas" w:hAnsi="Arial" w:cs="Arial"/>
                <w:color w:val="000000" w:themeColor="text1"/>
                <w:sz w:val="20"/>
                <w:szCs w:val="20"/>
              </w:rPr>
              <w:t>Import statement</w:t>
            </w:r>
          </w:p>
        </w:tc>
        <w:tc>
          <w:tcPr>
            <w:tcW w:w="6300" w:type="dxa"/>
            <w:tcMar>
              <w:top w:w="80" w:type="dxa"/>
              <w:left w:w="120" w:type="dxa"/>
              <w:bottom w:w="80" w:type="dxa"/>
              <w:right w:w="120" w:type="dxa"/>
            </w:tcMar>
          </w:tcPr>
          <w:p w14:paraId="6DB2E811" w14:textId="77777777" w:rsidR="00136CDA" w:rsidRPr="001F3F4F" w:rsidRDefault="00136CDA" w:rsidP="00532D1D">
            <w:pPr>
              <w:rPr>
                <w:rFonts w:ascii="Arial" w:hAnsi="Arial" w:cs="Arial"/>
                <w:color w:val="000000" w:themeColor="text1"/>
              </w:rPr>
            </w:pPr>
            <w:r w:rsidRPr="001F3F4F">
              <w:rPr>
                <w:rFonts w:ascii="Arial" w:eastAsia="Calibri" w:hAnsi="Arial" w:cs="Arial"/>
                <w:color w:val="000000" w:themeColor="text1"/>
                <w:sz w:val="20"/>
                <w:szCs w:val="20"/>
              </w:rPr>
              <w:t>The line of code (e.g., import pandas as pd) that loads a library so you can use it.</w:t>
            </w:r>
          </w:p>
        </w:tc>
      </w:tr>
      <w:tr w:rsidR="00136CDA" w:rsidRPr="001F3F4F" w14:paraId="25A3A07B" w14:textId="77777777" w:rsidTr="00532D1D">
        <w:tc>
          <w:tcPr>
            <w:tcW w:w="3200" w:type="dxa"/>
            <w:tcMar>
              <w:top w:w="80" w:type="dxa"/>
              <w:left w:w="120" w:type="dxa"/>
              <w:bottom w:w="80" w:type="dxa"/>
              <w:right w:w="120" w:type="dxa"/>
            </w:tcMar>
          </w:tcPr>
          <w:p w14:paraId="085B77B0" w14:textId="77777777" w:rsidR="00136CDA" w:rsidRPr="001F3F4F" w:rsidRDefault="00136CDA" w:rsidP="00532D1D">
            <w:pPr>
              <w:rPr>
                <w:rFonts w:ascii="Arial" w:hAnsi="Arial" w:cs="Arial"/>
                <w:color w:val="000000" w:themeColor="text1"/>
              </w:rPr>
            </w:pPr>
            <w:r w:rsidRPr="001F3F4F">
              <w:rPr>
                <w:rFonts w:ascii="Arial" w:eastAsia="Consolas" w:hAnsi="Arial" w:cs="Arial"/>
                <w:color w:val="000000" w:themeColor="text1"/>
                <w:sz w:val="20"/>
                <w:szCs w:val="20"/>
              </w:rPr>
              <w:t>Function</w:t>
            </w:r>
          </w:p>
        </w:tc>
        <w:tc>
          <w:tcPr>
            <w:tcW w:w="6300" w:type="dxa"/>
            <w:tcMar>
              <w:top w:w="80" w:type="dxa"/>
              <w:left w:w="120" w:type="dxa"/>
              <w:bottom w:w="80" w:type="dxa"/>
              <w:right w:w="120" w:type="dxa"/>
            </w:tcMar>
          </w:tcPr>
          <w:p w14:paraId="380B5409" w14:textId="77777777" w:rsidR="00136CDA" w:rsidRPr="001F3F4F" w:rsidRDefault="00136CDA" w:rsidP="00532D1D">
            <w:pPr>
              <w:rPr>
                <w:rFonts w:ascii="Arial" w:hAnsi="Arial" w:cs="Arial"/>
                <w:color w:val="000000" w:themeColor="text1"/>
              </w:rPr>
            </w:pPr>
            <w:r w:rsidRPr="001F3F4F">
              <w:rPr>
                <w:rFonts w:ascii="Arial" w:eastAsia="Calibri" w:hAnsi="Arial" w:cs="Arial"/>
                <w:color w:val="000000" w:themeColor="text1"/>
                <w:sz w:val="20"/>
                <w:szCs w:val="20"/>
              </w:rPr>
              <w:t xml:space="preserve">A named, reusable block of code that takes inputs and returns an output (e.g., </w:t>
            </w:r>
            <w:proofErr w:type="spellStart"/>
            <w:r w:rsidRPr="001F3F4F">
              <w:rPr>
                <w:rFonts w:ascii="Arial" w:eastAsia="Calibri" w:hAnsi="Arial" w:cs="Arial"/>
                <w:color w:val="000000" w:themeColor="text1"/>
                <w:sz w:val="20"/>
                <w:szCs w:val="20"/>
              </w:rPr>
              <w:t>curve_</w:t>
            </w:r>
            <w:proofErr w:type="gramStart"/>
            <w:r w:rsidRPr="001F3F4F">
              <w:rPr>
                <w:rFonts w:ascii="Arial" w:eastAsia="Calibri" w:hAnsi="Arial" w:cs="Arial"/>
                <w:color w:val="000000" w:themeColor="text1"/>
                <w:sz w:val="20"/>
                <w:szCs w:val="20"/>
              </w:rPr>
              <w:t>fit</w:t>
            </w:r>
            <w:proofErr w:type="spellEnd"/>
            <w:r w:rsidRPr="001F3F4F">
              <w:rPr>
                <w:rFonts w:ascii="Arial" w:eastAsia="Calibri" w:hAnsi="Arial" w:cs="Arial"/>
                <w:color w:val="000000" w:themeColor="text1"/>
                <w:sz w:val="20"/>
                <w:szCs w:val="20"/>
              </w:rPr>
              <w:t>(</w:t>
            </w:r>
            <w:proofErr w:type="gramEnd"/>
            <w:r w:rsidRPr="001F3F4F">
              <w:rPr>
                <w:rFonts w:ascii="Arial" w:eastAsia="Calibri" w:hAnsi="Arial" w:cs="Arial"/>
                <w:color w:val="000000" w:themeColor="text1"/>
                <w:sz w:val="20"/>
                <w:szCs w:val="20"/>
              </w:rPr>
              <w:t>)).</w:t>
            </w:r>
          </w:p>
        </w:tc>
      </w:tr>
      <w:tr w:rsidR="00136CDA" w:rsidRPr="001F3F4F" w14:paraId="517B11E9" w14:textId="77777777" w:rsidTr="00532D1D">
        <w:tc>
          <w:tcPr>
            <w:tcW w:w="3200" w:type="dxa"/>
            <w:tcMar>
              <w:top w:w="80" w:type="dxa"/>
              <w:left w:w="120" w:type="dxa"/>
              <w:bottom w:w="80" w:type="dxa"/>
              <w:right w:w="120" w:type="dxa"/>
            </w:tcMar>
          </w:tcPr>
          <w:p w14:paraId="115065E7" w14:textId="77777777" w:rsidR="00136CDA" w:rsidRPr="001F3F4F" w:rsidRDefault="00136CDA" w:rsidP="00532D1D">
            <w:pPr>
              <w:rPr>
                <w:rFonts w:ascii="Arial" w:hAnsi="Arial" w:cs="Arial"/>
                <w:color w:val="000000" w:themeColor="text1"/>
              </w:rPr>
            </w:pPr>
            <w:r w:rsidRPr="001F3F4F">
              <w:rPr>
                <w:rFonts w:ascii="Arial" w:eastAsia="Consolas" w:hAnsi="Arial" w:cs="Arial"/>
                <w:color w:val="000000" w:themeColor="text1"/>
                <w:sz w:val="20"/>
                <w:szCs w:val="20"/>
              </w:rPr>
              <w:t>Parameter / Argument</w:t>
            </w:r>
          </w:p>
        </w:tc>
        <w:tc>
          <w:tcPr>
            <w:tcW w:w="6300" w:type="dxa"/>
            <w:tcMar>
              <w:top w:w="80" w:type="dxa"/>
              <w:left w:w="120" w:type="dxa"/>
              <w:bottom w:w="80" w:type="dxa"/>
              <w:right w:w="120" w:type="dxa"/>
            </w:tcMar>
          </w:tcPr>
          <w:p w14:paraId="546212E1" w14:textId="77777777" w:rsidR="00136CDA" w:rsidRPr="001F3F4F" w:rsidRDefault="00136CDA" w:rsidP="00532D1D">
            <w:pPr>
              <w:rPr>
                <w:rFonts w:ascii="Arial" w:hAnsi="Arial" w:cs="Arial"/>
                <w:color w:val="000000" w:themeColor="text1"/>
              </w:rPr>
            </w:pPr>
            <w:r w:rsidRPr="001F3F4F">
              <w:rPr>
                <w:rFonts w:ascii="Arial" w:eastAsia="Calibri" w:hAnsi="Arial" w:cs="Arial"/>
                <w:color w:val="000000" w:themeColor="text1"/>
                <w:sz w:val="20"/>
                <w:szCs w:val="20"/>
              </w:rPr>
              <w:t xml:space="preserve">A value you pass into a function to control what it does (e.g., telling </w:t>
            </w:r>
            <w:proofErr w:type="spellStart"/>
            <w:r w:rsidRPr="001F3F4F">
              <w:rPr>
                <w:rFonts w:ascii="Arial" w:eastAsia="Calibri" w:hAnsi="Arial" w:cs="Arial"/>
                <w:color w:val="000000" w:themeColor="text1"/>
                <w:sz w:val="20"/>
                <w:szCs w:val="20"/>
              </w:rPr>
              <w:t>curve_fit</w:t>
            </w:r>
            <w:proofErr w:type="spellEnd"/>
            <w:r w:rsidRPr="001F3F4F">
              <w:rPr>
                <w:rFonts w:ascii="Arial" w:eastAsia="Calibri" w:hAnsi="Arial" w:cs="Arial"/>
                <w:color w:val="000000" w:themeColor="text1"/>
                <w:sz w:val="20"/>
                <w:szCs w:val="20"/>
              </w:rPr>
              <w:t xml:space="preserve"> which equation to use).</w:t>
            </w:r>
          </w:p>
        </w:tc>
      </w:tr>
      <w:tr w:rsidR="00136CDA" w:rsidRPr="001F3F4F" w14:paraId="1CA7FB56" w14:textId="77777777" w:rsidTr="00532D1D">
        <w:tc>
          <w:tcPr>
            <w:tcW w:w="3200" w:type="dxa"/>
            <w:tcMar>
              <w:top w:w="80" w:type="dxa"/>
              <w:left w:w="120" w:type="dxa"/>
              <w:bottom w:w="80" w:type="dxa"/>
              <w:right w:w="120" w:type="dxa"/>
            </w:tcMar>
          </w:tcPr>
          <w:p w14:paraId="796AFF1E" w14:textId="77777777" w:rsidR="00136CDA" w:rsidRPr="001F3F4F" w:rsidRDefault="00136CDA" w:rsidP="00532D1D">
            <w:pPr>
              <w:rPr>
                <w:rFonts w:ascii="Arial" w:hAnsi="Arial" w:cs="Arial"/>
                <w:color w:val="000000" w:themeColor="text1"/>
              </w:rPr>
            </w:pPr>
            <w:r w:rsidRPr="001F3F4F">
              <w:rPr>
                <w:rFonts w:ascii="Arial" w:eastAsia="Consolas" w:hAnsi="Arial" w:cs="Arial"/>
                <w:color w:val="000000" w:themeColor="text1"/>
                <w:sz w:val="20"/>
                <w:szCs w:val="20"/>
              </w:rPr>
              <w:t>Variable</w:t>
            </w:r>
          </w:p>
        </w:tc>
        <w:tc>
          <w:tcPr>
            <w:tcW w:w="6300" w:type="dxa"/>
            <w:tcMar>
              <w:top w:w="80" w:type="dxa"/>
              <w:left w:w="120" w:type="dxa"/>
              <w:bottom w:w="80" w:type="dxa"/>
              <w:right w:w="120" w:type="dxa"/>
            </w:tcMar>
          </w:tcPr>
          <w:p w14:paraId="18CA1C2F" w14:textId="77777777" w:rsidR="00136CDA" w:rsidRPr="001F3F4F" w:rsidRDefault="00136CDA" w:rsidP="00532D1D">
            <w:pPr>
              <w:rPr>
                <w:rFonts w:ascii="Arial" w:hAnsi="Arial" w:cs="Arial"/>
                <w:color w:val="000000" w:themeColor="text1"/>
              </w:rPr>
            </w:pPr>
            <w:r w:rsidRPr="001F3F4F">
              <w:rPr>
                <w:rFonts w:ascii="Arial" w:eastAsia="Calibri" w:hAnsi="Arial" w:cs="Arial"/>
                <w:color w:val="000000" w:themeColor="text1"/>
                <w:sz w:val="20"/>
                <w:szCs w:val="20"/>
              </w:rPr>
              <w:t>A named container that stores a value (a number, a table, a list) so it can be reused later in the code.</w:t>
            </w:r>
          </w:p>
        </w:tc>
      </w:tr>
    </w:tbl>
    <w:p w14:paraId="14F0141F" w14:textId="77777777" w:rsidR="00136CDA" w:rsidRPr="001F3F4F" w:rsidRDefault="00136CDA" w:rsidP="00136CDA">
      <w:pPr>
        <w:spacing w:after="200"/>
        <w:rPr>
          <w:rFonts w:ascii="Arial" w:hAnsi="Arial" w:cs="Arial"/>
          <w:color w:val="000000" w:themeColor="text1"/>
        </w:rPr>
      </w:pPr>
    </w:p>
    <w:p w14:paraId="594094B8" w14:textId="77777777" w:rsidR="00136CDA" w:rsidRPr="001F3F4F" w:rsidRDefault="00136CDA" w:rsidP="00136CDA">
      <w:pPr>
        <w:pStyle w:val="Heading1"/>
        <w:spacing w:before="300" w:after="150"/>
        <w:rPr>
          <w:rFonts w:ascii="Arial" w:hAnsi="Arial" w:cs="Arial"/>
          <w:color w:val="000000" w:themeColor="text1"/>
        </w:rPr>
      </w:pPr>
      <w:r w:rsidRPr="001F3F4F">
        <w:rPr>
          <w:rFonts w:ascii="Arial" w:eastAsia="Calibri" w:hAnsi="Arial" w:cs="Arial"/>
          <w:b/>
          <w:bCs/>
          <w:color w:val="000000" w:themeColor="text1"/>
        </w:rPr>
        <w:t>2. Data &amp; File Terms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300"/>
      </w:tblGrid>
      <w:tr w:rsidR="00136CDA" w:rsidRPr="001F3F4F" w14:paraId="39C56D99" w14:textId="77777777" w:rsidTr="00B55BB7">
        <w:trPr>
          <w:tblHeader/>
        </w:trPr>
        <w:tc>
          <w:tcPr>
            <w:tcW w:w="3200" w:type="dxa"/>
            <w:tcMar>
              <w:top w:w="80" w:type="dxa"/>
              <w:left w:w="120" w:type="dxa"/>
              <w:bottom w:w="80" w:type="dxa"/>
              <w:right w:w="120" w:type="dxa"/>
            </w:tcMar>
          </w:tcPr>
          <w:p w14:paraId="1D963E2C" w14:textId="77777777" w:rsidR="00136CDA" w:rsidRPr="001F3F4F" w:rsidRDefault="00136CDA" w:rsidP="00532D1D">
            <w:pPr>
              <w:rPr>
                <w:rFonts w:ascii="Arial" w:hAnsi="Arial" w:cs="Arial"/>
                <w:color w:val="000000" w:themeColor="text1"/>
              </w:rPr>
            </w:pPr>
            <w:r w:rsidRPr="001F3F4F">
              <w:rPr>
                <w:rFonts w:ascii="Arial" w:eastAsia="Calibri" w:hAnsi="Arial" w:cs="Arial"/>
                <w:b/>
                <w:bCs/>
                <w:color w:val="000000" w:themeColor="text1"/>
                <w:sz w:val="20"/>
                <w:szCs w:val="20"/>
              </w:rPr>
              <w:t>Term</w:t>
            </w:r>
          </w:p>
        </w:tc>
        <w:tc>
          <w:tcPr>
            <w:tcW w:w="6300" w:type="dxa"/>
            <w:tcMar>
              <w:top w:w="80" w:type="dxa"/>
              <w:left w:w="120" w:type="dxa"/>
              <w:bottom w:w="80" w:type="dxa"/>
              <w:right w:w="120" w:type="dxa"/>
            </w:tcMar>
          </w:tcPr>
          <w:p w14:paraId="27DBE3F8" w14:textId="77777777" w:rsidR="00136CDA" w:rsidRPr="001F3F4F" w:rsidRDefault="00136CDA" w:rsidP="00532D1D">
            <w:pPr>
              <w:rPr>
                <w:rFonts w:ascii="Arial" w:hAnsi="Arial" w:cs="Arial"/>
                <w:color w:val="000000" w:themeColor="text1"/>
              </w:rPr>
            </w:pPr>
            <w:r w:rsidRPr="001F3F4F">
              <w:rPr>
                <w:rFonts w:ascii="Arial" w:eastAsia="Calibri" w:hAnsi="Arial" w:cs="Arial"/>
                <w:b/>
                <w:bCs/>
                <w:color w:val="000000" w:themeColor="text1"/>
                <w:sz w:val="20"/>
                <w:szCs w:val="20"/>
              </w:rPr>
              <w:t>Short Definition</w:t>
            </w:r>
          </w:p>
        </w:tc>
      </w:tr>
      <w:tr w:rsidR="00136CDA" w:rsidRPr="001F3F4F" w14:paraId="7B00962C" w14:textId="77777777" w:rsidTr="00532D1D">
        <w:tc>
          <w:tcPr>
            <w:tcW w:w="3200" w:type="dxa"/>
            <w:tcMar>
              <w:top w:w="80" w:type="dxa"/>
              <w:left w:w="120" w:type="dxa"/>
              <w:bottom w:w="80" w:type="dxa"/>
              <w:right w:w="120" w:type="dxa"/>
            </w:tcMar>
          </w:tcPr>
          <w:p w14:paraId="660A4B84" w14:textId="77777777" w:rsidR="00136CDA" w:rsidRPr="001F3F4F" w:rsidRDefault="00136CDA" w:rsidP="00532D1D">
            <w:pPr>
              <w:rPr>
                <w:rFonts w:ascii="Arial" w:hAnsi="Arial" w:cs="Arial"/>
                <w:color w:val="000000" w:themeColor="text1"/>
              </w:rPr>
            </w:pPr>
            <w:proofErr w:type="spellStart"/>
            <w:r w:rsidRPr="001F3F4F">
              <w:rPr>
                <w:rFonts w:ascii="Arial" w:eastAsia="Consolas" w:hAnsi="Arial" w:cs="Arial"/>
                <w:color w:val="000000" w:themeColor="text1"/>
                <w:sz w:val="20"/>
                <w:szCs w:val="20"/>
              </w:rPr>
              <w:t>DataFrame</w:t>
            </w:r>
            <w:proofErr w:type="spellEnd"/>
          </w:p>
        </w:tc>
        <w:tc>
          <w:tcPr>
            <w:tcW w:w="6300" w:type="dxa"/>
            <w:tcMar>
              <w:top w:w="80" w:type="dxa"/>
              <w:left w:w="120" w:type="dxa"/>
              <w:bottom w:w="80" w:type="dxa"/>
              <w:right w:w="120" w:type="dxa"/>
            </w:tcMar>
          </w:tcPr>
          <w:p w14:paraId="33FFE4FD" w14:textId="77777777" w:rsidR="00136CDA" w:rsidRPr="001F3F4F" w:rsidRDefault="00136CDA" w:rsidP="00532D1D">
            <w:pPr>
              <w:rPr>
                <w:rFonts w:ascii="Arial" w:hAnsi="Arial" w:cs="Arial"/>
                <w:color w:val="000000" w:themeColor="text1"/>
              </w:rPr>
            </w:pPr>
            <w:r w:rsidRPr="001F3F4F">
              <w:rPr>
                <w:rFonts w:ascii="Arial" w:eastAsia="Calibri" w:hAnsi="Arial" w:cs="Arial"/>
                <w:color w:val="000000" w:themeColor="text1"/>
                <w:sz w:val="20"/>
                <w:szCs w:val="20"/>
              </w:rPr>
              <w:t>A pandas table (rows and columns) — the standard way Python holds spreadsheet-like data.</w:t>
            </w:r>
          </w:p>
        </w:tc>
      </w:tr>
      <w:tr w:rsidR="00136CDA" w:rsidRPr="001F3F4F" w14:paraId="01BE7DF8" w14:textId="77777777" w:rsidTr="00532D1D">
        <w:tc>
          <w:tcPr>
            <w:tcW w:w="3200" w:type="dxa"/>
            <w:tcMar>
              <w:top w:w="80" w:type="dxa"/>
              <w:left w:w="120" w:type="dxa"/>
              <w:bottom w:w="80" w:type="dxa"/>
              <w:right w:w="120" w:type="dxa"/>
            </w:tcMar>
          </w:tcPr>
          <w:p w14:paraId="608E1523" w14:textId="77777777" w:rsidR="00136CDA" w:rsidRPr="001F3F4F" w:rsidRDefault="00136CDA" w:rsidP="00532D1D">
            <w:pPr>
              <w:rPr>
                <w:rFonts w:ascii="Arial" w:hAnsi="Arial" w:cs="Arial"/>
                <w:color w:val="000000" w:themeColor="text1"/>
              </w:rPr>
            </w:pPr>
            <w:r w:rsidRPr="001F3F4F">
              <w:rPr>
                <w:rFonts w:ascii="Arial" w:eastAsia="Consolas" w:hAnsi="Arial" w:cs="Arial"/>
                <w:color w:val="000000" w:themeColor="text1"/>
                <w:sz w:val="20"/>
                <w:szCs w:val="20"/>
              </w:rPr>
              <w:t>CSV file</w:t>
            </w:r>
          </w:p>
        </w:tc>
        <w:tc>
          <w:tcPr>
            <w:tcW w:w="6300" w:type="dxa"/>
            <w:tcMar>
              <w:top w:w="80" w:type="dxa"/>
              <w:left w:w="120" w:type="dxa"/>
              <w:bottom w:w="80" w:type="dxa"/>
              <w:right w:w="120" w:type="dxa"/>
            </w:tcMar>
          </w:tcPr>
          <w:p w14:paraId="45CDC2FF" w14:textId="77777777" w:rsidR="00136CDA" w:rsidRPr="001F3F4F" w:rsidRDefault="00136CDA" w:rsidP="00532D1D">
            <w:pPr>
              <w:rPr>
                <w:rFonts w:ascii="Arial" w:hAnsi="Arial" w:cs="Arial"/>
                <w:color w:val="000000" w:themeColor="text1"/>
              </w:rPr>
            </w:pPr>
            <w:r w:rsidRPr="001F3F4F">
              <w:rPr>
                <w:rFonts w:ascii="Arial" w:eastAsia="Calibri" w:hAnsi="Arial" w:cs="Arial"/>
                <w:color w:val="000000" w:themeColor="text1"/>
                <w:sz w:val="20"/>
                <w:szCs w:val="20"/>
              </w:rPr>
              <w:t>"Comma-separated values" — a plain-text spreadsheet format; the most common input file type for these assignments.</w:t>
            </w:r>
          </w:p>
        </w:tc>
      </w:tr>
      <w:tr w:rsidR="00136CDA" w:rsidRPr="001F3F4F" w14:paraId="6EDB051E" w14:textId="77777777" w:rsidTr="00532D1D">
        <w:tc>
          <w:tcPr>
            <w:tcW w:w="3200" w:type="dxa"/>
            <w:tcMar>
              <w:top w:w="80" w:type="dxa"/>
              <w:left w:w="120" w:type="dxa"/>
              <w:bottom w:w="80" w:type="dxa"/>
              <w:right w:w="120" w:type="dxa"/>
            </w:tcMar>
          </w:tcPr>
          <w:p w14:paraId="03F33198" w14:textId="77777777" w:rsidR="00136CDA" w:rsidRPr="001F3F4F" w:rsidRDefault="00136CDA" w:rsidP="00532D1D">
            <w:pPr>
              <w:rPr>
                <w:rFonts w:ascii="Arial" w:hAnsi="Arial" w:cs="Arial"/>
                <w:color w:val="000000" w:themeColor="text1"/>
              </w:rPr>
            </w:pPr>
            <w:r w:rsidRPr="001F3F4F">
              <w:rPr>
                <w:rFonts w:ascii="Arial" w:eastAsia="Consolas" w:hAnsi="Arial" w:cs="Arial"/>
                <w:color w:val="000000" w:themeColor="text1"/>
                <w:sz w:val="20"/>
                <w:szCs w:val="20"/>
              </w:rPr>
              <w:t>Column / Field</w:t>
            </w:r>
          </w:p>
        </w:tc>
        <w:tc>
          <w:tcPr>
            <w:tcW w:w="6300" w:type="dxa"/>
            <w:tcMar>
              <w:top w:w="80" w:type="dxa"/>
              <w:left w:w="120" w:type="dxa"/>
              <w:bottom w:w="80" w:type="dxa"/>
              <w:right w:w="120" w:type="dxa"/>
            </w:tcMar>
          </w:tcPr>
          <w:p w14:paraId="23C244ED" w14:textId="77777777" w:rsidR="00136CDA" w:rsidRPr="001F3F4F" w:rsidRDefault="00136CDA" w:rsidP="00532D1D">
            <w:pPr>
              <w:rPr>
                <w:rFonts w:ascii="Arial" w:hAnsi="Arial" w:cs="Arial"/>
                <w:color w:val="000000" w:themeColor="text1"/>
              </w:rPr>
            </w:pPr>
            <w:r w:rsidRPr="001F3F4F">
              <w:rPr>
                <w:rFonts w:ascii="Arial" w:eastAsia="Calibri" w:hAnsi="Arial" w:cs="Arial"/>
                <w:color w:val="000000" w:themeColor="text1"/>
                <w:sz w:val="20"/>
                <w:szCs w:val="20"/>
              </w:rPr>
              <w:t>A single variable in your data table (e.g., "substrate concentration").</w:t>
            </w:r>
          </w:p>
        </w:tc>
      </w:tr>
      <w:tr w:rsidR="00136CDA" w:rsidRPr="001F3F4F" w14:paraId="7E6F699D" w14:textId="77777777" w:rsidTr="00532D1D">
        <w:tc>
          <w:tcPr>
            <w:tcW w:w="3200" w:type="dxa"/>
            <w:tcMar>
              <w:top w:w="80" w:type="dxa"/>
              <w:left w:w="120" w:type="dxa"/>
              <w:bottom w:w="80" w:type="dxa"/>
              <w:right w:w="120" w:type="dxa"/>
            </w:tcMar>
          </w:tcPr>
          <w:p w14:paraId="63603DF7" w14:textId="77777777" w:rsidR="00136CDA" w:rsidRPr="001F3F4F" w:rsidRDefault="00136CDA" w:rsidP="00532D1D">
            <w:pPr>
              <w:rPr>
                <w:rFonts w:ascii="Arial" w:hAnsi="Arial" w:cs="Arial"/>
                <w:color w:val="000000" w:themeColor="text1"/>
              </w:rPr>
            </w:pPr>
            <w:r w:rsidRPr="001F3F4F">
              <w:rPr>
                <w:rFonts w:ascii="Arial" w:eastAsia="Consolas" w:hAnsi="Arial" w:cs="Arial"/>
                <w:color w:val="000000" w:themeColor="text1"/>
                <w:sz w:val="20"/>
                <w:szCs w:val="20"/>
              </w:rPr>
              <w:lastRenderedPageBreak/>
              <w:t>Array</w:t>
            </w:r>
          </w:p>
        </w:tc>
        <w:tc>
          <w:tcPr>
            <w:tcW w:w="6300" w:type="dxa"/>
            <w:tcMar>
              <w:top w:w="80" w:type="dxa"/>
              <w:left w:w="120" w:type="dxa"/>
              <w:bottom w:w="80" w:type="dxa"/>
              <w:right w:w="120" w:type="dxa"/>
            </w:tcMar>
          </w:tcPr>
          <w:p w14:paraId="7E36267C" w14:textId="77777777" w:rsidR="00136CDA" w:rsidRPr="001F3F4F" w:rsidRDefault="00136CDA" w:rsidP="00532D1D">
            <w:pPr>
              <w:rPr>
                <w:rFonts w:ascii="Arial" w:hAnsi="Arial" w:cs="Arial"/>
                <w:color w:val="000000" w:themeColor="text1"/>
              </w:rPr>
            </w:pPr>
            <w:r w:rsidRPr="001F3F4F">
              <w:rPr>
                <w:rFonts w:ascii="Arial" w:eastAsia="Calibri" w:hAnsi="Arial" w:cs="Arial"/>
                <w:color w:val="000000" w:themeColor="text1"/>
                <w:sz w:val="20"/>
                <w:szCs w:val="20"/>
              </w:rPr>
              <w:t xml:space="preserve">A list of numbers (from </w:t>
            </w:r>
            <w:proofErr w:type="spellStart"/>
            <w:r w:rsidRPr="001F3F4F">
              <w:rPr>
                <w:rFonts w:ascii="Arial" w:eastAsia="Calibri" w:hAnsi="Arial" w:cs="Arial"/>
                <w:color w:val="000000" w:themeColor="text1"/>
                <w:sz w:val="20"/>
                <w:szCs w:val="20"/>
              </w:rPr>
              <w:t>numpy</w:t>
            </w:r>
            <w:proofErr w:type="spellEnd"/>
            <w:r w:rsidRPr="001F3F4F">
              <w:rPr>
                <w:rFonts w:ascii="Arial" w:eastAsia="Calibri" w:hAnsi="Arial" w:cs="Arial"/>
                <w:color w:val="000000" w:themeColor="text1"/>
                <w:sz w:val="20"/>
                <w:szCs w:val="20"/>
              </w:rPr>
              <w:t>) that math operations can be applied to all at once — used to hold your x and y data for fitting.</w:t>
            </w:r>
          </w:p>
        </w:tc>
      </w:tr>
      <w:tr w:rsidR="00136CDA" w:rsidRPr="001F3F4F" w14:paraId="39FDACF5" w14:textId="77777777" w:rsidTr="00532D1D">
        <w:tc>
          <w:tcPr>
            <w:tcW w:w="3200" w:type="dxa"/>
            <w:tcMar>
              <w:top w:w="80" w:type="dxa"/>
              <w:left w:w="120" w:type="dxa"/>
              <w:bottom w:w="80" w:type="dxa"/>
              <w:right w:w="120" w:type="dxa"/>
            </w:tcMar>
          </w:tcPr>
          <w:p w14:paraId="1333B4EF" w14:textId="1CCA8CE3" w:rsidR="00136CDA" w:rsidRPr="001F3F4F" w:rsidRDefault="00136CDA" w:rsidP="00532D1D">
            <w:pPr>
              <w:rPr>
                <w:rFonts w:ascii="Arial" w:hAnsi="Arial" w:cs="Arial"/>
                <w:color w:val="000000" w:themeColor="text1"/>
              </w:rPr>
            </w:pPr>
            <w:proofErr w:type="spellStart"/>
            <w:r w:rsidRPr="001F3F4F">
              <w:rPr>
                <w:rFonts w:ascii="Arial" w:eastAsia="Consolas" w:hAnsi="Arial" w:cs="Arial"/>
                <w:color w:val="000000" w:themeColor="text1"/>
                <w:sz w:val="20"/>
                <w:szCs w:val="20"/>
              </w:rPr>
              <w:t>NaN</w:t>
            </w:r>
            <w:proofErr w:type="spellEnd"/>
          </w:p>
        </w:tc>
        <w:tc>
          <w:tcPr>
            <w:tcW w:w="6300" w:type="dxa"/>
            <w:tcMar>
              <w:top w:w="80" w:type="dxa"/>
              <w:left w:w="120" w:type="dxa"/>
              <w:bottom w:w="80" w:type="dxa"/>
              <w:right w:w="120" w:type="dxa"/>
            </w:tcMar>
          </w:tcPr>
          <w:p w14:paraId="41B0E2E8" w14:textId="13492AC9" w:rsidR="00136CDA" w:rsidRPr="001F3F4F" w:rsidRDefault="00136CDA" w:rsidP="00532D1D">
            <w:pPr>
              <w:rPr>
                <w:rFonts w:ascii="Arial" w:hAnsi="Arial" w:cs="Arial"/>
                <w:color w:val="000000" w:themeColor="text1"/>
                <w:sz w:val="20"/>
                <w:szCs w:val="20"/>
              </w:rPr>
            </w:pPr>
            <w:r w:rsidRPr="001F3F4F">
              <w:rPr>
                <w:rFonts w:ascii="Arial" w:hAnsi="Arial" w:cs="Arial"/>
                <w:color w:val="000000" w:themeColor="text1"/>
                <w:sz w:val="20"/>
                <w:szCs w:val="20"/>
              </w:rPr>
              <w:t>Not a number or not available number. Typically inserted during data cleaning for missing data or values that don’t match the column type (i.e. a word in a column full of numbers)</w:t>
            </w:r>
          </w:p>
        </w:tc>
      </w:tr>
      <w:tr w:rsidR="00136CDA" w:rsidRPr="001F3F4F" w14:paraId="0C345760" w14:textId="77777777" w:rsidTr="00532D1D">
        <w:tc>
          <w:tcPr>
            <w:tcW w:w="3200" w:type="dxa"/>
            <w:tcMar>
              <w:top w:w="80" w:type="dxa"/>
              <w:left w:w="120" w:type="dxa"/>
              <w:bottom w:w="80" w:type="dxa"/>
              <w:right w:w="120" w:type="dxa"/>
            </w:tcMar>
          </w:tcPr>
          <w:p w14:paraId="3BAE5458" w14:textId="75AF9F78" w:rsidR="00136CDA" w:rsidRPr="001F3F4F" w:rsidRDefault="00136CDA" w:rsidP="00532D1D">
            <w:pPr>
              <w:rPr>
                <w:rFonts w:ascii="Arial" w:eastAsia="Consolas" w:hAnsi="Arial" w:cs="Arial"/>
                <w:color w:val="000000" w:themeColor="text1"/>
                <w:sz w:val="20"/>
                <w:szCs w:val="20"/>
              </w:rPr>
            </w:pPr>
            <w:r w:rsidRPr="001F3F4F">
              <w:rPr>
                <w:rFonts w:ascii="Arial" w:eastAsia="Consolas" w:hAnsi="Arial" w:cs="Arial"/>
                <w:color w:val="000000" w:themeColor="text1"/>
                <w:sz w:val="20"/>
                <w:szCs w:val="20"/>
              </w:rPr>
              <w:t xml:space="preserve">Missing data </w:t>
            </w:r>
          </w:p>
        </w:tc>
        <w:tc>
          <w:tcPr>
            <w:tcW w:w="6300" w:type="dxa"/>
            <w:tcMar>
              <w:top w:w="80" w:type="dxa"/>
              <w:left w:w="120" w:type="dxa"/>
              <w:bottom w:w="80" w:type="dxa"/>
              <w:right w:w="120" w:type="dxa"/>
            </w:tcMar>
          </w:tcPr>
          <w:p w14:paraId="29E68977" w14:textId="289BA257" w:rsidR="00136CDA" w:rsidRPr="001F3F4F" w:rsidRDefault="00136CDA" w:rsidP="00532D1D">
            <w:pPr>
              <w:rPr>
                <w:rFonts w:ascii="Arial" w:eastAsia="Calibri" w:hAnsi="Arial" w:cs="Arial"/>
                <w:color w:val="000000" w:themeColor="text1"/>
                <w:sz w:val="20"/>
                <w:szCs w:val="20"/>
              </w:rPr>
            </w:pPr>
            <w:r w:rsidRPr="001F3F4F">
              <w:rPr>
                <w:rFonts w:ascii="Arial" w:eastAsia="Calibri" w:hAnsi="Arial" w:cs="Arial"/>
                <w:color w:val="000000" w:themeColor="text1"/>
                <w:sz w:val="20"/>
                <w:szCs w:val="20"/>
              </w:rPr>
              <w:t>Empty or invalid data points; worth specifying how you want these handled (dropped, flagged, etc.).</w:t>
            </w:r>
          </w:p>
        </w:tc>
      </w:tr>
    </w:tbl>
    <w:p w14:paraId="53E10234" w14:textId="77777777" w:rsidR="00136CDA" w:rsidRPr="001F3F4F" w:rsidRDefault="00136CDA" w:rsidP="00136CDA">
      <w:pPr>
        <w:spacing w:after="200"/>
        <w:rPr>
          <w:rFonts w:ascii="Arial" w:hAnsi="Arial" w:cs="Arial"/>
          <w:color w:val="000000" w:themeColor="text1"/>
        </w:rPr>
      </w:pPr>
    </w:p>
    <w:p w14:paraId="7A1E5E80" w14:textId="77777777" w:rsidR="00136CDA" w:rsidRPr="001F3F4F" w:rsidRDefault="00136CDA" w:rsidP="00136CDA">
      <w:pPr>
        <w:pStyle w:val="Heading1"/>
        <w:spacing w:before="300" w:after="150"/>
        <w:rPr>
          <w:rFonts w:ascii="Arial" w:hAnsi="Arial" w:cs="Arial"/>
          <w:color w:val="000000" w:themeColor="text1"/>
        </w:rPr>
      </w:pPr>
      <w:r w:rsidRPr="001F3F4F">
        <w:rPr>
          <w:rFonts w:ascii="Arial" w:eastAsia="Calibri" w:hAnsi="Arial" w:cs="Arial"/>
          <w:b/>
          <w:bCs/>
          <w:color w:val="000000" w:themeColor="text1"/>
        </w:rPr>
        <w:t>3. pandas (data handling)</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300"/>
      </w:tblGrid>
      <w:tr w:rsidR="00136CDA" w:rsidRPr="001F3F4F" w14:paraId="41061C97" w14:textId="77777777" w:rsidTr="00B55BB7">
        <w:trPr>
          <w:tblHeader/>
        </w:trPr>
        <w:tc>
          <w:tcPr>
            <w:tcW w:w="3200" w:type="dxa"/>
            <w:tcMar>
              <w:top w:w="80" w:type="dxa"/>
              <w:left w:w="120" w:type="dxa"/>
              <w:bottom w:w="80" w:type="dxa"/>
              <w:right w:w="120" w:type="dxa"/>
            </w:tcMar>
          </w:tcPr>
          <w:p w14:paraId="7A1C5DFD" w14:textId="77777777" w:rsidR="00136CDA" w:rsidRPr="001F3F4F" w:rsidRDefault="00136CDA" w:rsidP="00532D1D">
            <w:pPr>
              <w:rPr>
                <w:rFonts w:ascii="Arial" w:hAnsi="Arial" w:cs="Arial"/>
                <w:color w:val="000000" w:themeColor="text1"/>
              </w:rPr>
            </w:pPr>
            <w:r w:rsidRPr="001F3F4F">
              <w:rPr>
                <w:rFonts w:ascii="Arial" w:eastAsia="Calibri" w:hAnsi="Arial" w:cs="Arial"/>
                <w:b/>
                <w:bCs/>
                <w:color w:val="000000" w:themeColor="text1"/>
                <w:sz w:val="20"/>
                <w:szCs w:val="20"/>
              </w:rPr>
              <w:t>Term</w:t>
            </w:r>
          </w:p>
        </w:tc>
        <w:tc>
          <w:tcPr>
            <w:tcW w:w="6300" w:type="dxa"/>
            <w:tcMar>
              <w:top w:w="80" w:type="dxa"/>
              <w:left w:w="120" w:type="dxa"/>
              <w:bottom w:w="80" w:type="dxa"/>
              <w:right w:w="120" w:type="dxa"/>
            </w:tcMar>
          </w:tcPr>
          <w:p w14:paraId="2D4EBF1A" w14:textId="77777777" w:rsidR="00136CDA" w:rsidRPr="001F3F4F" w:rsidRDefault="00136CDA" w:rsidP="00532D1D">
            <w:pPr>
              <w:rPr>
                <w:rFonts w:ascii="Arial" w:hAnsi="Arial" w:cs="Arial"/>
                <w:color w:val="000000" w:themeColor="text1"/>
              </w:rPr>
            </w:pPr>
            <w:r w:rsidRPr="001F3F4F">
              <w:rPr>
                <w:rFonts w:ascii="Arial" w:eastAsia="Calibri" w:hAnsi="Arial" w:cs="Arial"/>
                <w:b/>
                <w:bCs/>
                <w:color w:val="000000" w:themeColor="text1"/>
                <w:sz w:val="20"/>
                <w:szCs w:val="20"/>
              </w:rPr>
              <w:t>Short Definition</w:t>
            </w:r>
          </w:p>
        </w:tc>
      </w:tr>
      <w:tr w:rsidR="00136CDA" w:rsidRPr="001F3F4F" w14:paraId="730BA5A2" w14:textId="77777777" w:rsidTr="00532D1D">
        <w:tc>
          <w:tcPr>
            <w:tcW w:w="3200" w:type="dxa"/>
            <w:tcMar>
              <w:top w:w="80" w:type="dxa"/>
              <w:left w:w="120" w:type="dxa"/>
              <w:bottom w:w="80" w:type="dxa"/>
              <w:right w:w="120" w:type="dxa"/>
            </w:tcMar>
          </w:tcPr>
          <w:p w14:paraId="7C01BB40" w14:textId="77777777" w:rsidR="00136CDA" w:rsidRPr="001F3F4F" w:rsidRDefault="00136CDA" w:rsidP="00532D1D">
            <w:pPr>
              <w:rPr>
                <w:rFonts w:ascii="Arial" w:hAnsi="Arial" w:cs="Arial"/>
                <w:color w:val="000000" w:themeColor="text1"/>
              </w:rPr>
            </w:pPr>
            <w:proofErr w:type="spellStart"/>
            <w:r w:rsidRPr="001F3F4F">
              <w:rPr>
                <w:rFonts w:ascii="Arial" w:eastAsia="Consolas" w:hAnsi="Arial" w:cs="Arial"/>
                <w:color w:val="000000" w:themeColor="text1"/>
                <w:sz w:val="20"/>
                <w:szCs w:val="20"/>
              </w:rPr>
              <w:t>read_</w:t>
            </w:r>
            <w:proofErr w:type="gramStart"/>
            <w:r w:rsidRPr="001F3F4F">
              <w:rPr>
                <w:rFonts w:ascii="Arial" w:eastAsia="Consolas" w:hAnsi="Arial" w:cs="Arial"/>
                <w:color w:val="000000" w:themeColor="text1"/>
                <w:sz w:val="20"/>
                <w:szCs w:val="20"/>
              </w:rPr>
              <w:t>csv</w:t>
            </w:r>
            <w:proofErr w:type="spellEnd"/>
            <w:r w:rsidRPr="001F3F4F">
              <w:rPr>
                <w:rFonts w:ascii="Arial" w:eastAsia="Consolas" w:hAnsi="Arial" w:cs="Arial"/>
                <w:color w:val="000000" w:themeColor="text1"/>
                <w:sz w:val="20"/>
                <w:szCs w:val="20"/>
              </w:rPr>
              <w:t>(</w:t>
            </w:r>
            <w:proofErr w:type="gramEnd"/>
            <w:r w:rsidRPr="001F3F4F">
              <w:rPr>
                <w:rFonts w:ascii="Arial" w:eastAsia="Consolas" w:hAnsi="Arial" w:cs="Arial"/>
                <w:color w:val="000000" w:themeColor="text1"/>
                <w:sz w:val="20"/>
                <w:szCs w:val="20"/>
              </w:rPr>
              <w:t>)</w:t>
            </w:r>
          </w:p>
        </w:tc>
        <w:tc>
          <w:tcPr>
            <w:tcW w:w="6300" w:type="dxa"/>
            <w:tcMar>
              <w:top w:w="80" w:type="dxa"/>
              <w:left w:w="120" w:type="dxa"/>
              <w:bottom w:w="80" w:type="dxa"/>
              <w:right w:w="120" w:type="dxa"/>
            </w:tcMar>
          </w:tcPr>
          <w:p w14:paraId="697971B2" w14:textId="77777777" w:rsidR="00136CDA" w:rsidRPr="001F3F4F" w:rsidRDefault="00136CDA" w:rsidP="00532D1D">
            <w:pPr>
              <w:rPr>
                <w:rFonts w:ascii="Arial" w:hAnsi="Arial" w:cs="Arial"/>
                <w:color w:val="000000" w:themeColor="text1"/>
              </w:rPr>
            </w:pPr>
            <w:r w:rsidRPr="001F3F4F">
              <w:rPr>
                <w:rFonts w:ascii="Arial" w:eastAsia="Calibri" w:hAnsi="Arial" w:cs="Arial"/>
                <w:color w:val="000000" w:themeColor="text1"/>
                <w:sz w:val="20"/>
                <w:szCs w:val="20"/>
              </w:rPr>
              <w:t xml:space="preserve">The </w:t>
            </w:r>
            <w:proofErr w:type="gramStart"/>
            <w:r w:rsidRPr="001F3F4F">
              <w:rPr>
                <w:rFonts w:ascii="Arial" w:eastAsia="Calibri" w:hAnsi="Arial" w:cs="Arial"/>
                <w:color w:val="000000" w:themeColor="text1"/>
                <w:sz w:val="20"/>
                <w:szCs w:val="20"/>
              </w:rPr>
              <w:t>pandas</w:t>
            </w:r>
            <w:proofErr w:type="gramEnd"/>
            <w:r w:rsidRPr="001F3F4F">
              <w:rPr>
                <w:rFonts w:ascii="Arial" w:eastAsia="Calibri" w:hAnsi="Arial" w:cs="Arial"/>
                <w:color w:val="000000" w:themeColor="text1"/>
                <w:sz w:val="20"/>
                <w:szCs w:val="20"/>
              </w:rPr>
              <w:t xml:space="preserve"> function that loads a CSV file into a </w:t>
            </w:r>
            <w:proofErr w:type="spellStart"/>
            <w:r w:rsidRPr="001F3F4F">
              <w:rPr>
                <w:rFonts w:ascii="Arial" w:eastAsia="Calibri" w:hAnsi="Arial" w:cs="Arial"/>
                <w:color w:val="000000" w:themeColor="text1"/>
                <w:sz w:val="20"/>
                <w:szCs w:val="20"/>
              </w:rPr>
              <w:t>DataFrame</w:t>
            </w:r>
            <w:proofErr w:type="spellEnd"/>
            <w:r w:rsidRPr="001F3F4F">
              <w:rPr>
                <w:rFonts w:ascii="Arial" w:eastAsia="Calibri" w:hAnsi="Arial" w:cs="Arial"/>
                <w:color w:val="000000" w:themeColor="text1"/>
                <w:sz w:val="20"/>
                <w:szCs w:val="20"/>
              </w:rPr>
              <w:t>.</w:t>
            </w:r>
          </w:p>
        </w:tc>
      </w:tr>
      <w:tr w:rsidR="00136CDA" w:rsidRPr="001F3F4F" w14:paraId="5E1AB630" w14:textId="77777777" w:rsidTr="00532D1D">
        <w:tc>
          <w:tcPr>
            <w:tcW w:w="3200" w:type="dxa"/>
            <w:tcMar>
              <w:top w:w="80" w:type="dxa"/>
              <w:left w:w="120" w:type="dxa"/>
              <w:bottom w:w="80" w:type="dxa"/>
              <w:right w:w="120" w:type="dxa"/>
            </w:tcMar>
          </w:tcPr>
          <w:p w14:paraId="20DE2E3E" w14:textId="77777777" w:rsidR="00136CDA" w:rsidRPr="001F3F4F" w:rsidRDefault="00136CDA" w:rsidP="00532D1D">
            <w:pPr>
              <w:rPr>
                <w:rFonts w:ascii="Arial" w:hAnsi="Arial" w:cs="Arial"/>
                <w:color w:val="000000" w:themeColor="text1"/>
              </w:rPr>
            </w:pPr>
            <w:r w:rsidRPr="001F3F4F">
              <w:rPr>
                <w:rFonts w:ascii="Arial" w:eastAsia="Consolas" w:hAnsi="Arial" w:cs="Arial"/>
                <w:color w:val="000000" w:themeColor="text1"/>
                <w:sz w:val="20"/>
                <w:szCs w:val="20"/>
              </w:rPr>
              <w:t>Column selection</w:t>
            </w:r>
          </w:p>
        </w:tc>
        <w:tc>
          <w:tcPr>
            <w:tcW w:w="6300" w:type="dxa"/>
            <w:tcMar>
              <w:top w:w="80" w:type="dxa"/>
              <w:left w:w="120" w:type="dxa"/>
              <w:bottom w:w="80" w:type="dxa"/>
              <w:right w:w="120" w:type="dxa"/>
            </w:tcMar>
          </w:tcPr>
          <w:p w14:paraId="06A0B3B4" w14:textId="77777777" w:rsidR="00136CDA" w:rsidRPr="001F3F4F" w:rsidRDefault="00136CDA" w:rsidP="00532D1D">
            <w:pPr>
              <w:rPr>
                <w:rFonts w:ascii="Arial" w:hAnsi="Arial" w:cs="Arial"/>
                <w:color w:val="000000" w:themeColor="text1"/>
              </w:rPr>
            </w:pPr>
            <w:r w:rsidRPr="001F3F4F">
              <w:rPr>
                <w:rFonts w:ascii="Arial" w:eastAsia="Calibri" w:hAnsi="Arial" w:cs="Arial"/>
                <w:color w:val="000000" w:themeColor="text1"/>
                <w:sz w:val="20"/>
                <w:szCs w:val="20"/>
              </w:rPr>
              <w:t>Pulling out a specific column of data to use (e.g., just the concentration values).</w:t>
            </w:r>
          </w:p>
        </w:tc>
      </w:tr>
      <w:tr w:rsidR="00136CDA" w:rsidRPr="001F3F4F" w14:paraId="176FE53A" w14:textId="77777777" w:rsidTr="00532D1D">
        <w:tc>
          <w:tcPr>
            <w:tcW w:w="3200" w:type="dxa"/>
            <w:tcMar>
              <w:top w:w="80" w:type="dxa"/>
              <w:left w:w="120" w:type="dxa"/>
              <w:bottom w:w="80" w:type="dxa"/>
              <w:right w:w="120" w:type="dxa"/>
            </w:tcMar>
          </w:tcPr>
          <w:p w14:paraId="41CC3950" w14:textId="77777777" w:rsidR="00136CDA" w:rsidRPr="001F3F4F" w:rsidRDefault="00136CDA" w:rsidP="00532D1D">
            <w:pPr>
              <w:rPr>
                <w:rFonts w:ascii="Arial" w:hAnsi="Arial" w:cs="Arial"/>
                <w:color w:val="000000" w:themeColor="text1"/>
              </w:rPr>
            </w:pPr>
            <w:r w:rsidRPr="001F3F4F">
              <w:rPr>
                <w:rFonts w:ascii="Arial" w:eastAsia="Consolas" w:hAnsi="Arial" w:cs="Arial"/>
                <w:color w:val="000000" w:themeColor="text1"/>
                <w:sz w:val="20"/>
                <w:szCs w:val="20"/>
              </w:rPr>
              <w:t>Data cleaning</w:t>
            </w:r>
          </w:p>
        </w:tc>
        <w:tc>
          <w:tcPr>
            <w:tcW w:w="6300" w:type="dxa"/>
            <w:tcMar>
              <w:top w:w="80" w:type="dxa"/>
              <w:left w:w="120" w:type="dxa"/>
              <w:bottom w:w="80" w:type="dxa"/>
              <w:right w:w="120" w:type="dxa"/>
            </w:tcMar>
          </w:tcPr>
          <w:p w14:paraId="52BF7ECA" w14:textId="77777777" w:rsidR="00136CDA" w:rsidRPr="001F3F4F" w:rsidRDefault="00136CDA" w:rsidP="00532D1D">
            <w:pPr>
              <w:rPr>
                <w:rFonts w:ascii="Arial" w:hAnsi="Arial" w:cs="Arial"/>
                <w:color w:val="000000" w:themeColor="text1"/>
              </w:rPr>
            </w:pPr>
            <w:r w:rsidRPr="001F3F4F">
              <w:rPr>
                <w:rFonts w:ascii="Arial" w:eastAsia="Calibri" w:hAnsi="Arial" w:cs="Arial"/>
                <w:color w:val="000000" w:themeColor="text1"/>
                <w:sz w:val="20"/>
                <w:szCs w:val="20"/>
              </w:rPr>
              <w:t>Removing or fixing bad rows (blanks, typos, outliers) before analysis — say if you want this step included.</w:t>
            </w:r>
          </w:p>
        </w:tc>
      </w:tr>
    </w:tbl>
    <w:p w14:paraId="3AB98D61" w14:textId="77777777" w:rsidR="00136CDA" w:rsidRPr="001F3F4F" w:rsidRDefault="00136CDA" w:rsidP="00136CDA">
      <w:pPr>
        <w:spacing w:after="200"/>
        <w:rPr>
          <w:rFonts w:ascii="Arial" w:hAnsi="Arial" w:cs="Arial"/>
          <w:color w:val="000000" w:themeColor="text1"/>
        </w:rPr>
      </w:pPr>
    </w:p>
    <w:p w14:paraId="7B719BA0" w14:textId="77777777" w:rsidR="00136CDA" w:rsidRPr="001F3F4F" w:rsidRDefault="00136CDA" w:rsidP="00136CDA">
      <w:pPr>
        <w:pStyle w:val="Heading1"/>
        <w:spacing w:before="300" w:after="150"/>
        <w:rPr>
          <w:rFonts w:ascii="Arial" w:hAnsi="Arial" w:cs="Arial"/>
          <w:color w:val="000000" w:themeColor="text1"/>
        </w:rPr>
      </w:pPr>
      <w:r w:rsidRPr="001F3F4F">
        <w:rPr>
          <w:rFonts w:ascii="Arial" w:eastAsia="Calibri" w:hAnsi="Arial" w:cs="Arial"/>
          <w:b/>
          <w:bCs/>
          <w:color w:val="000000" w:themeColor="text1"/>
        </w:rPr>
        <w:t xml:space="preserve">4. </w:t>
      </w:r>
      <w:proofErr w:type="spellStart"/>
      <w:r w:rsidRPr="001F3F4F">
        <w:rPr>
          <w:rFonts w:ascii="Arial" w:eastAsia="Calibri" w:hAnsi="Arial" w:cs="Arial"/>
          <w:b/>
          <w:bCs/>
          <w:color w:val="000000" w:themeColor="text1"/>
        </w:rPr>
        <w:t>numpy</w:t>
      </w:r>
      <w:proofErr w:type="spellEnd"/>
      <w:r w:rsidRPr="001F3F4F">
        <w:rPr>
          <w:rFonts w:ascii="Arial" w:eastAsia="Calibri" w:hAnsi="Arial" w:cs="Arial"/>
          <w:b/>
          <w:bCs/>
          <w:color w:val="000000" w:themeColor="text1"/>
        </w:rPr>
        <w:t xml:space="preserve"> (numerical operations)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300"/>
      </w:tblGrid>
      <w:tr w:rsidR="00136CDA" w:rsidRPr="001F3F4F" w14:paraId="020706C7" w14:textId="77777777" w:rsidTr="00B55BB7">
        <w:trPr>
          <w:tblHeader/>
        </w:trPr>
        <w:tc>
          <w:tcPr>
            <w:tcW w:w="3200" w:type="dxa"/>
            <w:tcMar>
              <w:top w:w="80" w:type="dxa"/>
              <w:left w:w="120" w:type="dxa"/>
              <w:bottom w:w="80" w:type="dxa"/>
              <w:right w:w="120" w:type="dxa"/>
            </w:tcMar>
          </w:tcPr>
          <w:p w14:paraId="506C3DB6" w14:textId="77777777" w:rsidR="00136CDA" w:rsidRPr="001F3F4F" w:rsidRDefault="00136CDA" w:rsidP="00532D1D">
            <w:pPr>
              <w:rPr>
                <w:rFonts w:ascii="Arial" w:hAnsi="Arial" w:cs="Arial"/>
                <w:color w:val="000000" w:themeColor="text1"/>
              </w:rPr>
            </w:pPr>
            <w:r w:rsidRPr="001F3F4F">
              <w:rPr>
                <w:rFonts w:ascii="Arial" w:eastAsia="Calibri" w:hAnsi="Arial" w:cs="Arial"/>
                <w:b/>
                <w:bCs/>
                <w:color w:val="000000" w:themeColor="text1"/>
                <w:sz w:val="20"/>
                <w:szCs w:val="20"/>
              </w:rPr>
              <w:t>Term</w:t>
            </w:r>
          </w:p>
        </w:tc>
        <w:tc>
          <w:tcPr>
            <w:tcW w:w="6300" w:type="dxa"/>
            <w:tcMar>
              <w:top w:w="80" w:type="dxa"/>
              <w:left w:w="120" w:type="dxa"/>
              <w:bottom w:w="80" w:type="dxa"/>
              <w:right w:w="120" w:type="dxa"/>
            </w:tcMar>
          </w:tcPr>
          <w:p w14:paraId="6388613B" w14:textId="77777777" w:rsidR="00136CDA" w:rsidRPr="001F3F4F" w:rsidRDefault="00136CDA" w:rsidP="00532D1D">
            <w:pPr>
              <w:rPr>
                <w:rFonts w:ascii="Arial" w:hAnsi="Arial" w:cs="Arial"/>
                <w:color w:val="000000" w:themeColor="text1"/>
              </w:rPr>
            </w:pPr>
            <w:r w:rsidRPr="001F3F4F">
              <w:rPr>
                <w:rFonts w:ascii="Arial" w:eastAsia="Calibri" w:hAnsi="Arial" w:cs="Arial"/>
                <w:b/>
                <w:bCs/>
                <w:color w:val="000000" w:themeColor="text1"/>
                <w:sz w:val="20"/>
                <w:szCs w:val="20"/>
              </w:rPr>
              <w:t>Short Definition</w:t>
            </w:r>
          </w:p>
        </w:tc>
      </w:tr>
      <w:tr w:rsidR="00136CDA" w:rsidRPr="001F3F4F" w14:paraId="3E7CCDD7" w14:textId="77777777" w:rsidTr="00532D1D">
        <w:tc>
          <w:tcPr>
            <w:tcW w:w="3200" w:type="dxa"/>
            <w:tcMar>
              <w:top w:w="80" w:type="dxa"/>
              <w:left w:w="120" w:type="dxa"/>
              <w:bottom w:w="80" w:type="dxa"/>
              <w:right w:w="120" w:type="dxa"/>
            </w:tcMar>
          </w:tcPr>
          <w:p w14:paraId="088091CF" w14:textId="77777777" w:rsidR="00136CDA" w:rsidRPr="001F3F4F" w:rsidRDefault="00136CDA" w:rsidP="00532D1D">
            <w:pPr>
              <w:rPr>
                <w:rFonts w:ascii="Arial" w:hAnsi="Arial" w:cs="Arial"/>
                <w:color w:val="000000" w:themeColor="text1"/>
              </w:rPr>
            </w:pPr>
            <w:r w:rsidRPr="001F3F4F">
              <w:rPr>
                <w:rFonts w:ascii="Arial" w:eastAsia="Consolas" w:hAnsi="Arial" w:cs="Arial"/>
                <w:color w:val="000000" w:themeColor="text1"/>
                <w:sz w:val="20"/>
                <w:szCs w:val="20"/>
              </w:rPr>
              <w:t>Array operations</w:t>
            </w:r>
          </w:p>
        </w:tc>
        <w:tc>
          <w:tcPr>
            <w:tcW w:w="6300" w:type="dxa"/>
            <w:tcMar>
              <w:top w:w="80" w:type="dxa"/>
              <w:left w:w="120" w:type="dxa"/>
              <w:bottom w:w="80" w:type="dxa"/>
              <w:right w:w="120" w:type="dxa"/>
            </w:tcMar>
          </w:tcPr>
          <w:p w14:paraId="476666A6" w14:textId="77777777" w:rsidR="00136CDA" w:rsidRPr="001F3F4F" w:rsidRDefault="00136CDA" w:rsidP="00532D1D">
            <w:pPr>
              <w:rPr>
                <w:rFonts w:ascii="Arial" w:hAnsi="Arial" w:cs="Arial"/>
                <w:color w:val="000000" w:themeColor="text1"/>
              </w:rPr>
            </w:pPr>
            <w:r w:rsidRPr="001F3F4F">
              <w:rPr>
                <w:rFonts w:ascii="Arial" w:eastAsia="Calibri" w:hAnsi="Arial" w:cs="Arial"/>
                <w:color w:val="000000" w:themeColor="text1"/>
                <w:sz w:val="20"/>
                <w:szCs w:val="20"/>
              </w:rPr>
              <w:t>Applying a calculation to every value in a dataset at once (e.g., converting all concentrations from mM to µM).</w:t>
            </w:r>
          </w:p>
        </w:tc>
      </w:tr>
      <w:tr w:rsidR="00136CDA" w:rsidRPr="001F3F4F" w14:paraId="3820DBBC" w14:textId="77777777" w:rsidTr="00532D1D">
        <w:tc>
          <w:tcPr>
            <w:tcW w:w="3200" w:type="dxa"/>
            <w:tcMar>
              <w:top w:w="80" w:type="dxa"/>
              <w:left w:w="120" w:type="dxa"/>
              <w:bottom w:w="80" w:type="dxa"/>
              <w:right w:w="120" w:type="dxa"/>
            </w:tcMar>
          </w:tcPr>
          <w:p w14:paraId="54F17B49" w14:textId="77777777" w:rsidR="00136CDA" w:rsidRPr="001F3F4F" w:rsidRDefault="00136CDA" w:rsidP="00532D1D">
            <w:pPr>
              <w:rPr>
                <w:rFonts w:ascii="Arial" w:hAnsi="Arial" w:cs="Arial"/>
                <w:color w:val="000000" w:themeColor="text1"/>
              </w:rPr>
            </w:pPr>
            <w:proofErr w:type="spellStart"/>
            <w:r w:rsidRPr="001F3F4F">
              <w:rPr>
                <w:rFonts w:ascii="Arial" w:eastAsia="Consolas" w:hAnsi="Arial" w:cs="Arial"/>
                <w:color w:val="000000" w:themeColor="text1"/>
                <w:sz w:val="20"/>
                <w:szCs w:val="20"/>
              </w:rPr>
              <w:t>linspace</w:t>
            </w:r>
            <w:proofErr w:type="spellEnd"/>
            <w:r w:rsidRPr="001F3F4F">
              <w:rPr>
                <w:rFonts w:ascii="Arial" w:eastAsia="Consolas" w:hAnsi="Arial" w:cs="Arial"/>
                <w:color w:val="000000" w:themeColor="text1"/>
                <w:sz w:val="20"/>
                <w:szCs w:val="20"/>
              </w:rPr>
              <w:t xml:space="preserve"> / </w:t>
            </w:r>
            <w:proofErr w:type="spellStart"/>
            <w:r w:rsidRPr="001F3F4F">
              <w:rPr>
                <w:rFonts w:ascii="Arial" w:eastAsia="Consolas" w:hAnsi="Arial" w:cs="Arial"/>
                <w:color w:val="000000" w:themeColor="text1"/>
                <w:sz w:val="20"/>
                <w:szCs w:val="20"/>
              </w:rPr>
              <w:t>arange</w:t>
            </w:r>
            <w:proofErr w:type="spellEnd"/>
          </w:p>
        </w:tc>
        <w:tc>
          <w:tcPr>
            <w:tcW w:w="6300" w:type="dxa"/>
            <w:tcMar>
              <w:top w:w="80" w:type="dxa"/>
              <w:left w:w="120" w:type="dxa"/>
              <w:bottom w:w="80" w:type="dxa"/>
              <w:right w:w="120" w:type="dxa"/>
            </w:tcMar>
          </w:tcPr>
          <w:p w14:paraId="4F13729D" w14:textId="77777777" w:rsidR="00136CDA" w:rsidRPr="001F3F4F" w:rsidRDefault="00136CDA" w:rsidP="00532D1D">
            <w:pPr>
              <w:rPr>
                <w:rFonts w:ascii="Arial" w:hAnsi="Arial" w:cs="Arial"/>
                <w:color w:val="000000" w:themeColor="text1"/>
              </w:rPr>
            </w:pPr>
            <w:proofErr w:type="spellStart"/>
            <w:r w:rsidRPr="001F3F4F">
              <w:rPr>
                <w:rFonts w:ascii="Arial" w:eastAsia="Calibri" w:hAnsi="Arial" w:cs="Arial"/>
                <w:color w:val="000000" w:themeColor="text1"/>
                <w:sz w:val="20"/>
                <w:szCs w:val="20"/>
              </w:rPr>
              <w:t>numpy</w:t>
            </w:r>
            <w:proofErr w:type="spellEnd"/>
            <w:r w:rsidRPr="001F3F4F">
              <w:rPr>
                <w:rFonts w:ascii="Arial" w:eastAsia="Calibri" w:hAnsi="Arial" w:cs="Arial"/>
                <w:color w:val="000000" w:themeColor="text1"/>
                <w:sz w:val="20"/>
                <w:szCs w:val="20"/>
              </w:rPr>
              <w:t xml:space="preserve"> functions that generate an evenly spaced range of numbers — often used to draw a smooth fitted curve.</w:t>
            </w:r>
          </w:p>
        </w:tc>
      </w:tr>
    </w:tbl>
    <w:p w14:paraId="5F9A87F2" w14:textId="77777777" w:rsidR="00136CDA" w:rsidRPr="001F3F4F" w:rsidRDefault="00136CDA" w:rsidP="00136CDA">
      <w:pPr>
        <w:spacing w:after="200"/>
        <w:rPr>
          <w:rFonts w:ascii="Arial" w:hAnsi="Arial" w:cs="Arial"/>
          <w:color w:val="000000" w:themeColor="text1"/>
        </w:rPr>
      </w:pPr>
    </w:p>
    <w:p w14:paraId="465E4826" w14:textId="77777777" w:rsidR="00136CDA" w:rsidRPr="001F3F4F" w:rsidRDefault="00136CDA" w:rsidP="00136CDA">
      <w:pPr>
        <w:pStyle w:val="Heading1"/>
        <w:spacing w:before="300" w:after="150"/>
        <w:rPr>
          <w:rFonts w:ascii="Arial" w:hAnsi="Arial" w:cs="Arial"/>
          <w:color w:val="000000" w:themeColor="text1"/>
        </w:rPr>
      </w:pPr>
      <w:r w:rsidRPr="001F3F4F">
        <w:rPr>
          <w:rFonts w:ascii="Arial" w:eastAsia="Calibri" w:hAnsi="Arial" w:cs="Arial"/>
          <w:b/>
          <w:bCs/>
          <w:color w:val="000000" w:themeColor="text1"/>
        </w:rPr>
        <w:lastRenderedPageBreak/>
        <w:t>5. matplotlib (plotting)</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300"/>
      </w:tblGrid>
      <w:tr w:rsidR="00136CDA" w:rsidRPr="001F3F4F" w14:paraId="4ED51454" w14:textId="77777777" w:rsidTr="00B55BB7">
        <w:trPr>
          <w:tblHeader/>
        </w:trPr>
        <w:tc>
          <w:tcPr>
            <w:tcW w:w="3200" w:type="dxa"/>
            <w:tcMar>
              <w:top w:w="80" w:type="dxa"/>
              <w:left w:w="120" w:type="dxa"/>
              <w:bottom w:w="80" w:type="dxa"/>
              <w:right w:w="120" w:type="dxa"/>
            </w:tcMar>
          </w:tcPr>
          <w:p w14:paraId="2A02AF99" w14:textId="77777777" w:rsidR="00136CDA" w:rsidRPr="001F3F4F" w:rsidRDefault="00136CDA" w:rsidP="00532D1D">
            <w:pPr>
              <w:rPr>
                <w:rFonts w:ascii="Arial" w:hAnsi="Arial" w:cs="Arial"/>
                <w:color w:val="000000" w:themeColor="text1"/>
              </w:rPr>
            </w:pPr>
            <w:r w:rsidRPr="001F3F4F">
              <w:rPr>
                <w:rFonts w:ascii="Arial" w:eastAsia="Calibri" w:hAnsi="Arial" w:cs="Arial"/>
                <w:b/>
                <w:bCs/>
                <w:color w:val="000000" w:themeColor="text1"/>
                <w:sz w:val="20"/>
                <w:szCs w:val="20"/>
              </w:rPr>
              <w:t>Term</w:t>
            </w:r>
          </w:p>
        </w:tc>
        <w:tc>
          <w:tcPr>
            <w:tcW w:w="6300" w:type="dxa"/>
            <w:tcMar>
              <w:top w:w="80" w:type="dxa"/>
              <w:left w:w="120" w:type="dxa"/>
              <w:bottom w:w="80" w:type="dxa"/>
              <w:right w:w="120" w:type="dxa"/>
            </w:tcMar>
          </w:tcPr>
          <w:p w14:paraId="44175999" w14:textId="77777777" w:rsidR="00136CDA" w:rsidRPr="001F3F4F" w:rsidRDefault="00136CDA" w:rsidP="00532D1D">
            <w:pPr>
              <w:rPr>
                <w:rFonts w:ascii="Arial" w:hAnsi="Arial" w:cs="Arial"/>
                <w:color w:val="000000" w:themeColor="text1"/>
              </w:rPr>
            </w:pPr>
            <w:r w:rsidRPr="001F3F4F">
              <w:rPr>
                <w:rFonts w:ascii="Arial" w:eastAsia="Calibri" w:hAnsi="Arial" w:cs="Arial"/>
                <w:b/>
                <w:bCs/>
                <w:color w:val="000000" w:themeColor="text1"/>
                <w:sz w:val="20"/>
                <w:szCs w:val="20"/>
              </w:rPr>
              <w:t>Short Definition</w:t>
            </w:r>
          </w:p>
        </w:tc>
      </w:tr>
      <w:tr w:rsidR="00136CDA" w:rsidRPr="001F3F4F" w14:paraId="6D185DFB" w14:textId="77777777" w:rsidTr="00532D1D">
        <w:tc>
          <w:tcPr>
            <w:tcW w:w="3200" w:type="dxa"/>
            <w:tcMar>
              <w:top w:w="80" w:type="dxa"/>
              <w:left w:w="120" w:type="dxa"/>
              <w:bottom w:w="80" w:type="dxa"/>
              <w:right w:w="120" w:type="dxa"/>
            </w:tcMar>
          </w:tcPr>
          <w:p w14:paraId="52651B04" w14:textId="77777777" w:rsidR="00136CDA" w:rsidRPr="001F3F4F" w:rsidRDefault="00136CDA" w:rsidP="00532D1D">
            <w:pPr>
              <w:rPr>
                <w:rFonts w:ascii="Arial" w:hAnsi="Arial" w:cs="Arial"/>
                <w:color w:val="000000" w:themeColor="text1"/>
              </w:rPr>
            </w:pPr>
            <w:r w:rsidRPr="001F3F4F">
              <w:rPr>
                <w:rFonts w:ascii="Arial" w:eastAsia="Consolas" w:hAnsi="Arial" w:cs="Arial"/>
                <w:color w:val="000000" w:themeColor="text1"/>
                <w:sz w:val="20"/>
                <w:szCs w:val="20"/>
              </w:rPr>
              <w:t>Plot / Axes</w:t>
            </w:r>
          </w:p>
        </w:tc>
        <w:tc>
          <w:tcPr>
            <w:tcW w:w="6300" w:type="dxa"/>
            <w:tcMar>
              <w:top w:w="80" w:type="dxa"/>
              <w:left w:w="120" w:type="dxa"/>
              <w:bottom w:w="80" w:type="dxa"/>
              <w:right w:w="120" w:type="dxa"/>
            </w:tcMar>
          </w:tcPr>
          <w:p w14:paraId="0BCA5B2C" w14:textId="77777777" w:rsidR="00136CDA" w:rsidRPr="001F3F4F" w:rsidRDefault="00136CDA" w:rsidP="00532D1D">
            <w:pPr>
              <w:rPr>
                <w:rFonts w:ascii="Arial" w:hAnsi="Arial" w:cs="Arial"/>
                <w:color w:val="000000" w:themeColor="text1"/>
              </w:rPr>
            </w:pPr>
            <w:r w:rsidRPr="001F3F4F">
              <w:rPr>
                <w:rFonts w:ascii="Arial" w:eastAsia="Calibri" w:hAnsi="Arial" w:cs="Arial"/>
                <w:color w:val="000000" w:themeColor="text1"/>
                <w:sz w:val="20"/>
                <w:szCs w:val="20"/>
              </w:rPr>
              <w:t>The chart itself and the x/y coordinate system it's drawn on.</w:t>
            </w:r>
          </w:p>
        </w:tc>
      </w:tr>
      <w:tr w:rsidR="00136CDA" w:rsidRPr="001F3F4F" w14:paraId="309AC94F" w14:textId="77777777" w:rsidTr="00532D1D">
        <w:tc>
          <w:tcPr>
            <w:tcW w:w="3200" w:type="dxa"/>
            <w:tcMar>
              <w:top w:w="80" w:type="dxa"/>
              <w:left w:w="120" w:type="dxa"/>
              <w:bottom w:w="80" w:type="dxa"/>
              <w:right w:w="120" w:type="dxa"/>
            </w:tcMar>
          </w:tcPr>
          <w:p w14:paraId="5ADA4C76" w14:textId="77777777" w:rsidR="00136CDA" w:rsidRPr="001F3F4F" w:rsidRDefault="00136CDA" w:rsidP="00532D1D">
            <w:pPr>
              <w:rPr>
                <w:rFonts w:ascii="Arial" w:hAnsi="Arial" w:cs="Arial"/>
                <w:color w:val="000000" w:themeColor="text1"/>
              </w:rPr>
            </w:pPr>
            <w:r w:rsidRPr="001F3F4F">
              <w:rPr>
                <w:rFonts w:ascii="Arial" w:eastAsia="Consolas" w:hAnsi="Arial" w:cs="Arial"/>
                <w:color w:val="000000" w:themeColor="text1"/>
                <w:sz w:val="20"/>
                <w:szCs w:val="20"/>
              </w:rPr>
              <w:t>Scatter plot</w:t>
            </w:r>
          </w:p>
        </w:tc>
        <w:tc>
          <w:tcPr>
            <w:tcW w:w="6300" w:type="dxa"/>
            <w:tcMar>
              <w:top w:w="80" w:type="dxa"/>
              <w:left w:w="120" w:type="dxa"/>
              <w:bottom w:w="80" w:type="dxa"/>
              <w:right w:w="120" w:type="dxa"/>
            </w:tcMar>
          </w:tcPr>
          <w:p w14:paraId="03B42276" w14:textId="77777777" w:rsidR="00136CDA" w:rsidRPr="001F3F4F" w:rsidRDefault="00136CDA" w:rsidP="00532D1D">
            <w:pPr>
              <w:rPr>
                <w:rFonts w:ascii="Arial" w:hAnsi="Arial" w:cs="Arial"/>
                <w:color w:val="000000" w:themeColor="text1"/>
              </w:rPr>
            </w:pPr>
            <w:r w:rsidRPr="001F3F4F">
              <w:rPr>
                <w:rFonts w:ascii="Arial" w:eastAsia="Calibri" w:hAnsi="Arial" w:cs="Arial"/>
                <w:color w:val="000000" w:themeColor="text1"/>
                <w:sz w:val="20"/>
                <w:szCs w:val="20"/>
              </w:rPr>
              <w:t>A plot showing individual data points (e.g., raw rate vs. concentration measurements).</w:t>
            </w:r>
          </w:p>
        </w:tc>
      </w:tr>
      <w:tr w:rsidR="00136CDA" w:rsidRPr="001F3F4F" w14:paraId="4371DC66" w14:textId="77777777" w:rsidTr="00532D1D">
        <w:tc>
          <w:tcPr>
            <w:tcW w:w="3200" w:type="dxa"/>
            <w:tcMar>
              <w:top w:w="80" w:type="dxa"/>
              <w:left w:w="120" w:type="dxa"/>
              <w:bottom w:w="80" w:type="dxa"/>
              <w:right w:w="120" w:type="dxa"/>
            </w:tcMar>
          </w:tcPr>
          <w:p w14:paraId="3D299745" w14:textId="77777777" w:rsidR="00136CDA" w:rsidRPr="001F3F4F" w:rsidRDefault="00136CDA" w:rsidP="00532D1D">
            <w:pPr>
              <w:rPr>
                <w:rFonts w:ascii="Arial" w:hAnsi="Arial" w:cs="Arial"/>
                <w:color w:val="000000" w:themeColor="text1"/>
              </w:rPr>
            </w:pPr>
            <w:r w:rsidRPr="001F3F4F">
              <w:rPr>
                <w:rFonts w:ascii="Arial" w:eastAsia="Consolas" w:hAnsi="Arial" w:cs="Arial"/>
                <w:color w:val="000000" w:themeColor="text1"/>
                <w:sz w:val="20"/>
                <w:szCs w:val="20"/>
              </w:rPr>
              <w:t>Line plot / Fit line</w:t>
            </w:r>
          </w:p>
        </w:tc>
        <w:tc>
          <w:tcPr>
            <w:tcW w:w="6300" w:type="dxa"/>
            <w:tcMar>
              <w:top w:w="80" w:type="dxa"/>
              <w:left w:w="120" w:type="dxa"/>
              <w:bottom w:w="80" w:type="dxa"/>
              <w:right w:w="120" w:type="dxa"/>
            </w:tcMar>
          </w:tcPr>
          <w:p w14:paraId="7F9CF50C" w14:textId="77777777" w:rsidR="00136CDA" w:rsidRPr="001F3F4F" w:rsidRDefault="00136CDA" w:rsidP="00532D1D">
            <w:pPr>
              <w:rPr>
                <w:rFonts w:ascii="Arial" w:hAnsi="Arial" w:cs="Arial"/>
                <w:color w:val="000000" w:themeColor="text1"/>
              </w:rPr>
            </w:pPr>
            <w:r w:rsidRPr="001F3F4F">
              <w:rPr>
                <w:rFonts w:ascii="Arial" w:eastAsia="Calibri" w:hAnsi="Arial" w:cs="Arial"/>
                <w:color w:val="000000" w:themeColor="text1"/>
                <w:sz w:val="20"/>
                <w:szCs w:val="20"/>
              </w:rPr>
              <w:t>A smooth curve drawn through or over the data — typically the model's best-fit prediction.</w:t>
            </w:r>
          </w:p>
        </w:tc>
      </w:tr>
      <w:tr w:rsidR="00136CDA" w:rsidRPr="001F3F4F" w14:paraId="38FB3174" w14:textId="77777777" w:rsidTr="00532D1D">
        <w:tc>
          <w:tcPr>
            <w:tcW w:w="3200" w:type="dxa"/>
            <w:tcMar>
              <w:top w:w="80" w:type="dxa"/>
              <w:left w:w="120" w:type="dxa"/>
              <w:bottom w:w="80" w:type="dxa"/>
              <w:right w:w="120" w:type="dxa"/>
            </w:tcMar>
          </w:tcPr>
          <w:p w14:paraId="02210575" w14:textId="77777777" w:rsidR="00136CDA" w:rsidRPr="001F3F4F" w:rsidRDefault="00136CDA" w:rsidP="00532D1D">
            <w:pPr>
              <w:rPr>
                <w:rFonts w:ascii="Arial" w:hAnsi="Arial" w:cs="Arial"/>
                <w:color w:val="000000" w:themeColor="text1"/>
              </w:rPr>
            </w:pPr>
            <w:r w:rsidRPr="001F3F4F">
              <w:rPr>
                <w:rFonts w:ascii="Arial" w:eastAsia="Consolas" w:hAnsi="Arial" w:cs="Arial"/>
                <w:color w:val="000000" w:themeColor="text1"/>
                <w:sz w:val="20"/>
                <w:szCs w:val="20"/>
              </w:rPr>
              <w:t>Legend</w:t>
            </w:r>
          </w:p>
        </w:tc>
        <w:tc>
          <w:tcPr>
            <w:tcW w:w="6300" w:type="dxa"/>
            <w:tcMar>
              <w:top w:w="80" w:type="dxa"/>
              <w:left w:w="120" w:type="dxa"/>
              <w:bottom w:w="80" w:type="dxa"/>
              <w:right w:w="120" w:type="dxa"/>
            </w:tcMar>
          </w:tcPr>
          <w:p w14:paraId="47DB0928" w14:textId="77777777" w:rsidR="00136CDA" w:rsidRPr="001F3F4F" w:rsidRDefault="00136CDA" w:rsidP="00532D1D">
            <w:pPr>
              <w:rPr>
                <w:rFonts w:ascii="Arial" w:hAnsi="Arial" w:cs="Arial"/>
                <w:color w:val="000000" w:themeColor="text1"/>
              </w:rPr>
            </w:pPr>
            <w:r w:rsidRPr="001F3F4F">
              <w:rPr>
                <w:rFonts w:ascii="Arial" w:eastAsia="Calibri" w:hAnsi="Arial" w:cs="Arial"/>
                <w:color w:val="000000" w:themeColor="text1"/>
                <w:sz w:val="20"/>
                <w:szCs w:val="20"/>
              </w:rPr>
              <w:t>The key on a plot identifying what each color/symbol represents.</w:t>
            </w:r>
          </w:p>
        </w:tc>
      </w:tr>
      <w:tr w:rsidR="00136CDA" w:rsidRPr="001F3F4F" w14:paraId="7DA8F93A" w14:textId="77777777" w:rsidTr="00532D1D">
        <w:tc>
          <w:tcPr>
            <w:tcW w:w="3200" w:type="dxa"/>
            <w:tcMar>
              <w:top w:w="80" w:type="dxa"/>
              <w:left w:w="120" w:type="dxa"/>
              <w:bottom w:w="80" w:type="dxa"/>
              <w:right w:w="120" w:type="dxa"/>
            </w:tcMar>
          </w:tcPr>
          <w:p w14:paraId="17A50B88" w14:textId="77777777" w:rsidR="00136CDA" w:rsidRPr="001F3F4F" w:rsidRDefault="00136CDA" w:rsidP="00532D1D">
            <w:pPr>
              <w:rPr>
                <w:rFonts w:ascii="Arial" w:hAnsi="Arial" w:cs="Arial"/>
                <w:color w:val="000000" w:themeColor="text1"/>
              </w:rPr>
            </w:pPr>
            <w:r w:rsidRPr="001F3F4F">
              <w:rPr>
                <w:rFonts w:ascii="Arial" w:eastAsia="Consolas" w:hAnsi="Arial" w:cs="Arial"/>
                <w:color w:val="000000" w:themeColor="text1"/>
                <w:sz w:val="20"/>
                <w:szCs w:val="20"/>
              </w:rPr>
              <w:t>Axis labels / Title</w:t>
            </w:r>
          </w:p>
        </w:tc>
        <w:tc>
          <w:tcPr>
            <w:tcW w:w="6300" w:type="dxa"/>
            <w:tcMar>
              <w:top w:w="80" w:type="dxa"/>
              <w:left w:w="120" w:type="dxa"/>
              <w:bottom w:w="80" w:type="dxa"/>
              <w:right w:w="120" w:type="dxa"/>
            </w:tcMar>
          </w:tcPr>
          <w:p w14:paraId="31B81276" w14:textId="77777777" w:rsidR="00136CDA" w:rsidRPr="001F3F4F" w:rsidRDefault="00136CDA" w:rsidP="00532D1D">
            <w:pPr>
              <w:rPr>
                <w:rFonts w:ascii="Arial" w:hAnsi="Arial" w:cs="Arial"/>
                <w:color w:val="000000" w:themeColor="text1"/>
              </w:rPr>
            </w:pPr>
            <w:r w:rsidRPr="001F3F4F">
              <w:rPr>
                <w:rFonts w:ascii="Arial" w:eastAsia="Calibri" w:hAnsi="Arial" w:cs="Arial"/>
                <w:color w:val="000000" w:themeColor="text1"/>
                <w:sz w:val="20"/>
                <w:szCs w:val="20"/>
              </w:rPr>
              <w:t>Text identifying what's plotted and in what units — worth specifying explicitly (LLMs won't guess your units).</w:t>
            </w:r>
          </w:p>
        </w:tc>
      </w:tr>
      <w:tr w:rsidR="00136CDA" w:rsidRPr="001F3F4F" w14:paraId="66EC7C31" w14:textId="77777777" w:rsidTr="00532D1D">
        <w:tc>
          <w:tcPr>
            <w:tcW w:w="3200" w:type="dxa"/>
            <w:tcMar>
              <w:top w:w="80" w:type="dxa"/>
              <w:left w:w="120" w:type="dxa"/>
              <w:bottom w:w="80" w:type="dxa"/>
              <w:right w:w="120" w:type="dxa"/>
            </w:tcMar>
          </w:tcPr>
          <w:p w14:paraId="566E2765" w14:textId="77777777" w:rsidR="00136CDA" w:rsidRPr="001F3F4F" w:rsidRDefault="00136CDA" w:rsidP="00532D1D">
            <w:pPr>
              <w:rPr>
                <w:rFonts w:ascii="Arial" w:hAnsi="Arial" w:cs="Arial"/>
                <w:color w:val="000000" w:themeColor="text1"/>
              </w:rPr>
            </w:pPr>
            <w:r w:rsidRPr="001F3F4F">
              <w:rPr>
                <w:rFonts w:ascii="Arial" w:eastAsia="Consolas" w:hAnsi="Arial" w:cs="Arial"/>
                <w:color w:val="000000" w:themeColor="text1"/>
                <w:sz w:val="20"/>
                <w:szCs w:val="20"/>
              </w:rPr>
              <w:t>Residuals plot</w:t>
            </w:r>
          </w:p>
        </w:tc>
        <w:tc>
          <w:tcPr>
            <w:tcW w:w="6300" w:type="dxa"/>
            <w:tcMar>
              <w:top w:w="80" w:type="dxa"/>
              <w:left w:w="120" w:type="dxa"/>
              <w:bottom w:w="80" w:type="dxa"/>
              <w:right w:w="120" w:type="dxa"/>
            </w:tcMar>
          </w:tcPr>
          <w:p w14:paraId="5AEA3B29" w14:textId="77777777" w:rsidR="00136CDA" w:rsidRPr="001F3F4F" w:rsidRDefault="00136CDA" w:rsidP="00532D1D">
            <w:pPr>
              <w:rPr>
                <w:rFonts w:ascii="Arial" w:hAnsi="Arial" w:cs="Arial"/>
                <w:color w:val="000000" w:themeColor="text1"/>
              </w:rPr>
            </w:pPr>
            <w:r w:rsidRPr="001F3F4F">
              <w:rPr>
                <w:rFonts w:ascii="Arial" w:eastAsia="Calibri" w:hAnsi="Arial" w:cs="Arial"/>
                <w:color w:val="000000" w:themeColor="text1"/>
                <w:sz w:val="20"/>
                <w:szCs w:val="20"/>
              </w:rPr>
              <w:t>A secondary plot showing the difference between each data point and the fitted curve — helps students judge fit quality.</w:t>
            </w:r>
          </w:p>
        </w:tc>
      </w:tr>
    </w:tbl>
    <w:p w14:paraId="19655E03" w14:textId="77777777" w:rsidR="00136CDA" w:rsidRPr="001F3F4F" w:rsidRDefault="00136CDA" w:rsidP="00136CDA">
      <w:pPr>
        <w:spacing w:after="200"/>
        <w:rPr>
          <w:rFonts w:ascii="Arial" w:hAnsi="Arial" w:cs="Arial"/>
          <w:color w:val="000000" w:themeColor="text1"/>
        </w:rPr>
      </w:pPr>
    </w:p>
    <w:p w14:paraId="60D45661" w14:textId="77777777" w:rsidR="00136CDA" w:rsidRPr="001F3F4F" w:rsidRDefault="00136CDA" w:rsidP="00136CDA">
      <w:pPr>
        <w:pStyle w:val="Heading1"/>
        <w:spacing w:before="300" w:after="150"/>
        <w:rPr>
          <w:rFonts w:ascii="Arial" w:hAnsi="Arial" w:cs="Arial"/>
          <w:color w:val="000000" w:themeColor="text1"/>
        </w:rPr>
      </w:pPr>
      <w:r w:rsidRPr="001F3F4F">
        <w:rPr>
          <w:rFonts w:ascii="Arial" w:eastAsia="Calibri" w:hAnsi="Arial" w:cs="Arial"/>
          <w:b/>
          <w:bCs/>
          <w:color w:val="000000" w:themeColor="text1"/>
        </w:rPr>
        <w:t xml:space="preserve">6. </w:t>
      </w:r>
      <w:proofErr w:type="spellStart"/>
      <w:proofErr w:type="gramStart"/>
      <w:r w:rsidRPr="001F3F4F">
        <w:rPr>
          <w:rFonts w:ascii="Arial" w:eastAsia="Calibri" w:hAnsi="Arial" w:cs="Arial"/>
          <w:b/>
          <w:bCs/>
          <w:color w:val="000000" w:themeColor="text1"/>
        </w:rPr>
        <w:t>scipy.optimize</w:t>
      </w:r>
      <w:proofErr w:type="gramEnd"/>
      <w:r w:rsidRPr="001F3F4F">
        <w:rPr>
          <w:rFonts w:ascii="Arial" w:eastAsia="Calibri" w:hAnsi="Arial" w:cs="Arial"/>
          <w:b/>
          <w:bCs/>
          <w:color w:val="000000" w:themeColor="text1"/>
        </w:rPr>
        <w:t>.curve_fit</w:t>
      </w:r>
      <w:proofErr w:type="spellEnd"/>
      <w:r w:rsidRPr="001F3F4F">
        <w:rPr>
          <w:rFonts w:ascii="Arial" w:eastAsia="Calibri" w:hAnsi="Arial" w:cs="Arial"/>
          <w:b/>
          <w:bCs/>
          <w:color w:val="000000" w:themeColor="text1"/>
        </w:rPr>
        <w:t xml:space="preserve"> (nonlinear regression)</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300"/>
      </w:tblGrid>
      <w:tr w:rsidR="00136CDA" w:rsidRPr="001F3F4F" w14:paraId="2DB40CFF" w14:textId="77777777" w:rsidTr="00B55BB7">
        <w:trPr>
          <w:tblHeader/>
        </w:trPr>
        <w:tc>
          <w:tcPr>
            <w:tcW w:w="3200" w:type="dxa"/>
            <w:tcMar>
              <w:top w:w="80" w:type="dxa"/>
              <w:left w:w="120" w:type="dxa"/>
              <w:bottom w:w="80" w:type="dxa"/>
              <w:right w:w="120" w:type="dxa"/>
            </w:tcMar>
          </w:tcPr>
          <w:p w14:paraId="4D02B768" w14:textId="77777777" w:rsidR="00136CDA" w:rsidRPr="001F3F4F" w:rsidRDefault="00136CDA" w:rsidP="00532D1D">
            <w:pPr>
              <w:rPr>
                <w:rFonts w:ascii="Arial" w:hAnsi="Arial" w:cs="Arial"/>
                <w:color w:val="000000" w:themeColor="text1"/>
              </w:rPr>
            </w:pPr>
            <w:r w:rsidRPr="001F3F4F">
              <w:rPr>
                <w:rFonts w:ascii="Arial" w:eastAsia="Calibri" w:hAnsi="Arial" w:cs="Arial"/>
                <w:b/>
                <w:bCs/>
                <w:color w:val="000000" w:themeColor="text1"/>
                <w:sz w:val="20"/>
                <w:szCs w:val="20"/>
              </w:rPr>
              <w:t>Term</w:t>
            </w:r>
          </w:p>
        </w:tc>
        <w:tc>
          <w:tcPr>
            <w:tcW w:w="6300" w:type="dxa"/>
            <w:tcMar>
              <w:top w:w="80" w:type="dxa"/>
              <w:left w:w="120" w:type="dxa"/>
              <w:bottom w:w="80" w:type="dxa"/>
              <w:right w:w="120" w:type="dxa"/>
            </w:tcMar>
          </w:tcPr>
          <w:p w14:paraId="7C42E765" w14:textId="77777777" w:rsidR="00136CDA" w:rsidRPr="001F3F4F" w:rsidRDefault="00136CDA" w:rsidP="00532D1D">
            <w:pPr>
              <w:rPr>
                <w:rFonts w:ascii="Arial" w:hAnsi="Arial" w:cs="Arial"/>
                <w:color w:val="000000" w:themeColor="text1"/>
              </w:rPr>
            </w:pPr>
            <w:r w:rsidRPr="001F3F4F">
              <w:rPr>
                <w:rFonts w:ascii="Arial" w:eastAsia="Calibri" w:hAnsi="Arial" w:cs="Arial"/>
                <w:b/>
                <w:bCs/>
                <w:color w:val="000000" w:themeColor="text1"/>
                <w:sz w:val="20"/>
                <w:szCs w:val="20"/>
              </w:rPr>
              <w:t>Short Definition</w:t>
            </w:r>
          </w:p>
        </w:tc>
      </w:tr>
      <w:tr w:rsidR="00136CDA" w:rsidRPr="001F3F4F" w14:paraId="52EF6596" w14:textId="77777777" w:rsidTr="00532D1D">
        <w:tc>
          <w:tcPr>
            <w:tcW w:w="3200" w:type="dxa"/>
            <w:tcMar>
              <w:top w:w="80" w:type="dxa"/>
              <w:left w:w="120" w:type="dxa"/>
              <w:bottom w:w="80" w:type="dxa"/>
              <w:right w:w="120" w:type="dxa"/>
            </w:tcMar>
          </w:tcPr>
          <w:p w14:paraId="3FD7A145" w14:textId="77777777" w:rsidR="00136CDA" w:rsidRPr="001F3F4F" w:rsidRDefault="00136CDA" w:rsidP="00532D1D">
            <w:pPr>
              <w:rPr>
                <w:rFonts w:ascii="Arial" w:hAnsi="Arial" w:cs="Arial"/>
                <w:color w:val="000000" w:themeColor="text1"/>
              </w:rPr>
            </w:pPr>
            <w:r w:rsidRPr="001F3F4F">
              <w:rPr>
                <w:rFonts w:ascii="Arial" w:eastAsia="Consolas" w:hAnsi="Arial" w:cs="Arial"/>
                <w:color w:val="000000" w:themeColor="text1"/>
                <w:sz w:val="20"/>
                <w:szCs w:val="20"/>
              </w:rPr>
              <w:t>Model equation</w:t>
            </w:r>
          </w:p>
        </w:tc>
        <w:tc>
          <w:tcPr>
            <w:tcW w:w="6300" w:type="dxa"/>
            <w:tcMar>
              <w:top w:w="80" w:type="dxa"/>
              <w:left w:w="120" w:type="dxa"/>
              <w:bottom w:w="80" w:type="dxa"/>
              <w:right w:w="120" w:type="dxa"/>
            </w:tcMar>
          </w:tcPr>
          <w:p w14:paraId="4E52A0CB" w14:textId="77777777" w:rsidR="00136CDA" w:rsidRPr="001F3F4F" w:rsidRDefault="00136CDA" w:rsidP="00532D1D">
            <w:pPr>
              <w:rPr>
                <w:rFonts w:ascii="Arial" w:hAnsi="Arial" w:cs="Arial"/>
                <w:color w:val="000000" w:themeColor="text1"/>
              </w:rPr>
            </w:pPr>
            <w:r w:rsidRPr="001F3F4F">
              <w:rPr>
                <w:rFonts w:ascii="Arial" w:eastAsia="Calibri" w:hAnsi="Arial" w:cs="Arial"/>
                <w:color w:val="000000" w:themeColor="text1"/>
                <w:sz w:val="20"/>
                <w:szCs w:val="20"/>
              </w:rPr>
              <w:t>The mathematical formula you're fitting to (e.g., Michaelis-Menten: rate = Vmax·[S] / (Km + [S])) — spell this out explicitly in your prompt.</w:t>
            </w:r>
          </w:p>
        </w:tc>
      </w:tr>
      <w:tr w:rsidR="00136CDA" w:rsidRPr="001F3F4F" w14:paraId="3ED96788" w14:textId="77777777" w:rsidTr="00532D1D">
        <w:tc>
          <w:tcPr>
            <w:tcW w:w="3200" w:type="dxa"/>
            <w:tcMar>
              <w:top w:w="80" w:type="dxa"/>
              <w:left w:w="120" w:type="dxa"/>
              <w:bottom w:w="80" w:type="dxa"/>
              <w:right w:w="120" w:type="dxa"/>
            </w:tcMar>
          </w:tcPr>
          <w:p w14:paraId="4518FD2A" w14:textId="77777777" w:rsidR="00136CDA" w:rsidRPr="001F3F4F" w:rsidRDefault="00136CDA" w:rsidP="00532D1D">
            <w:pPr>
              <w:rPr>
                <w:rFonts w:ascii="Arial" w:hAnsi="Arial" w:cs="Arial"/>
                <w:color w:val="000000" w:themeColor="text1"/>
              </w:rPr>
            </w:pPr>
            <w:r w:rsidRPr="001F3F4F">
              <w:rPr>
                <w:rFonts w:ascii="Arial" w:eastAsia="Consolas" w:hAnsi="Arial" w:cs="Arial"/>
                <w:color w:val="000000" w:themeColor="text1"/>
                <w:sz w:val="20"/>
                <w:szCs w:val="20"/>
              </w:rPr>
              <w:t>Fitting parameters</w:t>
            </w:r>
          </w:p>
        </w:tc>
        <w:tc>
          <w:tcPr>
            <w:tcW w:w="6300" w:type="dxa"/>
            <w:tcMar>
              <w:top w:w="80" w:type="dxa"/>
              <w:left w:w="120" w:type="dxa"/>
              <w:bottom w:w="80" w:type="dxa"/>
              <w:right w:w="120" w:type="dxa"/>
            </w:tcMar>
          </w:tcPr>
          <w:p w14:paraId="6AB50DA5" w14:textId="77777777" w:rsidR="00136CDA" w:rsidRPr="001F3F4F" w:rsidRDefault="00136CDA" w:rsidP="00532D1D">
            <w:pPr>
              <w:rPr>
                <w:rFonts w:ascii="Arial" w:hAnsi="Arial" w:cs="Arial"/>
                <w:color w:val="000000" w:themeColor="text1"/>
              </w:rPr>
            </w:pPr>
            <w:r w:rsidRPr="001F3F4F">
              <w:rPr>
                <w:rFonts w:ascii="Arial" w:eastAsia="Calibri" w:hAnsi="Arial" w:cs="Arial"/>
                <w:color w:val="000000" w:themeColor="text1"/>
                <w:sz w:val="20"/>
                <w:szCs w:val="20"/>
              </w:rPr>
              <w:t>The unknown values the fit solves for (e.g., Vmax and Km) — as opposed to your x/y data, which is known.</w:t>
            </w:r>
          </w:p>
        </w:tc>
      </w:tr>
      <w:tr w:rsidR="00136CDA" w:rsidRPr="001F3F4F" w14:paraId="16ABD3E6" w14:textId="77777777" w:rsidTr="00532D1D">
        <w:tc>
          <w:tcPr>
            <w:tcW w:w="3200" w:type="dxa"/>
            <w:tcMar>
              <w:top w:w="80" w:type="dxa"/>
              <w:left w:w="120" w:type="dxa"/>
              <w:bottom w:w="80" w:type="dxa"/>
              <w:right w:w="120" w:type="dxa"/>
            </w:tcMar>
          </w:tcPr>
          <w:p w14:paraId="35659829" w14:textId="77777777" w:rsidR="00136CDA" w:rsidRPr="001F3F4F" w:rsidRDefault="00136CDA" w:rsidP="00532D1D">
            <w:pPr>
              <w:rPr>
                <w:rFonts w:ascii="Arial" w:hAnsi="Arial" w:cs="Arial"/>
                <w:color w:val="000000" w:themeColor="text1"/>
              </w:rPr>
            </w:pPr>
            <w:r w:rsidRPr="001F3F4F">
              <w:rPr>
                <w:rFonts w:ascii="Arial" w:eastAsia="Consolas" w:hAnsi="Arial" w:cs="Arial"/>
                <w:color w:val="000000" w:themeColor="text1"/>
                <w:sz w:val="20"/>
                <w:szCs w:val="20"/>
              </w:rPr>
              <w:t>Initial guess (p0)</w:t>
            </w:r>
          </w:p>
        </w:tc>
        <w:tc>
          <w:tcPr>
            <w:tcW w:w="6300" w:type="dxa"/>
            <w:tcMar>
              <w:top w:w="80" w:type="dxa"/>
              <w:left w:w="120" w:type="dxa"/>
              <w:bottom w:w="80" w:type="dxa"/>
              <w:right w:w="120" w:type="dxa"/>
            </w:tcMar>
          </w:tcPr>
          <w:p w14:paraId="158B28E0" w14:textId="77777777" w:rsidR="00136CDA" w:rsidRPr="001F3F4F" w:rsidRDefault="00136CDA" w:rsidP="00532D1D">
            <w:pPr>
              <w:rPr>
                <w:rFonts w:ascii="Arial" w:hAnsi="Arial" w:cs="Arial"/>
                <w:color w:val="000000" w:themeColor="text1"/>
              </w:rPr>
            </w:pPr>
            <w:r w:rsidRPr="001F3F4F">
              <w:rPr>
                <w:rFonts w:ascii="Arial" w:eastAsia="Calibri" w:hAnsi="Arial" w:cs="Arial"/>
                <w:color w:val="000000" w:themeColor="text1"/>
                <w:sz w:val="20"/>
                <w:szCs w:val="20"/>
              </w:rPr>
              <w:t xml:space="preserve">Starting values for the parameters that </w:t>
            </w:r>
            <w:proofErr w:type="spellStart"/>
            <w:r w:rsidRPr="001F3F4F">
              <w:rPr>
                <w:rFonts w:ascii="Arial" w:eastAsia="Calibri" w:hAnsi="Arial" w:cs="Arial"/>
                <w:color w:val="000000" w:themeColor="text1"/>
                <w:sz w:val="20"/>
                <w:szCs w:val="20"/>
              </w:rPr>
              <w:t>curve_fit</w:t>
            </w:r>
            <w:proofErr w:type="spellEnd"/>
            <w:r w:rsidRPr="001F3F4F">
              <w:rPr>
                <w:rFonts w:ascii="Arial" w:eastAsia="Calibri" w:hAnsi="Arial" w:cs="Arial"/>
                <w:color w:val="000000" w:themeColor="text1"/>
                <w:sz w:val="20"/>
                <w:szCs w:val="20"/>
              </w:rPr>
              <w:t xml:space="preserve"> uses before refining them — sometimes needed for the fit to converge correctly.</w:t>
            </w:r>
          </w:p>
        </w:tc>
      </w:tr>
      <w:tr w:rsidR="00136CDA" w:rsidRPr="001F3F4F" w14:paraId="4545FEEB" w14:textId="77777777" w:rsidTr="00532D1D">
        <w:tc>
          <w:tcPr>
            <w:tcW w:w="3200" w:type="dxa"/>
            <w:tcMar>
              <w:top w:w="80" w:type="dxa"/>
              <w:left w:w="120" w:type="dxa"/>
              <w:bottom w:w="80" w:type="dxa"/>
              <w:right w:w="120" w:type="dxa"/>
            </w:tcMar>
          </w:tcPr>
          <w:p w14:paraId="58ECCCB6" w14:textId="77777777" w:rsidR="00136CDA" w:rsidRPr="001F3F4F" w:rsidRDefault="00136CDA" w:rsidP="00532D1D">
            <w:pPr>
              <w:rPr>
                <w:rFonts w:ascii="Arial" w:hAnsi="Arial" w:cs="Arial"/>
                <w:color w:val="000000" w:themeColor="text1"/>
              </w:rPr>
            </w:pPr>
            <w:r w:rsidRPr="001F3F4F">
              <w:rPr>
                <w:rFonts w:ascii="Arial" w:eastAsia="Consolas" w:hAnsi="Arial" w:cs="Arial"/>
                <w:color w:val="000000" w:themeColor="text1"/>
                <w:sz w:val="20"/>
                <w:szCs w:val="20"/>
              </w:rPr>
              <w:t>Convergence</w:t>
            </w:r>
          </w:p>
        </w:tc>
        <w:tc>
          <w:tcPr>
            <w:tcW w:w="6300" w:type="dxa"/>
            <w:tcMar>
              <w:top w:w="80" w:type="dxa"/>
              <w:left w:w="120" w:type="dxa"/>
              <w:bottom w:w="80" w:type="dxa"/>
              <w:right w:w="120" w:type="dxa"/>
            </w:tcMar>
          </w:tcPr>
          <w:p w14:paraId="0F7637C3" w14:textId="77777777" w:rsidR="00136CDA" w:rsidRPr="001F3F4F" w:rsidRDefault="00136CDA" w:rsidP="00532D1D">
            <w:pPr>
              <w:rPr>
                <w:rFonts w:ascii="Arial" w:hAnsi="Arial" w:cs="Arial"/>
                <w:color w:val="000000" w:themeColor="text1"/>
              </w:rPr>
            </w:pPr>
            <w:r w:rsidRPr="001F3F4F">
              <w:rPr>
                <w:rFonts w:ascii="Arial" w:eastAsia="Calibri" w:hAnsi="Arial" w:cs="Arial"/>
                <w:color w:val="000000" w:themeColor="text1"/>
                <w:sz w:val="20"/>
                <w:szCs w:val="20"/>
              </w:rPr>
              <w:t>When the fitting algorithm successfully settles on a solution rather than failing or looping indefinitely.</w:t>
            </w:r>
          </w:p>
        </w:tc>
      </w:tr>
      <w:tr w:rsidR="00136CDA" w:rsidRPr="001F3F4F" w14:paraId="4FEBB80E" w14:textId="77777777" w:rsidTr="00532D1D">
        <w:tc>
          <w:tcPr>
            <w:tcW w:w="3200" w:type="dxa"/>
            <w:tcMar>
              <w:top w:w="80" w:type="dxa"/>
              <w:left w:w="120" w:type="dxa"/>
              <w:bottom w:w="80" w:type="dxa"/>
              <w:right w:w="120" w:type="dxa"/>
            </w:tcMar>
          </w:tcPr>
          <w:p w14:paraId="2951575D" w14:textId="77777777" w:rsidR="00136CDA" w:rsidRPr="001F3F4F" w:rsidRDefault="00136CDA" w:rsidP="00532D1D">
            <w:pPr>
              <w:rPr>
                <w:rFonts w:ascii="Arial" w:hAnsi="Arial" w:cs="Arial"/>
                <w:color w:val="000000" w:themeColor="text1"/>
              </w:rPr>
            </w:pPr>
            <w:r w:rsidRPr="001F3F4F">
              <w:rPr>
                <w:rFonts w:ascii="Arial" w:eastAsia="Consolas" w:hAnsi="Arial" w:cs="Arial"/>
                <w:color w:val="000000" w:themeColor="text1"/>
                <w:sz w:val="20"/>
                <w:szCs w:val="20"/>
              </w:rPr>
              <w:t>Covariance matrix / Standard error</w:t>
            </w:r>
          </w:p>
        </w:tc>
        <w:tc>
          <w:tcPr>
            <w:tcW w:w="6300" w:type="dxa"/>
            <w:tcMar>
              <w:top w:w="80" w:type="dxa"/>
              <w:left w:w="120" w:type="dxa"/>
              <w:bottom w:w="80" w:type="dxa"/>
              <w:right w:w="120" w:type="dxa"/>
            </w:tcMar>
          </w:tcPr>
          <w:p w14:paraId="30914408" w14:textId="77777777" w:rsidR="00136CDA" w:rsidRPr="001F3F4F" w:rsidRDefault="00136CDA" w:rsidP="00532D1D">
            <w:pPr>
              <w:rPr>
                <w:rFonts w:ascii="Arial" w:hAnsi="Arial" w:cs="Arial"/>
                <w:color w:val="000000" w:themeColor="text1"/>
              </w:rPr>
            </w:pPr>
            <w:r w:rsidRPr="001F3F4F">
              <w:rPr>
                <w:rFonts w:ascii="Arial" w:eastAsia="Calibri" w:hAnsi="Arial" w:cs="Arial"/>
                <w:color w:val="000000" w:themeColor="text1"/>
                <w:sz w:val="20"/>
                <w:szCs w:val="20"/>
              </w:rPr>
              <w:t xml:space="preserve">Output from </w:t>
            </w:r>
            <w:proofErr w:type="spellStart"/>
            <w:r w:rsidRPr="001F3F4F">
              <w:rPr>
                <w:rFonts w:ascii="Arial" w:eastAsia="Calibri" w:hAnsi="Arial" w:cs="Arial"/>
                <w:color w:val="000000" w:themeColor="text1"/>
                <w:sz w:val="20"/>
                <w:szCs w:val="20"/>
              </w:rPr>
              <w:t>curve_fit</w:t>
            </w:r>
            <w:proofErr w:type="spellEnd"/>
            <w:r w:rsidRPr="001F3F4F">
              <w:rPr>
                <w:rFonts w:ascii="Arial" w:eastAsia="Calibri" w:hAnsi="Arial" w:cs="Arial"/>
                <w:color w:val="000000" w:themeColor="text1"/>
                <w:sz w:val="20"/>
                <w:szCs w:val="20"/>
              </w:rPr>
              <w:t xml:space="preserve"> describing how uncertain each fitted parameter is — needed if you want error bars or a table of values ± error.</w:t>
            </w:r>
          </w:p>
        </w:tc>
      </w:tr>
      <w:tr w:rsidR="00136CDA" w:rsidRPr="001F3F4F" w14:paraId="6735DFCF" w14:textId="77777777" w:rsidTr="00532D1D">
        <w:tc>
          <w:tcPr>
            <w:tcW w:w="3200" w:type="dxa"/>
            <w:tcMar>
              <w:top w:w="80" w:type="dxa"/>
              <w:left w:w="120" w:type="dxa"/>
              <w:bottom w:w="80" w:type="dxa"/>
              <w:right w:w="120" w:type="dxa"/>
            </w:tcMar>
          </w:tcPr>
          <w:p w14:paraId="2100C010" w14:textId="77777777" w:rsidR="00136CDA" w:rsidRPr="001F3F4F" w:rsidRDefault="00136CDA" w:rsidP="00532D1D">
            <w:pPr>
              <w:rPr>
                <w:rFonts w:ascii="Arial" w:hAnsi="Arial" w:cs="Arial"/>
                <w:color w:val="000000" w:themeColor="text1"/>
              </w:rPr>
            </w:pPr>
            <w:r w:rsidRPr="001F3F4F">
              <w:rPr>
                <w:rFonts w:ascii="Arial" w:eastAsia="Consolas" w:hAnsi="Arial" w:cs="Arial"/>
                <w:color w:val="000000" w:themeColor="text1"/>
                <w:sz w:val="20"/>
                <w:szCs w:val="20"/>
              </w:rPr>
              <w:lastRenderedPageBreak/>
              <w:t>Linearization (e.g., Lineweaver-Burk)</w:t>
            </w:r>
          </w:p>
        </w:tc>
        <w:tc>
          <w:tcPr>
            <w:tcW w:w="6300" w:type="dxa"/>
            <w:tcMar>
              <w:top w:w="80" w:type="dxa"/>
              <w:left w:w="120" w:type="dxa"/>
              <w:bottom w:w="80" w:type="dxa"/>
              <w:right w:w="120" w:type="dxa"/>
            </w:tcMar>
          </w:tcPr>
          <w:p w14:paraId="34D4EA86" w14:textId="77777777" w:rsidR="00136CDA" w:rsidRPr="001F3F4F" w:rsidRDefault="00136CDA" w:rsidP="00532D1D">
            <w:pPr>
              <w:rPr>
                <w:rFonts w:ascii="Arial" w:hAnsi="Arial" w:cs="Arial"/>
                <w:color w:val="000000" w:themeColor="text1"/>
              </w:rPr>
            </w:pPr>
            <w:r w:rsidRPr="001F3F4F">
              <w:rPr>
                <w:rFonts w:ascii="Arial" w:eastAsia="Calibri" w:hAnsi="Arial" w:cs="Arial"/>
                <w:color w:val="000000" w:themeColor="text1"/>
                <w:sz w:val="20"/>
                <w:szCs w:val="20"/>
              </w:rPr>
              <w:t>An older approach that transforms a curved relationship into a straight line to fit it — worth explicitly ruling in or out, since it changes both the math and the error behavior.</w:t>
            </w:r>
          </w:p>
        </w:tc>
      </w:tr>
      <w:tr w:rsidR="00136CDA" w:rsidRPr="001F3F4F" w14:paraId="1847F8FC" w14:textId="77777777" w:rsidTr="00532D1D">
        <w:tc>
          <w:tcPr>
            <w:tcW w:w="3200" w:type="dxa"/>
            <w:tcMar>
              <w:top w:w="80" w:type="dxa"/>
              <w:left w:w="120" w:type="dxa"/>
              <w:bottom w:w="80" w:type="dxa"/>
              <w:right w:w="120" w:type="dxa"/>
            </w:tcMar>
          </w:tcPr>
          <w:p w14:paraId="18D7ECD5" w14:textId="77777777" w:rsidR="00136CDA" w:rsidRPr="001F3F4F" w:rsidRDefault="00136CDA" w:rsidP="00532D1D">
            <w:pPr>
              <w:rPr>
                <w:rFonts w:ascii="Arial" w:hAnsi="Arial" w:cs="Arial"/>
                <w:color w:val="000000" w:themeColor="text1"/>
              </w:rPr>
            </w:pPr>
            <w:r w:rsidRPr="001F3F4F">
              <w:rPr>
                <w:rFonts w:ascii="Arial" w:eastAsia="Consolas" w:hAnsi="Arial" w:cs="Arial"/>
                <w:color w:val="000000" w:themeColor="text1"/>
                <w:sz w:val="20"/>
                <w:szCs w:val="20"/>
              </w:rPr>
              <w:t>Goodness of fit (R², residuals)</w:t>
            </w:r>
          </w:p>
        </w:tc>
        <w:tc>
          <w:tcPr>
            <w:tcW w:w="6300" w:type="dxa"/>
            <w:tcMar>
              <w:top w:w="80" w:type="dxa"/>
              <w:left w:w="120" w:type="dxa"/>
              <w:bottom w:w="80" w:type="dxa"/>
              <w:right w:w="120" w:type="dxa"/>
            </w:tcMar>
          </w:tcPr>
          <w:p w14:paraId="2EA558AF" w14:textId="77777777" w:rsidR="00136CDA" w:rsidRPr="001F3F4F" w:rsidRDefault="00136CDA" w:rsidP="00532D1D">
            <w:pPr>
              <w:rPr>
                <w:rFonts w:ascii="Arial" w:hAnsi="Arial" w:cs="Arial"/>
                <w:color w:val="000000" w:themeColor="text1"/>
              </w:rPr>
            </w:pPr>
            <w:r w:rsidRPr="001F3F4F">
              <w:rPr>
                <w:rFonts w:ascii="Arial" w:eastAsia="Calibri" w:hAnsi="Arial" w:cs="Arial"/>
                <w:color w:val="000000" w:themeColor="text1"/>
                <w:sz w:val="20"/>
                <w:szCs w:val="20"/>
              </w:rPr>
              <w:t>Metrics/plots that show how well the model matches the data — specify if you want these reported.</w:t>
            </w:r>
          </w:p>
        </w:tc>
      </w:tr>
    </w:tbl>
    <w:p w14:paraId="1C2792FF" w14:textId="77777777" w:rsidR="00136CDA" w:rsidRPr="001F3F4F" w:rsidRDefault="00136CDA" w:rsidP="00136CDA">
      <w:pPr>
        <w:spacing w:after="200"/>
        <w:rPr>
          <w:rFonts w:ascii="Arial" w:hAnsi="Arial" w:cs="Arial"/>
          <w:color w:val="000000" w:themeColor="text1"/>
        </w:rPr>
      </w:pPr>
    </w:p>
    <w:p w14:paraId="57D30C20" w14:textId="77777777" w:rsidR="001F3F4F" w:rsidRPr="001F3F4F" w:rsidRDefault="001F3F4F" w:rsidP="001F3F4F">
      <w:pPr>
        <w:pStyle w:val="Heading1"/>
        <w:spacing w:before="300" w:after="150"/>
        <w:rPr>
          <w:rFonts w:ascii="Arial" w:hAnsi="Arial" w:cs="Arial"/>
          <w:color w:val="000000" w:themeColor="text1"/>
        </w:rPr>
      </w:pPr>
      <w:r w:rsidRPr="001F3F4F">
        <w:rPr>
          <w:rFonts w:ascii="Arial" w:eastAsia="Calibri" w:hAnsi="Arial" w:cs="Arial"/>
          <w:b/>
          <w:bCs/>
          <w:color w:val="000000" w:themeColor="text1"/>
        </w:rPr>
        <w:t xml:space="preserve">7. </w:t>
      </w:r>
      <w:proofErr w:type="spellStart"/>
      <w:r w:rsidRPr="001F3F4F">
        <w:rPr>
          <w:rFonts w:ascii="Arial" w:eastAsia="Calibri" w:hAnsi="Arial" w:cs="Arial"/>
          <w:b/>
          <w:bCs/>
          <w:color w:val="000000" w:themeColor="text1"/>
        </w:rPr>
        <w:t>RDKit</w:t>
      </w:r>
      <w:proofErr w:type="spellEnd"/>
      <w:r w:rsidRPr="001F3F4F">
        <w:rPr>
          <w:rFonts w:ascii="Arial" w:eastAsia="Calibri" w:hAnsi="Arial" w:cs="Arial"/>
          <w:b/>
          <w:bCs/>
          <w:color w:val="000000" w:themeColor="text1"/>
        </w:rPr>
        <w:t xml:space="preserve"> (cheminformatics)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300"/>
      </w:tblGrid>
      <w:tr w:rsidR="001F3F4F" w:rsidRPr="001F3F4F" w14:paraId="78317949" w14:textId="77777777" w:rsidTr="001F3F4F">
        <w:tblPrEx>
          <w:tblCellMar>
            <w:top w:w="0" w:type="dxa"/>
            <w:bottom w:w="0" w:type="dxa"/>
          </w:tblCellMar>
        </w:tblPrEx>
        <w:trPr>
          <w:tblHeader/>
        </w:trPr>
        <w:tc>
          <w:tcPr>
            <w:tcW w:w="3200" w:type="dxa"/>
            <w:tcMar>
              <w:top w:w="80" w:type="dxa"/>
              <w:left w:w="120" w:type="dxa"/>
              <w:bottom w:w="80" w:type="dxa"/>
              <w:right w:w="120" w:type="dxa"/>
            </w:tcMar>
          </w:tcPr>
          <w:p w14:paraId="56851817" w14:textId="77777777" w:rsidR="001F3F4F" w:rsidRPr="001F3F4F" w:rsidRDefault="001F3F4F" w:rsidP="00532D1D">
            <w:pPr>
              <w:rPr>
                <w:rFonts w:ascii="Arial" w:hAnsi="Arial" w:cs="Arial"/>
                <w:color w:val="000000" w:themeColor="text1"/>
              </w:rPr>
            </w:pPr>
            <w:r w:rsidRPr="001F3F4F">
              <w:rPr>
                <w:rFonts w:ascii="Arial" w:eastAsia="Calibri" w:hAnsi="Arial" w:cs="Arial"/>
                <w:b/>
                <w:bCs/>
                <w:color w:val="000000" w:themeColor="text1"/>
                <w:sz w:val="20"/>
                <w:szCs w:val="20"/>
              </w:rPr>
              <w:t>Term</w:t>
            </w:r>
          </w:p>
        </w:tc>
        <w:tc>
          <w:tcPr>
            <w:tcW w:w="6300" w:type="dxa"/>
            <w:tcMar>
              <w:top w:w="80" w:type="dxa"/>
              <w:left w:w="120" w:type="dxa"/>
              <w:bottom w:w="80" w:type="dxa"/>
              <w:right w:w="120" w:type="dxa"/>
            </w:tcMar>
          </w:tcPr>
          <w:p w14:paraId="4AFA1CD8" w14:textId="77777777" w:rsidR="001F3F4F" w:rsidRPr="001F3F4F" w:rsidRDefault="001F3F4F" w:rsidP="00532D1D">
            <w:pPr>
              <w:rPr>
                <w:rFonts w:ascii="Arial" w:hAnsi="Arial" w:cs="Arial"/>
                <w:color w:val="000000" w:themeColor="text1"/>
              </w:rPr>
            </w:pPr>
            <w:r w:rsidRPr="001F3F4F">
              <w:rPr>
                <w:rFonts w:ascii="Arial" w:eastAsia="Calibri" w:hAnsi="Arial" w:cs="Arial"/>
                <w:b/>
                <w:bCs/>
                <w:color w:val="000000" w:themeColor="text1"/>
                <w:sz w:val="20"/>
                <w:szCs w:val="20"/>
              </w:rPr>
              <w:t>Short Definition</w:t>
            </w:r>
          </w:p>
        </w:tc>
      </w:tr>
      <w:tr w:rsidR="001F3F4F" w:rsidRPr="001F3F4F" w14:paraId="4216A1EB" w14:textId="77777777" w:rsidTr="00532D1D">
        <w:tblPrEx>
          <w:tblCellMar>
            <w:top w:w="0" w:type="dxa"/>
            <w:bottom w:w="0" w:type="dxa"/>
          </w:tblCellMar>
        </w:tblPrEx>
        <w:tc>
          <w:tcPr>
            <w:tcW w:w="3200" w:type="dxa"/>
            <w:tcMar>
              <w:top w:w="80" w:type="dxa"/>
              <w:left w:w="120" w:type="dxa"/>
              <w:bottom w:w="80" w:type="dxa"/>
              <w:right w:w="120" w:type="dxa"/>
            </w:tcMar>
          </w:tcPr>
          <w:p w14:paraId="1D06D82A" w14:textId="77777777" w:rsidR="001F3F4F" w:rsidRPr="001F3F4F" w:rsidRDefault="001F3F4F" w:rsidP="00532D1D">
            <w:pPr>
              <w:rPr>
                <w:rFonts w:ascii="Arial" w:hAnsi="Arial" w:cs="Arial"/>
              </w:rPr>
            </w:pPr>
            <w:proofErr w:type="spellStart"/>
            <w:r w:rsidRPr="001F3F4F">
              <w:rPr>
                <w:rFonts w:ascii="Arial" w:eastAsia="Consolas" w:hAnsi="Arial" w:cs="Arial"/>
                <w:color w:val="000000"/>
                <w:sz w:val="20"/>
                <w:szCs w:val="20"/>
              </w:rPr>
              <w:t>RDKit</w:t>
            </w:r>
            <w:proofErr w:type="spellEnd"/>
          </w:p>
        </w:tc>
        <w:tc>
          <w:tcPr>
            <w:tcW w:w="6300" w:type="dxa"/>
            <w:tcMar>
              <w:top w:w="80" w:type="dxa"/>
              <w:left w:w="120" w:type="dxa"/>
              <w:bottom w:w="80" w:type="dxa"/>
              <w:right w:w="120" w:type="dxa"/>
            </w:tcMar>
          </w:tcPr>
          <w:p w14:paraId="2A9F734A" w14:textId="77777777" w:rsidR="001F3F4F" w:rsidRPr="001F3F4F" w:rsidRDefault="001F3F4F" w:rsidP="00532D1D">
            <w:pPr>
              <w:rPr>
                <w:rFonts w:ascii="Arial" w:hAnsi="Arial" w:cs="Arial"/>
              </w:rPr>
            </w:pPr>
            <w:r w:rsidRPr="001F3F4F">
              <w:rPr>
                <w:rFonts w:ascii="Arial" w:eastAsia="Calibri" w:hAnsi="Arial" w:cs="Arial"/>
                <w:color w:val="000000"/>
                <w:sz w:val="20"/>
                <w:szCs w:val="20"/>
              </w:rPr>
              <w:t>A library for working with chemical structures in Python — reading molecules, calculating properties, and drawing structures.</w:t>
            </w:r>
          </w:p>
        </w:tc>
      </w:tr>
      <w:tr w:rsidR="001F3F4F" w:rsidRPr="001F3F4F" w14:paraId="39E32F36" w14:textId="77777777" w:rsidTr="00532D1D">
        <w:tblPrEx>
          <w:tblCellMar>
            <w:top w:w="0" w:type="dxa"/>
            <w:bottom w:w="0" w:type="dxa"/>
          </w:tblCellMar>
        </w:tblPrEx>
        <w:tc>
          <w:tcPr>
            <w:tcW w:w="3200" w:type="dxa"/>
            <w:tcMar>
              <w:top w:w="80" w:type="dxa"/>
              <w:left w:w="120" w:type="dxa"/>
              <w:bottom w:w="80" w:type="dxa"/>
              <w:right w:w="120" w:type="dxa"/>
            </w:tcMar>
          </w:tcPr>
          <w:p w14:paraId="794E8B82" w14:textId="77777777" w:rsidR="001F3F4F" w:rsidRPr="001F3F4F" w:rsidRDefault="001F3F4F" w:rsidP="00532D1D">
            <w:pPr>
              <w:rPr>
                <w:rFonts w:ascii="Arial" w:hAnsi="Arial" w:cs="Arial"/>
              </w:rPr>
            </w:pPr>
            <w:r w:rsidRPr="001F3F4F">
              <w:rPr>
                <w:rFonts w:ascii="Arial" w:eastAsia="Consolas" w:hAnsi="Arial" w:cs="Arial"/>
                <w:color w:val="000000"/>
                <w:sz w:val="20"/>
                <w:szCs w:val="20"/>
              </w:rPr>
              <w:t>SMILES</w:t>
            </w:r>
          </w:p>
        </w:tc>
        <w:tc>
          <w:tcPr>
            <w:tcW w:w="6300" w:type="dxa"/>
            <w:tcMar>
              <w:top w:w="80" w:type="dxa"/>
              <w:left w:w="120" w:type="dxa"/>
              <w:bottom w:w="80" w:type="dxa"/>
              <w:right w:w="120" w:type="dxa"/>
            </w:tcMar>
          </w:tcPr>
          <w:p w14:paraId="554B03F2" w14:textId="77777777" w:rsidR="001F3F4F" w:rsidRPr="001F3F4F" w:rsidRDefault="001F3F4F" w:rsidP="00532D1D">
            <w:pPr>
              <w:rPr>
                <w:rFonts w:ascii="Arial" w:hAnsi="Arial" w:cs="Arial"/>
              </w:rPr>
            </w:pPr>
            <w:r w:rsidRPr="001F3F4F">
              <w:rPr>
                <w:rFonts w:ascii="Arial" w:eastAsia="Calibri" w:hAnsi="Arial" w:cs="Arial"/>
                <w:color w:val="000000"/>
                <w:sz w:val="20"/>
                <w:szCs w:val="20"/>
              </w:rPr>
              <w:t>A text string that encodes a molecule's structure (e.g., CC(=</w:t>
            </w:r>
            <w:proofErr w:type="gramStart"/>
            <w:r w:rsidRPr="001F3F4F">
              <w:rPr>
                <w:rFonts w:ascii="Arial" w:eastAsia="Calibri" w:hAnsi="Arial" w:cs="Arial"/>
                <w:color w:val="000000"/>
                <w:sz w:val="20"/>
                <w:szCs w:val="20"/>
              </w:rPr>
              <w:t>O)Oc</w:t>
            </w:r>
            <w:proofErr w:type="gramEnd"/>
            <w:r w:rsidRPr="001F3F4F">
              <w:rPr>
                <w:rFonts w:ascii="Arial" w:eastAsia="Calibri" w:hAnsi="Arial" w:cs="Arial"/>
                <w:color w:val="000000"/>
                <w:sz w:val="20"/>
                <w:szCs w:val="20"/>
              </w:rPr>
              <w:t>1ccccc1C(=</w:t>
            </w:r>
            <w:proofErr w:type="gramStart"/>
            <w:r w:rsidRPr="001F3F4F">
              <w:rPr>
                <w:rFonts w:ascii="Arial" w:eastAsia="Calibri" w:hAnsi="Arial" w:cs="Arial"/>
                <w:color w:val="000000"/>
                <w:sz w:val="20"/>
                <w:szCs w:val="20"/>
              </w:rPr>
              <w:t>O)O</w:t>
            </w:r>
            <w:proofErr w:type="gramEnd"/>
            <w:r w:rsidRPr="001F3F4F">
              <w:rPr>
                <w:rFonts w:ascii="Arial" w:eastAsia="Calibri" w:hAnsi="Arial" w:cs="Arial"/>
                <w:color w:val="000000"/>
                <w:sz w:val="20"/>
                <w:szCs w:val="20"/>
              </w:rPr>
              <w:t xml:space="preserve"> for aspirin) — the most common way to hand a molecule to </w:t>
            </w:r>
            <w:proofErr w:type="spellStart"/>
            <w:r w:rsidRPr="001F3F4F">
              <w:rPr>
                <w:rFonts w:ascii="Arial" w:eastAsia="Calibri" w:hAnsi="Arial" w:cs="Arial"/>
                <w:color w:val="000000"/>
                <w:sz w:val="20"/>
                <w:szCs w:val="20"/>
              </w:rPr>
              <w:t>RDKit</w:t>
            </w:r>
            <w:proofErr w:type="spellEnd"/>
            <w:r w:rsidRPr="001F3F4F">
              <w:rPr>
                <w:rFonts w:ascii="Arial" w:eastAsia="Calibri" w:hAnsi="Arial" w:cs="Arial"/>
                <w:color w:val="000000"/>
                <w:sz w:val="20"/>
                <w:szCs w:val="20"/>
              </w:rPr>
              <w:t>.</w:t>
            </w:r>
          </w:p>
        </w:tc>
      </w:tr>
      <w:tr w:rsidR="001F3F4F" w:rsidRPr="001F3F4F" w14:paraId="0BD7DC5E" w14:textId="77777777" w:rsidTr="00532D1D">
        <w:tblPrEx>
          <w:tblCellMar>
            <w:top w:w="0" w:type="dxa"/>
            <w:bottom w:w="0" w:type="dxa"/>
          </w:tblCellMar>
        </w:tblPrEx>
        <w:tc>
          <w:tcPr>
            <w:tcW w:w="3200" w:type="dxa"/>
            <w:tcMar>
              <w:top w:w="80" w:type="dxa"/>
              <w:left w:w="120" w:type="dxa"/>
              <w:bottom w:w="80" w:type="dxa"/>
              <w:right w:w="120" w:type="dxa"/>
            </w:tcMar>
          </w:tcPr>
          <w:p w14:paraId="5B96EB5B" w14:textId="77777777" w:rsidR="001F3F4F" w:rsidRPr="001F3F4F" w:rsidRDefault="001F3F4F" w:rsidP="00532D1D">
            <w:pPr>
              <w:rPr>
                <w:rFonts w:ascii="Arial" w:hAnsi="Arial" w:cs="Arial"/>
              </w:rPr>
            </w:pPr>
            <w:r w:rsidRPr="001F3F4F">
              <w:rPr>
                <w:rFonts w:ascii="Arial" w:eastAsia="Consolas" w:hAnsi="Arial" w:cs="Arial"/>
                <w:color w:val="000000"/>
                <w:sz w:val="20"/>
                <w:szCs w:val="20"/>
              </w:rPr>
              <w:t>Mol object</w:t>
            </w:r>
          </w:p>
        </w:tc>
        <w:tc>
          <w:tcPr>
            <w:tcW w:w="6300" w:type="dxa"/>
            <w:tcMar>
              <w:top w:w="80" w:type="dxa"/>
              <w:left w:w="120" w:type="dxa"/>
              <w:bottom w:w="80" w:type="dxa"/>
              <w:right w:w="120" w:type="dxa"/>
            </w:tcMar>
          </w:tcPr>
          <w:p w14:paraId="47CFD980" w14:textId="77777777" w:rsidR="001F3F4F" w:rsidRPr="001F3F4F" w:rsidRDefault="001F3F4F" w:rsidP="00532D1D">
            <w:pPr>
              <w:rPr>
                <w:rFonts w:ascii="Arial" w:hAnsi="Arial" w:cs="Arial"/>
              </w:rPr>
            </w:pPr>
            <w:proofErr w:type="spellStart"/>
            <w:r w:rsidRPr="001F3F4F">
              <w:rPr>
                <w:rFonts w:ascii="Arial" w:eastAsia="Calibri" w:hAnsi="Arial" w:cs="Arial"/>
                <w:color w:val="000000"/>
                <w:sz w:val="20"/>
                <w:szCs w:val="20"/>
              </w:rPr>
              <w:t>RDKit's</w:t>
            </w:r>
            <w:proofErr w:type="spellEnd"/>
            <w:r w:rsidRPr="001F3F4F">
              <w:rPr>
                <w:rFonts w:ascii="Arial" w:eastAsia="Calibri" w:hAnsi="Arial" w:cs="Arial"/>
                <w:color w:val="000000"/>
                <w:sz w:val="20"/>
                <w:szCs w:val="20"/>
              </w:rPr>
              <w:t xml:space="preserve"> internal representation of a molecule, created from a SMILES string — most </w:t>
            </w:r>
            <w:proofErr w:type="spellStart"/>
            <w:r w:rsidRPr="001F3F4F">
              <w:rPr>
                <w:rFonts w:ascii="Arial" w:eastAsia="Calibri" w:hAnsi="Arial" w:cs="Arial"/>
                <w:color w:val="000000"/>
                <w:sz w:val="20"/>
                <w:szCs w:val="20"/>
              </w:rPr>
              <w:t>RDKit</w:t>
            </w:r>
            <w:proofErr w:type="spellEnd"/>
            <w:r w:rsidRPr="001F3F4F">
              <w:rPr>
                <w:rFonts w:ascii="Arial" w:eastAsia="Calibri" w:hAnsi="Arial" w:cs="Arial"/>
                <w:color w:val="000000"/>
                <w:sz w:val="20"/>
                <w:szCs w:val="20"/>
              </w:rPr>
              <w:t xml:space="preserve"> functions expect this, not the raw text.</w:t>
            </w:r>
          </w:p>
        </w:tc>
      </w:tr>
      <w:tr w:rsidR="001F3F4F" w:rsidRPr="001F3F4F" w14:paraId="0E2573AB" w14:textId="77777777" w:rsidTr="00532D1D">
        <w:tblPrEx>
          <w:tblCellMar>
            <w:top w:w="0" w:type="dxa"/>
            <w:bottom w:w="0" w:type="dxa"/>
          </w:tblCellMar>
        </w:tblPrEx>
        <w:tc>
          <w:tcPr>
            <w:tcW w:w="3200" w:type="dxa"/>
            <w:tcMar>
              <w:top w:w="80" w:type="dxa"/>
              <w:left w:w="120" w:type="dxa"/>
              <w:bottom w:w="80" w:type="dxa"/>
              <w:right w:w="120" w:type="dxa"/>
            </w:tcMar>
          </w:tcPr>
          <w:p w14:paraId="732DC5F5" w14:textId="77777777" w:rsidR="001F3F4F" w:rsidRPr="001F3F4F" w:rsidRDefault="001F3F4F" w:rsidP="00532D1D">
            <w:pPr>
              <w:rPr>
                <w:rFonts w:ascii="Arial" w:hAnsi="Arial" w:cs="Arial"/>
              </w:rPr>
            </w:pPr>
            <w:r w:rsidRPr="001F3F4F">
              <w:rPr>
                <w:rFonts w:ascii="Arial" w:eastAsia="Consolas" w:hAnsi="Arial" w:cs="Arial"/>
                <w:color w:val="000000"/>
                <w:sz w:val="20"/>
                <w:szCs w:val="20"/>
              </w:rPr>
              <w:t>Descriptor</w:t>
            </w:r>
          </w:p>
        </w:tc>
        <w:tc>
          <w:tcPr>
            <w:tcW w:w="6300" w:type="dxa"/>
            <w:tcMar>
              <w:top w:w="80" w:type="dxa"/>
              <w:left w:w="120" w:type="dxa"/>
              <w:bottom w:w="80" w:type="dxa"/>
              <w:right w:w="120" w:type="dxa"/>
            </w:tcMar>
          </w:tcPr>
          <w:p w14:paraId="3E10309B" w14:textId="77777777" w:rsidR="001F3F4F" w:rsidRPr="001F3F4F" w:rsidRDefault="001F3F4F" w:rsidP="00532D1D">
            <w:pPr>
              <w:rPr>
                <w:rFonts w:ascii="Arial" w:hAnsi="Arial" w:cs="Arial"/>
              </w:rPr>
            </w:pPr>
            <w:r w:rsidRPr="001F3F4F">
              <w:rPr>
                <w:rFonts w:ascii="Arial" w:eastAsia="Calibri" w:hAnsi="Arial" w:cs="Arial"/>
                <w:color w:val="000000"/>
                <w:sz w:val="20"/>
                <w:szCs w:val="20"/>
              </w:rPr>
              <w:t xml:space="preserve">A calculated numeric property of a molecule (molecular weight, </w:t>
            </w:r>
            <w:proofErr w:type="spellStart"/>
            <w:r w:rsidRPr="001F3F4F">
              <w:rPr>
                <w:rFonts w:ascii="Arial" w:eastAsia="Calibri" w:hAnsi="Arial" w:cs="Arial"/>
                <w:color w:val="000000"/>
                <w:sz w:val="20"/>
                <w:szCs w:val="20"/>
              </w:rPr>
              <w:t>LogP</w:t>
            </w:r>
            <w:proofErr w:type="spellEnd"/>
            <w:r w:rsidRPr="001F3F4F">
              <w:rPr>
                <w:rFonts w:ascii="Arial" w:eastAsia="Calibri" w:hAnsi="Arial" w:cs="Arial"/>
                <w:color w:val="000000"/>
                <w:sz w:val="20"/>
                <w:szCs w:val="20"/>
              </w:rPr>
              <w:t>, number of hydrogen bond donors, etc.).</w:t>
            </w:r>
          </w:p>
        </w:tc>
      </w:tr>
      <w:tr w:rsidR="001F3F4F" w:rsidRPr="001F3F4F" w14:paraId="49E393BC" w14:textId="77777777" w:rsidTr="00532D1D">
        <w:tblPrEx>
          <w:tblCellMar>
            <w:top w:w="0" w:type="dxa"/>
            <w:bottom w:w="0" w:type="dxa"/>
          </w:tblCellMar>
        </w:tblPrEx>
        <w:tc>
          <w:tcPr>
            <w:tcW w:w="3200" w:type="dxa"/>
            <w:tcMar>
              <w:top w:w="80" w:type="dxa"/>
              <w:left w:w="120" w:type="dxa"/>
              <w:bottom w:w="80" w:type="dxa"/>
              <w:right w:w="120" w:type="dxa"/>
            </w:tcMar>
          </w:tcPr>
          <w:p w14:paraId="4DD313ED" w14:textId="77777777" w:rsidR="001F3F4F" w:rsidRPr="001F3F4F" w:rsidRDefault="001F3F4F" w:rsidP="00532D1D">
            <w:pPr>
              <w:rPr>
                <w:rFonts w:ascii="Arial" w:hAnsi="Arial" w:cs="Arial"/>
              </w:rPr>
            </w:pPr>
            <w:r w:rsidRPr="001F3F4F">
              <w:rPr>
                <w:rFonts w:ascii="Arial" w:eastAsia="Consolas" w:hAnsi="Arial" w:cs="Arial"/>
                <w:color w:val="000000"/>
                <w:sz w:val="20"/>
                <w:szCs w:val="20"/>
              </w:rPr>
              <w:t>Fingerprint</w:t>
            </w:r>
          </w:p>
        </w:tc>
        <w:tc>
          <w:tcPr>
            <w:tcW w:w="6300" w:type="dxa"/>
            <w:tcMar>
              <w:top w:w="80" w:type="dxa"/>
              <w:left w:w="120" w:type="dxa"/>
              <w:bottom w:w="80" w:type="dxa"/>
              <w:right w:w="120" w:type="dxa"/>
            </w:tcMar>
          </w:tcPr>
          <w:p w14:paraId="35B05CC4" w14:textId="77777777" w:rsidR="001F3F4F" w:rsidRPr="001F3F4F" w:rsidRDefault="001F3F4F" w:rsidP="00532D1D">
            <w:pPr>
              <w:rPr>
                <w:rFonts w:ascii="Arial" w:hAnsi="Arial" w:cs="Arial"/>
              </w:rPr>
            </w:pPr>
            <w:r w:rsidRPr="001F3F4F">
              <w:rPr>
                <w:rFonts w:ascii="Arial" w:eastAsia="Calibri" w:hAnsi="Arial" w:cs="Arial"/>
                <w:color w:val="000000"/>
                <w:sz w:val="20"/>
                <w:szCs w:val="20"/>
              </w:rPr>
              <w:t>A compact numeric representation of a molecule's structure, used to compare or search for similar molecules.</w:t>
            </w:r>
          </w:p>
        </w:tc>
      </w:tr>
      <w:tr w:rsidR="001F3F4F" w:rsidRPr="001F3F4F" w14:paraId="32C4ADFA" w14:textId="77777777" w:rsidTr="00532D1D">
        <w:tblPrEx>
          <w:tblCellMar>
            <w:top w:w="0" w:type="dxa"/>
            <w:bottom w:w="0" w:type="dxa"/>
          </w:tblCellMar>
        </w:tblPrEx>
        <w:tc>
          <w:tcPr>
            <w:tcW w:w="3200" w:type="dxa"/>
            <w:tcMar>
              <w:top w:w="80" w:type="dxa"/>
              <w:left w:w="120" w:type="dxa"/>
              <w:bottom w:w="80" w:type="dxa"/>
              <w:right w:w="120" w:type="dxa"/>
            </w:tcMar>
          </w:tcPr>
          <w:p w14:paraId="3AA7668B" w14:textId="77777777" w:rsidR="001F3F4F" w:rsidRPr="001F3F4F" w:rsidRDefault="001F3F4F" w:rsidP="00532D1D">
            <w:pPr>
              <w:rPr>
                <w:rFonts w:ascii="Arial" w:hAnsi="Arial" w:cs="Arial"/>
              </w:rPr>
            </w:pPr>
            <w:r w:rsidRPr="001F3F4F">
              <w:rPr>
                <w:rFonts w:ascii="Arial" w:eastAsia="Consolas" w:hAnsi="Arial" w:cs="Arial"/>
                <w:color w:val="000000"/>
                <w:sz w:val="20"/>
                <w:szCs w:val="20"/>
              </w:rPr>
              <w:t>Substructure search</w:t>
            </w:r>
          </w:p>
        </w:tc>
        <w:tc>
          <w:tcPr>
            <w:tcW w:w="6300" w:type="dxa"/>
            <w:tcMar>
              <w:top w:w="80" w:type="dxa"/>
              <w:left w:w="120" w:type="dxa"/>
              <w:bottom w:w="80" w:type="dxa"/>
              <w:right w:w="120" w:type="dxa"/>
            </w:tcMar>
          </w:tcPr>
          <w:p w14:paraId="4315B4C4" w14:textId="77777777" w:rsidR="001F3F4F" w:rsidRPr="001F3F4F" w:rsidRDefault="001F3F4F" w:rsidP="00532D1D">
            <w:pPr>
              <w:rPr>
                <w:rFonts w:ascii="Arial" w:hAnsi="Arial" w:cs="Arial"/>
              </w:rPr>
            </w:pPr>
            <w:r w:rsidRPr="001F3F4F">
              <w:rPr>
                <w:rFonts w:ascii="Arial" w:eastAsia="Calibri" w:hAnsi="Arial" w:cs="Arial"/>
                <w:color w:val="000000"/>
                <w:sz w:val="20"/>
                <w:szCs w:val="20"/>
              </w:rPr>
              <w:t>Checking whether a molecule contains a particular chemical pattern or functional group.</w:t>
            </w:r>
          </w:p>
        </w:tc>
      </w:tr>
      <w:tr w:rsidR="001F3F4F" w:rsidRPr="001F3F4F" w14:paraId="4C24B2A4" w14:textId="77777777" w:rsidTr="00532D1D">
        <w:tblPrEx>
          <w:tblCellMar>
            <w:top w:w="0" w:type="dxa"/>
            <w:bottom w:w="0" w:type="dxa"/>
          </w:tblCellMar>
        </w:tblPrEx>
        <w:tc>
          <w:tcPr>
            <w:tcW w:w="3200" w:type="dxa"/>
            <w:tcMar>
              <w:top w:w="80" w:type="dxa"/>
              <w:left w:w="120" w:type="dxa"/>
              <w:bottom w:w="80" w:type="dxa"/>
              <w:right w:w="120" w:type="dxa"/>
            </w:tcMar>
          </w:tcPr>
          <w:p w14:paraId="3E532371" w14:textId="77777777" w:rsidR="001F3F4F" w:rsidRPr="001F3F4F" w:rsidRDefault="001F3F4F" w:rsidP="00532D1D">
            <w:pPr>
              <w:rPr>
                <w:rFonts w:ascii="Arial" w:hAnsi="Arial" w:cs="Arial"/>
              </w:rPr>
            </w:pPr>
            <w:r w:rsidRPr="001F3F4F">
              <w:rPr>
                <w:rFonts w:ascii="Arial" w:eastAsia="Consolas" w:hAnsi="Arial" w:cs="Arial"/>
                <w:color w:val="000000"/>
                <w:sz w:val="20"/>
                <w:szCs w:val="20"/>
              </w:rPr>
              <w:t>Tanimoto similarity</w:t>
            </w:r>
          </w:p>
        </w:tc>
        <w:tc>
          <w:tcPr>
            <w:tcW w:w="6300" w:type="dxa"/>
            <w:tcMar>
              <w:top w:w="80" w:type="dxa"/>
              <w:left w:w="120" w:type="dxa"/>
              <w:bottom w:w="80" w:type="dxa"/>
              <w:right w:w="120" w:type="dxa"/>
            </w:tcMar>
          </w:tcPr>
          <w:p w14:paraId="168374CE" w14:textId="77777777" w:rsidR="001F3F4F" w:rsidRPr="001F3F4F" w:rsidRDefault="001F3F4F" w:rsidP="00532D1D">
            <w:pPr>
              <w:rPr>
                <w:rFonts w:ascii="Arial" w:hAnsi="Arial" w:cs="Arial"/>
              </w:rPr>
            </w:pPr>
            <w:r w:rsidRPr="001F3F4F">
              <w:rPr>
                <w:rFonts w:ascii="Arial" w:eastAsia="Calibri" w:hAnsi="Arial" w:cs="Arial"/>
                <w:color w:val="000000"/>
                <w:sz w:val="20"/>
                <w:szCs w:val="20"/>
              </w:rPr>
              <w:t>A standard score (0–1) for how structurally similar two molecules are, usually computed from their fingerprints.</w:t>
            </w:r>
          </w:p>
        </w:tc>
      </w:tr>
    </w:tbl>
    <w:p w14:paraId="0EEADCA5" w14:textId="77777777" w:rsidR="001F3F4F" w:rsidRDefault="001F3F4F" w:rsidP="00136CDA">
      <w:pPr>
        <w:spacing w:after="200"/>
        <w:rPr>
          <w:rFonts w:ascii="Arial" w:hAnsi="Arial" w:cs="Arial"/>
          <w:color w:val="000000" w:themeColor="text1"/>
        </w:rPr>
      </w:pPr>
    </w:p>
    <w:p w14:paraId="3A5521BD" w14:textId="77777777" w:rsidR="0048133A" w:rsidRPr="001F3F4F" w:rsidRDefault="0048133A" w:rsidP="00136CDA">
      <w:pPr>
        <w:spacing w:after="200"/>
        <w:rPr>
          <w:rFonts w:ascii="Arial" w:hAnsi="Arial" w:cs="Arial"/>
          <w:color w:val="000000" w:themeColor="text1"/>
        </w:rPr>
      </w:pPr>
    </w:p>
    <w:p w14:paraId="353F0400" w14:textId="77777777" w:rsidR="00136CDA" w:rsidRPr="001F3F4F" w:rsidRDefault="00136CDA" w:rsidP="00136CDA">
      <w:pPr>
        <w:pStyle w:val="Heading1"/>
        <w:spacing w:before="300" w:after="150"/>
        <w:rPr>
          <w:rFonts w:ascii="Arial" w:hAnsi="Arial" w:cs="Arial"/>
          <w:color w:val="000000" w:themeColor="text1"/>
        </w:rPr>
      </w:pPr>
      <w:r w:rsidRPr="001F3F4F">
        <w:rPr>
          <w:rFonts w:ascii="Arial" w:eastAsia="Calibri" w:hAnsi="Arial" w:cs="Arial"/>
          <w:b/>
          <w:bCs/>
          <w:color w:val="000000" w:themeColor="text1"/>
        </w:rPr>
        <w:lastRenderedPageBreak/>
        <w:t>7. Common Functions by Package</w:t>
      </w:r>
    </w:p>
    <w:p w14:paraId="4D8932CA" w14:textId="77777777" w:rsidR="00136CDA" w:rsidRPr="001F3F4F" w:rsidRDefault="00136CDA" w:rsidP="00136CDA">
      <w:pPr>
        <w:spacing w:after="150"/>
        <w:rPr>
          <w:rFonts w:ascii="Arial" w:hAnsi="Arial" w:cs="Arial"/>
          <w:color w:val="000000" w:themeColor="text1"/>
        </w:rPr>
      </w:pPr>
      <w:r w:rsidRPr="001F3F4F">
        <w:rPr>
          <w:rFonts w:ascii="Arial" w:eastAsia="Calibri" w:hAnsi="Arial" w:cs="Arial"/>
          <w:i/>
          <w:iCs/>
          <w:color w:val="000000" w:themeColor="text1"/>
          <w:sz w:val="22"/>
          <w:szCs w:val="22"/>
        </w:rPr>
        <w:t>Useful for naming specifically what you want the code to do, rather than describing it in a roundabout way.</w:t>
      </w:r>
    </w:p>
    <w:p w14:paraId="236E5177" w14:textId="77777777" w:rsidR="00136CDA" w:rsidRPr="001F3F4F" w:rsidRDefault="00136CDA" w:rsidP="00136CDA">
      <w:pPr>
        <w:spacing w:before="200" w:after="100"/>
        <w:rPr>
          <w:rFonts w:ascii="Arial" w:hAnsi="Arial" w:cs="Arial"/>
          <w:color w:val="000000" w:themeColor="text1"/>
        </w:rPr>
      </w:pPr>
      <w:r w:rsidRPr="001F3F4F">
        <w:rPr>
          <w:rFonts w:ascii="Arial" w:eastAsia="Calibri" w:hAnsi="Arial" w:cs="Arial"/>
          <w:b/>
          <w:bCs/>
          <w:i/>
          <w:iCs/>
          <w:color w:val="000000" w:themeColor="text1"/>
          <w:sz w:val="22"/>
          <w:szCs w:val="22"/>
        </w:rPr>
        <w:t>pandas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900"/>
      </w:tblGrid>
      <w:tr w:rsidR="00136CDA" w:rsidRPr="001F3F4F" w14:paraId="214EA805" w14:textId="77777777" w:rsidTr="00B55BB7">
        <w:trPr>
          <w:tblHeader/>
        </w:trPr>
        <w:tc>
          <w:tcPr>
            <w:tcW w:w="3600" w:type="dxa"/>
            <w:tcMar>
              <w:top w:w="80" w:type="dxa"/>
              <w:left w:w="120" w:type="dxa"/>
              <w:bottom w:w="80" w:type="dxa"/>
              <w:right w:w="120" w:type="dxa"/>
            </w:tcMar>
          </w:tcPr>
          <w:p w14:paraId="5A381327" w14:textId="77777777" w:rsidR="00136CDA" w:rsidRPr="001F3F4F" w:rsidRDefault="00136CDA" w:rsidP="00532D1D">
            <w:pPr>
              <w:rPr>
                <w:rFonts w:ascii="Arial" w:hAnsi="Arial" w:cs="Arial"/>
                <w:color w:val="000000" w:themeColor="text1"/>
              </w:rPr>
            </w:pPr>
            <w:r w:rsidRPr="001F3F4F">
              <w:rPr>
                <w:rFonts w:ascii="Arial" w:eastAsia="Calibri" w:hAnsi="Arial" w:cs="Arial"/>
                <w:b/>
                <w:bCs/>
                <w:color w:val="000000" w:themeColor="text1"/>
                <w:sz w:val="20"/>
                <w:szCs w:val="20"/>
              </w:rPr>
              <w:t>Function</w:t>
            </w:r>
          </w:p>
        </w:tc>
        <w:tc>
          <w:tcPr>
            <w:tcW w:w="5900" w:type="dxa"/>
            <w:tcMar>
              <w:top w:w="80" w:type="dxa"/>
              <w:left w:w="120" w:type="dxa"/>
              <w:bottom w:w="80" w:type="dxa"/>
              <w:right w:w="120" w:type="dxa"/>
            </w:tcMar>
          </w:tcPr>
          <w:p w14:paraId="34439F9A" w14:textId="77777777" w:rsidR="00136CDA" w:rsidRPr="001F3F4F" w:rsidRDefault="00136CDA" w:rsidP="00532D1D">
            <w:pPr>
              <w:rPr>
                <w:rFonts w:ascii="Arial" w:hAnsi="Arial" w:cs="Arial"/>
                <w:color w:val="000000" w:themeColor="text1"/>
              </w:rPr>
            </w:pPr>
            <w:r w:rsidRPr="001F3F4F">
              <w:rPr>
                <w:rFonts w:ascii="Arial" w:eastAsia="Calibri" w:hAnsi="Arial" w:cs="Arial"/>
                <w:b/>
                <w:bCs/>
                <w:color w:val="000000" w:themeColor="text1"/>
                <w:sz w:val="20"/>
                <w:szCs w:val="20"/>
              </w:rPr>
              <w:t>What it does</w:t>
            </w:r>
          </w:p>
        </w:tc>
      </w:tr>
      <w:tr w:rsidR="00136CDA" w:rsidRPr="001F3F4F" w14:paraId="169E0FCE" w14:textId="77777777" w:rsidTr="00532D1D">
        <w:tc>
          <w:tcPr>
            <w:tcW w:w="3600" w:type="dxa"/>
            <w:tcMar>
              <w:top w:w="80" w:type="dxa"/>
              <w:left w:w="120" w:type="dxa"/>
              <w:bottom w:w="80" w:type="dxa"/>
              <w:right w:w="120" w:type="dxa"/>
            </w:tcMar>
          </w:tcPr>
          <w:p w14:paraId="61908FD2" w14:textId="77777777" w:rsidR="00136CDA" w:rsidRPr="001F3F4F" w:rsidRDefault="00136CDA" w:rsidP="00532D1D">
            <w:pPr>
              <w:rPr>
                <w:rFonts w:ascii="Arial" w:hAnsi="Arial" w:cs="Arial"/>
                <w:color w:val="000000" w:themeColor="text1"/>
              </w:rPr>
            </w:pPr>
            <w:proofErr w:type="spellStart"/>
            <w:proofErr w:type="gramStart"/>
            <w:r w:rsidRPr="001F3F4F">
              <w:rPr>
                <w:rFonts w:ascii="Arial" w:eastAsia="Consolas" w:hAnsi="Arial" w:cs="Arial"/>
                <w:color w:val="000000" w:themeColor="text1"/>
                <w:sz w:val="20"/>
                <w:szCs w:val="20"/>
              </w:rPr>
              <w:t>pd.read</w:t>
            </w:r>
            <w:proofErr w:type="gramEnd"/>
            <w:r w:rsidRPr="001F3F4F">
              <w:rPr>
                <w:rFonts w:ascii="Arial" w:eastAsia="Consolas" w:hAnsi="Arial" w:cs="Arial"/>
                <w:color w:val="000000" w:themeColor="text1"/>
                <w:sz w:val="20"/>
                <w:szCs w:val="20"/>
              </w:rPr>
              <w:t>_</w:t>
            </w:r>
            <w:proofErr w:type="gramStart"/>
            <w:r w:rsidRPr="001F3F4F">
              <w:rPr>
                <w:rFonts w:ascii="Arial" w:eastAsia="Consolas" w:hAnsi="Arial" w:cs="Arial"/>
                <w:color w:val="000000" w:themeColor="text1"/>
                <w:sz w:val="20"/>
                <w:szCs w:val="20"/>
              </w:rPr>
              <w:t>csv</w:t>
            </w:r>
            <w:proofErr w:type="spellEnd"/>
            <w:r w:rsidRPr="001F3F4F">
              <w:rPr>
                <w:rFonts w:ascii="Arial" w:eastAsia="Consolas" w:hAnsi="Arial" w:cs="Arial"/>
                <w:color w:val="000000" w:themeColor="text1"/>
                <w:sz w:val="20"/>
                <w:szCs w:val="20"/>
              </w:rPr>
              <w:t>(</w:t>
            </w:r>
            <w:proofErr w:type="gramEnd"/>
            <w:r w:rsidRPr="001F3F4F">
              <w:rPr>
                <w:rFonts w:ascii="Arial" w:eastAsia="Consolas" w:hAnsi="Arial" w:cs="Arial"/>
                <w:color w:val="000000" w:themeColor="text1"/>
                <w:sz w:val="20"/>
                <w:szCs w:val="20"/>
              </w:rPr>
              <w:t>)</w:t>
            </w:r>
          </w:p>
        </w:tc>
        <w:tc>
          <w:tcPr>
            <w:tcW w:w="5900" w:type="dxa"/>
            <w:tcMar>
              <w:top w:w="80" w:type="dxa"/>
              <w:left w:w="120" w:type="dxa"/>
              <w:bottom w:w="80" w:type="dxa"/>
              <w:right w:w="120" w:type="dxa"/>
            </w:tcMar>
          </w:tcPr>
          <w:p w14:paraId="01EA5A7D" w14:textId="77777777" w:rsidR="00136CDA" w:rsidRPr="001F3F4F" w:rsidRDefault="00136CDA" w:rsidP="00532D1D">
            <w:pPr>
              <w:rPr>
                <w:rFonts w:ascii="Arial" w:hAnsi="Arial" w:cs="Arial"/>
                <w:color w:val="000000" w:themeColor="text1"/>
              </w:rPr>
            </w:pPr>
            <w:r w:rsidRPr="001F3F4F">
              <w:rPr>
                <w:rFonts w:ascii="Arial" w:eastAsia="Calibri" w:hAnsi="Arial" w:cs="Arial"/>
                <w:color w:val="000000" w:themeColor="text1"/>
                <w:sz w:val="20"/>
                <w:szCs w:val="20"/>
              </w:rPr>
              <w:t xml:space="preserve">Load a CSV file into a </w:t>
            </w:r>
            <w:proofErr w:type="spellStart"/>
            <w:r w:rsidRPr="001F3F4F">
              <w:rPr>
                <w:rFonts w:ascii="Arial" w:eastAsia="Calibri" w:hAnsi="Arial" w:cs="Arial"/>
                <w:color w:val="000000" w:themeColor="text1"/>
                <w:sz w:val="20"/>
                <w:szCs w:val="20"/>
              </w:rPr>
              <w:t>DataFrame</w:t>
            </w:r>
            <w:proofErr w:type="spellEnd"/>
          </w:p>
        </w:tc>
      </w:tr>
      <w:tr w:rsidR="00136CDA" w:rsidRPr="001F3F4F" w14:paraId="2389421A" w14:textId="77777777" w:rsidTr="00532D1D">
        <w:tc>
          <w:tcPr>
            <w:tcW w:w="3600" w:type="dxa"/>
            <w:tcMar>
              <w:top w:w="80" w:type="dxa"/>
              <w:left w:w="120" w:type="dxa"/>
              <w:bottom w:w="80" w:type="dxa"/>
              <w:right w:w="120" w:type="dxa"/>
            </w:tcMar>
          </w:tcPr>
          <w:p w14:paraId="48D113A0" w14:textId="77777777" w:rsidR="00136CDA" w:rsidRPr="001F3F4F" w:rsidRDefault="00136CDA" w:rsidP="00532D1D">
            <w:pPr>
              <w:rPr>
                <w:rFonts w:ascii="Arial" w:hAnsi="Arial" w:cs="Arial"/>
                <w:color w:val="000000" w:themeColor="text1"/>
              </w:rPr>
            </w:pPr>
            <w:proofErr w:type="spellStart"/>
            <w:proofErr w:type="gramStart"/>
            <w:r w:rsidRPr="001F3F4F">
              <w:rPr>
                <w:rFonts w:ascii="Arial" w:eastAsia="Consolas" w:hAnsi="Arial" w:cs="Arial"/>
                <w:color w:val="000000" w:themeColor="text1"/>
                <w:sz w:val="20"/>
                <w:szCs w:val="20"/>
              </w:rPr>
              <w:t>df.head</w:t>
            </w:r>
            <w:proofErr w:type="spellEnd"/>
            <w:proofErr w:type="gramEnd"/>
            <w:r w:rsidRPr="001F3F4F">
              <w:rPr>
                <w:rFonts w:ascii="Arial" w:eastAsia="Consolas" w:hAnsi="Arial" w:cs="Arial"/>
                <w:color w:val="000000" w:themeColor="text1"/>
                <w:sz w:val="20"/>
                <w:szCs w:val="20"/>
              </w:rPr>
              <w:t>()</w:t>
            </w:r>
          </w:p>
        </w:tc>
        <w:tc>
          <w:tcPr>
            <w:tcW w:w="5900" w:type="dxa"/>
            <w:tcMar>
              <w:top w:w="80" w:type="dxa"/>
              <w:left w:w="120" w:type="dxa"/>
              <w:bottom w:w="80" w:type="dxa"/>
              <w:right w:w="120" w:type="dxa"/>
            </w:tcMar>
          </w:tcPr>
          <w:p w14:paraId="17EABE0A" w14:textId="77777777" w:rsidR="00136CDA" w:rsidRPr="001F3F4F" w:rsidRDefault="00136CDA" w:rsidP="00532D1D">
            <w:pPr>
              <w:rPr>
                <w:rFonts w:ascii="Arial" w:hAnsi="Arial" w:cs="Arial"/>
                <w:color w:val="000000" w:themeColor="text1"/>
              </w:rPr>
            </w:pPr>
            <w:r w:rsidRPr="001F3F4F">
              <w:rPr>
                <w:rFonts w:ascii="Arial" w:eastAsia="Calibri" w:hAnsi="Arial" w:cs="Arial"/>
                <w:color w:val="000000" w:themeColor="text1"/>
                <w:sz w:val="20"/>
                <w:szCs w:val="20"/>
              </w:rPr>
              <w:t>Preview the first few rows of a table</w:t>
            </w:r>
          </w:p>
        </w:tc>
      </w:tr>
      <w:tr w:rsidR="00136CDA" w:rsidRPr="001F3F4F" w14:paraId="2A52D17B" w14:textId="77777777" w:rsidTr="00532D1D">
        <w:tc>
          <w:tcPr>
            <w:tcW w:w="3600" w:type="dxa"/>
            <w:tcMar>
              <w:top w:w="80" w:type="dxa"/>
              <w:left w:w="120" w:type="dxa"/>
              <w:bottom w:w="80" w:type="dxa"/>
              <w:right w:w="120" w:type="dxa"/>
            </w:tcMar>
          </w:tcPr>
          <w:p w14:paraId="63B9A953" w14:textId="77777777" w:rsidR="00136CDA" w:rsidRPr="001F3F4F" w:rsidRDefault="00136CDA" w:rsidP="00532D1D">
            <w:pPr>
              <w:rPr>
                <w:rFonts w:ascii="Arial" w:hAnsi="Arial" w:cs="Arial"/>
                <w:color w:val="000000" w:themeColor="text1"/>
              </w:rPr>
            </w:pPr>
            <w:proofErr w:type="spellStart"/>
            <w:proofErr w:type="gramStart"/>
            <w:r w:rsidRPr="001F3F4F">
              <w:rPr>
                <w:rFonts w:ascii="Arial" w:eastAsia="Consolas" w:hAnsi="Arial" w:cs="Arial"/>
                <w:color w:val="000000" w:themeColor="text1"/>
                <w:sz w:val="20"/>
                <w:szCs w:val="20"/>
              </w:rPr>
              <w:t>df.dropna</w:t>
            </w:r>
            <w:proofErr w:type="spellEnd"/>
            <w:proofErr w:type="gramEnd"/>
            <w:r w:rsidRPr="001F3F4F">
              <w:rPr>
                <w:rFonts w:ascii="Arial" w:eastAsia="Consolas" w:hAnsi="Arial" w:cs="Arial"/>
                <w:color w:val="000000" w:themeColor="text1"/>
                <w:sz w:val="20"/>
                <w:szCs w:val="20"/>
              </w:rPr>
              <w:t>()</w:t>
            </w:r>
          </w:p>
        </w:tc>
        <w:tc>
          <w:tcPr>
            <w:tcW w:w="5900" w:type="dxa"/>
            <w:tcMar>
              <w:top w:w="80" w:type="dxa"/>
              <w:left w:w="120" w:type="dxa"/>
              <w:bottom w:w="80" w:type="dxa"/>
              <w:right w:w="120" w:type="dxa"/>
            </w:tcMar>
          </w:tcPr>
          <w:p w14:paraId="64A1B2BC" w14:textId="77777777" w:rsidR="00136CDA" w:rsidRPr="001F3F4F" w:rsidRDefault="00136CDA" w:rsidP="00532D1D">
            <w:pPr>
              <w:rPr>
                <w:rFonts w:ascii="Arial" w:hAnsi="Arial" w:cs="Arial"/>
                <w:color w:val="000000" w:themeColor="text1"/>
              </w:rPr>
            </w:pPr>
            <w:r w:rsidRPr="001F3F4F">
              <w:rPr>
                <w:rFonts w:ascii="Arial" w:eastAsia="Calibri" w:hAnsi="Arial" w:cs="Arial"/>
                <w:color w:val="000000" w:themeColor="text1"/>
                <w:sz w:val="20"/>
                <w:szCs w:val="20"/>
              </w:rPr>
              <w:t>Remove rows with missing data</w:t>
            </w:r>
          </w:p>
        </w:tc>
      </w:tr>
      <w:tr w:rsidR="00136CDA" w:rsidRPr="001F3F4F" w14:paraId="4FE66E84" w14:textId="77777777" w:rsidTr="00532D1D">
        <w:tc>
          <w:tcPr>
            <w:tcW w:w="3600" w:type="dxa"/>
            <w:tcMar>
              <w:top w:w="80" w:type="dxa"/>
              <w:left w:w="120" w:type="dxa"/>
              <w:bottom w:w="80" w:type="dxa"/>
              <w:right w:w="120" w:type="dxa"/>
            </w:tcMar>
          </w:tcPr>
          <w:p w14:paraId="463B26D6" w14:textId="77777777" w:rsidR="00136CDA" w:rsidRPr="001F3F4F" w:rsidRDefault="00136CDA" w:rsidP="00532D1D">
            <w:pPr>
              <w:rPr>
                <w:rFonts w:ascii="Arial" w:hAnsi="Arial" w:cs="Arial"/>
                <w:color w:val="000000" w:themeColor="text1"/>
              </w:rPr>
            </w:pPr>
            <w:proofErr w:type="spellStart"/>
            <w:r w:rsidRPr="001F3F4F">
              <w:rPr>
                <w:rFonts w:ascii="Arial" w:eastAsia="Consolas" w:hAnsi="Arial" w:cs="Arial"/>
                <w:color w:val="000000" w:themeColor="text1"/>
                <w:sz w:val="20"/>
                <w:szCs w:val="20"/>
              </w:rPr>
              <w:t>df</w:t>
            </w:r>
            <w:proofErr w:type="spellEnd"/>
            <w:r w:rsidRPr="001F3F4F">
              <w:rPr>
                <w:rFonts w:ascii="Arial" w:eastAsia="Consolas" w:hAnsi="Arial" w:cs="Arial"/>
                <w:color w:val="000000" w:themeColor="text1"/>
                <w:sz w:val="20"/>
                <w:szCs w:val="20"/>
              </w:rPr>
              <w:t>['column']</w:t>
            </w:r>
          </w:p>
        </w:tc>
        <w:tc>
          <w:tcPr>
            <w:tcW w:w="5900" w:type="dxa"/>
            <w:tcMar>
              <w:top w:w="80" w:type="dxa"/>
              <w:left w:w="120" w:type="dxa"/>
              <w:bottom w:w="80" w:type="dxa"/>
              <w:right w:w="120" w:type="dxa"/>
            </w:tcMar>
          </w:tcPr>
          <w:p w14:paraId="664DC0B3" w14:textId="77777777" w:rsidR="00136CDA" w:rsidRPr="001F3F4F" w:rsidRDefault="00136CDA" w:rsidP="00532D1D">
            <w:pPr>
              <w:rPr>
                <w:rFonts w:ascii="Arial" w:hAnsi="Arial" w:cs="Arial"/>
                <w:color w:val="000000" w:themeColor="text1"/>
              </w:rPr>
            </w:pPr>
            <w:r w:rsidRPr="001F3F4F">
              <w:rPr>
                <w:rFonts w:ascii="Arial" w:eastAsia="Calibri" w:hAnsi="Arial" w:cs="Arial"/>
                <w:color w:val="000000" w:themeColor="text1"/>
                <w:sz w:val="20"/>
                <w:szCs w:val="20"/>
              </w:rPr>
              <w:t>Select a single column</w:t>
            </w:r>
          </w:p>
        </w:tc>
      </w:tr>
      <w:tr w:rsidR="00136CDA" w:rsidRPr="001F3F4F" w14:paraId="5643B065" w14:textId="77777777" w:rsidTr="00532D1D">
        <w:tc>
          <w:tcPr>
            <w:tcW w:w="3600" w:type="dxa"/>
            <w:tcMar>
              <w:top w:w="80" w:type="dxa"/>
              <w:left w:w="120" w:type="dxa"/>
              <w:bottom w:w="80" w:type="dxa"/>
              <w:right w:w="120" w:type="dxa"/>
            </w:tcMar>
          </w:tcPr>
          <w:p w14:paraId="562A8F79" w14:textId="77777777" w:rsidR="00136CDA" w:rsidRPr="001F3F4F" w:rsidRDefault="00136CDA" w:rsidP="00532D1D">
            <w:pPr>
              <w:rPr>
                <w:rFonts w:ascii="Arial" w:hAnsi="Arial" w:cs="Arial"/>
                <w:color w:val="000000" w:themeColor="text1"/>
              </w:rPr>
            </w:pPr>
            <w:proofErr w:type="spellStart"/>
            <w:proofErr w:type="gramStart"/>
            <w:r w:rsidRPr="001F3F4F">
              <w:rPr>
                <w:rFonts w:ascii="Arial" w:eastAsia="Consolas" w:hAnsi="Arial" w:cs="Arial"/>
                <w:color w:val="000000" w:themeColor="text1"/>
                <w:sz w:val="20"/>
                <w:szCs w:val="20"/>
              </w:rPr>
              <w:t>df.describe</w:t>
            </w:r>
            <w:proofErr w:type="spellEnd"/>
            <w:proofErr w:type="gramEnd"/>
            <w:r w:rsidRPr="001F3F4F">
              <w:rPr>
                <w:rFonts w:ascii="Arial" w:eastAsia="Consolas" w:hAnsi="Arial" w:cs="Arial"/>
                <w:color w:val="000000" w:themeColor="text1"/>
                <w:sz w:val="20"/>
                <w:szCs w:val="20"/>
              </w:rPr>
              <w:t>()</w:t>
            </w:r>
          </w:p>
        </w:tc>
        <w:tc>
          <w:tcPr>
            <w:tcW w:w="5900" w:type="dxa"/>
            <w:tcMar>
              <w:top w:w="80" w:type="dxa"/>
              <w:left w:w="120" w:type="dxa"/>
              <w:bottom w:w="80" w:type="dxa"/>
              <w:right w:w="120" w:type="dxa"/>
            </w:tcMar>
          </w:tcPr>
          <w:p w14:paraId="39CF06C6" w14:textId="77777777" w:rsidR="00136CDA" w:rsidRPr="001F3F4F" w:rsidRDefault="00136CDA" w:rsidP="00532D1D">
            <w:pPr>
              <w:rPr>
                <w:rFonts w:ascii="Arial" w:hAnsi="Arial" w:cs="Arial"/>
                <w:color w:val="000000" w:themeColor="text1"/>
              </w:rPr>
            </w:pPr>
            <w:r w:rsidRPr="001F3F4F">
              <w:rPr>
                <w:rFonts w:ascii="Arial" w:eastAsia="Calibri" w:hAnsi="Arial" w:cs="Arial"/>
                <w:color w:val="000000" w:themeColor="text1"/>
                <w:sz w:val="20"/>
                <w:szCs w:val="20"/>
              </w:rPr>
              <w:t>Quick summary stats (mean, min, max, etc.) for each column</w:t>
            </w:r>
          </w:p>
        </w:tc>
      </w:tr>
      <w:tr w:rsidR="00136CDA" w:rsidRPr="001F3F4F" w14:paraId="3CE68D53" w14:textId="77777777" w:rsidTr="00532D1D">
        <w:tc>
          <w:tcPr>
            <w:tcW w:w="3600" w:type="dxa"/>
            <w:tcMar>
              <w:top w:w="80" w:type="dxa"/>
              <w:left w:w="120" w:type="dxa"/>
              <w:bottom w:w="80" w:type="dxa"/>
              <w:right w:w="120" w:type="dxa"/>
            </w:tcMar>
          </w:tcPr>
          <w:p w14:paraId="7DD3040E" w14:textId="77777777" w:rsidR="00136CDA" w:rsidRPr="001F3F4F" w:rsidRDefault="00136CDA" w:rsidP="00532D1D">
            <w:pPr>
              <w:rPr>
                <w:rFonts w:ascii="Arial" w:hAnsi="Arial" w:cs="Arial"/>
                <w:color w:val="000000" w:themeColor="text1"/>
              </w:rPr>
            </w:pPr>
            <w:proofErr w:type="spellStart"/>
            <w:proofErr w:type="gramStart"/>
            <w:r w:rsidRPr="001F3F4F">
              <w:rPr>
                <w:rFonts w:ascii="Arial" w:eastAsia="Consolas" w:hAnsi="Arial" w:cs="Arial"/>
                <w:color w:val="000000" w:themeColor="text1"/>
                <w:sz w:val="20"/>
                <w:szCs w:val="20"/>
              </w:rPr>
              <w:t>df.groupby</w:t>
            </w:r>
            <w:proofErr w:type="spellEnd"/>
            <w:proofErr w:type="gramEnd"/>
            <w:r w:rsidRPr="001F3F4F">
              <w:rPr>
                <w:rFonts w:ascii="Arial" w:eastAsia="Consolas" w:hAnsi="Arial" w:cs="Arial"/>
                <w:color w:val="000000" w:themeColor="text1"/>
                <w:sz w:val="20"/>
                <w:szCs w:val="20"/>
              </w:rPr>
              <w:t>()</w:t>
            </w:r>
          </w:p>
        </w:tc>
        <w:tc>
          <w:tcPr>
            <w:tcW w:w="5900" w:type="dxa"/>
            <w:tcMar>
              <w:top w:w="80" w:type="dxa"/>
              <w:left w:w="120" w:type="dxa"/>
              <w:bottom w:w="80" w:type="dxa"/>
              <w:right w:w="120" w:type="dxa"/>
            </w:tcMar>
          </w:tcPr>
          <w:p w14:paraId="234F8679" w14:textId="77777777" w:rsidR="00136CDA" w:rsidRPr="001F3F4F" w:rsidRDefault="00136CDA" w:rsidP="00532D1D">
            <w:pPr>
              <w:rPr>
                <w:rFonts w:ascii="Arial" w:hAnsi="Arial" w:cs="Arial"/>
                <w:color w:val="000000" w:themeColor="text1"/>
              </w:rPr>
            </w:pPr>
            <w:r w:rsidRPr="001F3F4F">
              <w:rPr>
                <w:rFonts w:ascii="Arial" w:eastAsia="Calibri" w:hAnsi="Arial" w:cs="Arial"/>
                <w:color w:val="000000" w:themeColor="text1"/>
                <w:sz w:val="20"/>
                <w:szCs w:val="20"/>
              </w:rPr>
              <w:t>Group rows by a category and summarize each group</w:t>
            </w:r>
          </w:p>
        </w:tc>
      </w:tr>
      <w:tr w:rsidR="00136CDA" w:rsidRPr="001F3F4F" w14:paraId="5932DF9B" w14:textId="77777777" w:rsidTr="00532D1D">
        <w:tc>
          <w:tcPr>
            <w:tcW w:w="3600" w:type="dxa"/>
            <w:tcMar>
              <w:top w:w="80" w:type="dxa"/>
              <w:left w:w="120" w:type="dxa"/>
              <w:bottom w:w="80" w:type="dxa"/>
              <w:right w:w="120" w:type="dxa"/>
            </w:tcMar>
          </w:tcPr>
          <w:p w14:paraId="73C879EC" w14:textId="77777777" w:rsidR="00136CDA" w:rsidRPr="001F3F4F" w:rsidRDefault="00136CDA" w:rsidP="00532D1D">
            <w:pPr>
              <w:rPr>
                <w:rFonts w:ascii="Arial" w:hAnsi="Arial" w:cs="Arial"/>
                <w:color w:val="000000" w:themeColor="text1"/>
              </w:rPr>
            </w:pPr>
            <w:proofErr w:type="spellStart"/>
            <w:r w:rsidRPr="001F3F4F">
              <w:rPr>
                <w:rFonts w:ascii="Arial" w:eastAsia="Consolas" w:hAnsi="Arial" w:cs="Arial"/>
                <w:color w:val="000000" w:themeColor="text1"/>
                <w:sz w:val="20"/>
                <w:szCs w:val="20"/>
              </w:rPr>
              <w:t>df.to_</w:t>
            </w:r>
            <w:proofErr w:type="gramStart"/>
            <w:r w:rsidRPr="001F3F4F">
              <w:rPr>
                <w:rFonts w:ascii="Arial" w:eastAsia="Consolas" w:hAnsi="Arial" w:cs="Arial"/>
                <w:color w:val="000000" w:themeColor="text1"/>
                <w:sz w:val="20"/>
                <w:szCs w:val="20"/>
              </w:rPr>
              <w:t>csv</w:t>
            </w:r>
            <w:proofErr w:type="spellEnd"/>
            <w:r w:rsidRPr="001F3F4F">
              <w:rPr>
                <w:rFonts w:ascii="Arial" w:eastAsia="Consolas" w:hAnsi="Arial" w:cs="Arial"/>
                <w:color w:val="000000" w:themeColor="text1"/>
                <w:sz w:val="20"/>
                <w:szCs w:val="20"/>
              </w:rPr>
              <w:t>(</w:t>
            </w:r>
            <w:proofErr w:type="gramEnd"/>
            <w:r w:rsidRPr="001F3F4F">
              <w:rPr>
                <w:rFonts w:ascii="Arial" w:eastAsia="Consolas" w:hAnsi="Arial" w:cs="Arial"/>
                <w:color w:val="000000" w:themeColor="text1"/>
                <w:sz w:val="20"/>
                <w:szCs w:val="20"/>
              </w:rPr>
              <w:t>)</w:t>
            </w:r>
          </w:p>
        </w:tc>
        <w:tc>
          <w:tcPr>
            <w:tcW w:w="5900" w:type="dxa"/>
            <w:tcMar>
              <w:top w:w="80" w:type="dxa"/>
              <w:left w:w="120" w:type="dxa"/>
              <w:bottom w:w="80" w:type="dxa"/>
              <w:right w:w="120" w:type="dxa"/>
            </w:tcMar>
          </w:tcPr>
          <w:p w14:paraId="6CFA4B97" w14:textId="77777777" w:rsidR="00136CDA" w:rsidRPr="001F3F4F" w:rsidRDefault="00136CDA" w:rsidP="00532D1D">
            <w:pPr>
              <w:rPr>
                <w:rFonts w:ascii="Arial" w:hAnsi="Arial" w:cs="Arial"/>
                <w:color w:val="000000" w:themeColor="text1"/>
              </w:rPr>
            </w:pPr>
            <w:r w:rsidRPr="001F3F4F">
              <w:rPr>
                <w:rFonts w:ascii="Arial" w:eastAsia="Calibri" w:hAnsi="Arial" w:cs="Arial"/>
                <w:color w:val="000000" w:themeColor="text1"/>
                <w:sz w:val="20"/>
                <w:szCs w:val="20"/>
              </w:rPr>
              <w:t xml:space="preserve">Save a </w:t>
            </w:r>
            <w:proofErr w:type="spellStart"/>
            <w:r w:rsidRPr="001F3F4F">
              <w:rPr>
                <w:rFonts w:ascii="Arial" w:eastAsia="Calibri" w:hAnsi="Arial" w:cs="Arial"/>
                <w:color w:val="000000" w:themeColor="text1"/>
                <w:sz w:val="20"/>
                <w:szCs w:val="20"/>
              </w:rPr>
              <w:t>DataFrame</w:t>
            </w:r>
            <w:proofErr w:type="spellEnd"/>
            <w:r w:rsidRPr="001F3F4F">
              <w:rPr>
                <w:rFonts w:ascii="Arial" w:eastAsia="Calibri" w:hAnsi="Arial" w:cs="Arial"/>
                <w:color w:val="000000" w:themeColor="text1"/>
                <w:sz w:val="20"/>
                <w:szCs w:val="20"/>
              </w:rPr>
              <w:t xml:space="preserve"> back out to a CSV file</w:t>
            </w:r>
          </w:p>
        </w:tc>
      </w:tr>
    </w:tbl>
    <w:p w14:paraId="0FB931FA" w14:textId="77777777" w:rsidR="00136CDA" w:rsidRPr="001F3F4F" w:rsidRDefault="00136CDA" w:rsidP="00136CDA">
      <w:pPr>
        <w:spacing w:after="150"/>
        <w:rPr>
          <w:rFonts w:ascii="Arial" w:hAnsi="Arial" w:cs="Arial"/>
          <w:color w:val="000000" w:themeColor="text1"/>
        </w:rPr>
      </w:pPr>
    </w:p>
    <w:p w14:paraId="4EBEF02D" w14:textId="77777777" w:rsidR="00136CDA" w:rsidRPr="001F3F4F" w:rsidRDefault="00136CDA" w:rsidP="00136CDA">
      <w:pPr>
        <w:spacing w:before="200" w:after="100"/>
        <w:rPr>
          <w:rFonts w:ascii="Arial" w:hAnsi="Arial" w:cs="Arial"/>
          <w:color w:val="000000" w:themeColor="text1"/>
        </w:rPr>
      </w:pPr>
      <w:proofErr w:type="spellStart"/>
      <w:r w:rsidRPr="001F3F4F">
        <w:rPr>
          <w:rFonts w:ascii="Arial" w:eastAsia="Calibri" w:hAnsi="Arial" w:cs="Arial"/>
          <w:b/>
          <w:bCs/>
          <w:i/>
          <w:iCs/>
          <w:color w:val="000000" w:themeColor="text1"/>
          <w:sz w:val="22"/>
          <w:szCs w:val="22"/>
        </w:rPr>
        <w:t>numpy</w:t>
      </w:r>
      <w:proofErr w:type="spellEnd"/>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900"/>
      </w:tblGrid>
      <w:tr w:rsidR="00136CDA" w:rsidRPr="001F3F4F" w14:paraId="3B6DACD3" w14:textId="77777777" w:rsidTr="00B55BB7">
        <w:trPr>
          <w:tblHeader/>
        </w:trPr>
        <w:tc>
          <w:tcPr>
            <w:tcW w:w="3600" w:type="dxa"/>
            <w:tcMar>
              <w:top w:w="80" w:type="dxa"/>
              <w:left w:w="120" w:type="dxa"/>
              <w:bottom w:w="80" w:type="dxa"/>
              <w:right w:w="120" w:type="dxa"/>
            </w:tcMar>
          </w:tcPr>
          <w:p w14:paraId="0E10DC92" w14:textId="77777777" w:rsidR="00136CDA" w:rsidRPr="001F3F4F" w:rsidRDefault="00136CDA" w:rsidP="00532D1D">
            <w:pPr>
              <w:rPr>
                <w:rFonts w:ascii="Arial" w:hAnsi="Arial" w:cs="Arial"/>
                <w:color w:val="000000" w:themeColor="text1"/>
              </w:rPr>
            </w:pPr>
            <w:r w:rsidRPr="001F3F4F">
              <w:rPr>
                <w:rFonts w:ascii="Arial" w:eastAsia="Calibri" w:hAnsi="Arial" w:cs="Arial"/>
                <w:b/>
                <w:bCs/>
                <w:color w:val="000000" w:themeColor="text1"/>
                <w:sz w:val="20"/>
                <w:szCs w:val="20"/>
              </w:rPr>
              <w:t>Function</w:t>
            </w:r>
          </w:p>
        </w:tc>
        <w:tc>
          <w:tcPr>
            <w:tcW w:w="5900" w:type="dxa"/>
            <w:tcMar>
              <w:top w:w="80" w:type="dxa"/>
              <w:left w:w="120" w:type="dxa"/>
              <w:bottom w:w="80" w:type="dxa"/>
              <w:right w:w="120" w:type="dxa"/>
            </w:tcMar>
          </w:tcPr>
          <w:p w14:paraId="37EA87EF" w14:textId="77777777" w:rsidR="00136CDA" w:rsidRPr="001F3F4F" w:rsidRDefault="00136CDA" w:rsidP="00532D1D">
            <w:pPr>
              <w:rPr>
                <w:rFonts w:ascii="Arial" w:hAnsi="Arial" w:cs="Arial"/>
                <w:color w:val="000000" w:themeColor="text1"/>
              </w:rPr>
            </w:pPr>
            <w:r w:rsidRPr="001F3F4F">
              <w:rPr>
                <w:rFonts w:ascii="Arial" w:eastAsia="Calibri" w:hAnsi="Arial" w:cs="Arial"/>
                <w:b/>
                <w:bCs/>
                <w:color w:val="000000" w:themeColor="text1"/>
                <w:sz w:val="20"/>
                <w:szCs w:val="20"/>
              </w:rPr>
              <w:t>What it does</w:t>
            </w:r>
          </w:p>
        </w:tc>
      </w:tr>
      <w:tr w:rsidR="00136CDA" w:rsidRPr="001F3F4F" w14:paraId="632FA011" w14:textId="77777777" w:rsidTr="00532D1D">
        <w:tc>
          <w:tcPr>
            <w:tcW w:w="3600" w:type="dxa"/>
            <w:tcMar>
              <w:top w:w="80" w:type="dxa"/>
              <w:left w:w="120" w:type="dxa"/>
              <w:bottom w:w="80" w:type="dxa"/>
              <w:right w:w="120" w:type="dxa"/>
            </w:tcMar>
          </w:tcPr>
          <w:p w14:paraId="798BDBB0" w14:textId="77777777" w:rsidR="00136CDA" w:rsidRPr="001F3F4F" w:rsidRDefault="00136CDA" w:rsidP="00532D1D">
            <w:pPr>
              <w:rPr>
                <w:rFonts w:ascii="Arial" w:hAnsi="Arial" w:cs="Arial"/>
                <w:color w:val="000000" w:themeColor="text1"/>
              </w:rPr>
            </w:pPr>
            <w:proofErr w:type="spellStart"/>
            <w:proofErr w:type="gramStart"/>
            <w:r w:rsidRPr="001F3F4F">
              <w:rPr>
                <w:rFonts w:ascii="Arial" w:eastAsia="Consolas" w:hAnsi="Arial" w:cs="Arial"/>
                <w:color w:val="000000" w:themeColor="text1"/>
                <w:sz w:val="20"/>
                <w:szCs w:val="20"/>
              </w:rPr>
              <w:t>np.array</w:t>
            </w:r>
            <w:proofErr w:type="spellEnd"/>
            <w:proofErr w:type="gramEnd"/>
            <w:r w:rsidRPr="001F3F4F">
              <w:rPr>
                <w:rFonts w:ascii="Arial" w:eastAsia="Consolas" w:hAnsi="Arial" w:cs="Arial"/>
                <w:color w:val="000000" w:themeColor="text1"/>
                <w:sz w:val="20"/>
                <w:szCs w:val="20"/>
              </w:rPr>
              <w:t>()</w:t>
            </w:r>
          </w:p>
        </w:tc>
        <w:tc>
          <w:tcPr>
            <w:tcW w:w="5900" w:type="dxa"/>
            <w:tcMar>
              <w:top w:w="80" w:type="dxa"/>
              <w:left w:w="120" w:type="dxa"/>
              <w:bottom w:w="80" w:type="dxa"/>
              <w:right w:w="120" w:type="dxa"/>
            </w:tcMar>
          </w:tcPr>
          <w:p w14:paraId="0577E242" w14:textId="77777777" w:rsidR="00136CDA" w:rsidRPr="001F3F4F" w:rsidRDefault="00136CDA" w:rsidP="00532D1D">
            <w:pPr>
              <w:rPr>
                <w:rFonts w:ascii="Arial" w:hAnsi="Arial" w:cs="Arial"/>
                <w:color w:val="000000" w:themeColor="text1"/>
              </w:rPr>
            </w:pPr>
            <w:r w:rsidRPr="001F3F4F">
              <w:rPr>
                <w:rFonts w:ascii="Arial" w:eastAsia="Calibri" w:hAnsi="Arial" w:cs="Arial"/>
                <w:color w:val="000000" w:themeColor="text1"/>
                <w:sz w:val="20"/>
                <w:szCs w:val="20"/>
              </w:rPr>
              <w:t xml:space="preserve">Convert a list of numbers into a </w:t>
            </w:r>
            <w:proofErr w:type="spellStart"/>
            <w:r w:rsidRPr="001F3F4F">
              <w:rPr>
                <w:rFonts w:ascii="Arial" w:eastAsia="Calibri" w:hAnsi="Arial" w:cs="Arial"/>
                <w:color w:val="000000" w:themeColor="text1"/>
                <w:sz w:val="20"/>
                <w:szCs w:val="20"/>
              </w:rPr>
              <w:t>numpy</w:t>
            </w:r>
            <w:proofErr w:type="spellEnd"/>
            <w:r w:rsidRPr="001F3F4F">
              <w:rPr>
                <w:rFonts w:ascii="Arial" w:eastAsia="Calibri" w:hAnsi="Arial" w:cs="Arial"/>
                <w:color w:val="000000" w:themeColor="text1"/>
                <w:sz w:val="20"/>
                <w:szCs w:val="20"/>
              </w:rPr>
              <w:t xml:space="preserve"> array</w:t>
            </w:r>
          </w:p>
        </w:tc>
      </w:tr>
      <w:tr w:rsidR="00136CDA" w:rsidRPr="001F3F4F" w14:paraId="3E31A3D3" w14:textId="77777777" w:rsidTr="00532D1D">
        <w:tc>
          <w:tcPr>
            <w:tcW w:w="3600" w:type="dxa"/>
            <w:tcMar>
              <w:top w:w="80" w:type="dxa"/>
              <w:left w:w="120" w:type="dxa"/>
              <w:bottom w:w="80" w:type="dxa"/>
              <w:right w:w="120" w:type="dxa"/>
            </w:tcMar>
          </w:tcPr>
          <w:p w14:paraId="351C9ED1" w14:textId="77777777" w:rsidR="00136CDA" w:rsidRPr="001F3F4F" w:rsidRDefault="00136CDA" w:rsidP="00532D1D">
            <w:pPr>
              <w:rPr>
                <w:rFonts w:ascii="Arial" w:hAnsi="Arial" w:cs="Arial"/>
                <w:color w:val="000000" w:themeColor="text1"/>
              </w:rPr>
            </w:pPr>
            <w:proofErr w:type="spellStart"/>
            <w:proofErr w:type="gramStart"/>
            <w:r w:rsidRPr="001F3F4F">
              <w:rPr>
                <w:rFonts w:ascii="Arial" w:eastAsia="Consolas" w:hAnsi="Arial" w:cs="Arial"/>
                <w:color w:val="000000" w:themeColor="text1"/>
                <w:sz w:val="20"/>
                <w:szCs w:val="20"/>
              </w:rPr>
              <w:t>np.linspace</w:t>
            </w:r>
            <w:proofErr w:type="spellEnd"/>
            <w:proofErr w:type="gramEnd"/>
            <w:r w:rsidRPr="001F3F4F">
              <w:rPr>
                <w:rFonts w:ascii="Arial" w:eastAsia="Consolas" w:hAnsi="Arial" w:cs="Arial"/>
                <w:color w:val="000000" w:themeColor="text1"/>
                <w:sz w:val="20"/>
                <w:szCs w:val="20"/>
              </w:rPr>
              <w:t>()</w:t>
            </w:r>
          </w:p>
        </w:tc>
        <w:tc>
          <w:tcPr>
            <w:tcW w:w="5900" w:type="dxa"/>
            <w:tcMar>
              <w:top w:w="80" w:type="dxa"/>
              <w:left w:w="120" w:type="dxa"/>
              <w:bottom w:w="80" w:type="dxa"/>
              <w:right w:w="120" w:type="dxa"/>
            </w:tcMar>
          </w:tcPr>
          <w:p w14:paraId="26058E52" w14:textId="77777777" w:rsidR="00136CDA" w:rsidRPr="001F3F4F" w:rsidRDefault="00136CDA" w:rsidP="00532D1D">
            <w:pPr>
              <w:rPr>
                <w:rFonts w:ascii="Arial" w:hAnsi="Arial" w:cs="Arial"/>
                <w:color w:val="000000" w:themeColor="text1"/>
              </w:rPr>
            </w:pPr>
            <w:r w:rsidRPr="001F3F4F">
              <w:rPr>
                <w:rFonts w:ascii="Arial" w:eastAsia="Calibri" w:hAnsi="Arial" w:cs="Arial"/>
                <w:color w:val="000000" w:themeColor="text1"/>
                <w:sz w:val="20"/>
                <w:szCs w:val="20"/>
              </w:rPr>
              <w:t>Generate evenly spaced numbers over a range (e.g., for a smooth fit line)</w:t>
            </w:r>
          </w:p>
        </w:tc>
      </w:tr>
      <w:tr w:rsidR="00136CDA" w:rsidRPr="001F3F4F" w14:paraId="321F78BE" w14:textId="77777777" w:rsidTr="00532D1D">
        <w:tc>
          <w:tcPr>
            <w:tcW w:w="3600" w:type="dxa"/>
            <w:tcMar>
              <w:top w:w="80" w:type="dxa"/>
              <w:left w:w="120" w:type="dxa"/>
              <w:bottom w:w="80" w:type="dxa"/>
              <w:right w:w="120" w:type="dxa"/>
            </w:tcMar>
          </w:tcPr>
          <w:p w14:paraId="1166ACCC" w14:textId="77777777" w:rsidR="00136CDA" w:rsidRPr="001F3F4F" w:rsidRDefault="00136CDA" w:rsidP="00532D1D">
            <w:pPr>
              <w:rPr>
                <w:rFonts w:ascii="Arial" w:hAnsi="Arial" w:cs="Arial"/>
                <w:color w:val="000000" w:themeColor="text1"/>
              </w:rPr>
            </w:pPr>
            <w:proofErr w:type="spellStart"/>
            <w:proofErr w:type="gramStart"/>
            <w:r w:rsidRPr="001F3F4F">
              <w:rPr>
                <w:rFonts w:ascii="Arial" w:eastAsia="Consolas" w:hAnsi="Arial" w:cs="Arial"/>
                <w:color w:val="000000" w:themeColor="text1"/>
                <w:sz w:val="20"/>
                <w:szCs w:val="20"/>
              </w:rPr>
              <w:t>np.mean</w:t>
            </w:r>
            <w:proofErr w:type="spellEnd"/>
            <w:proofErr w:type="gramEnd"/>
            <w:r w:rsidRPr="001F3F4F">
              <w:rPr>
                <w:rFonts w:ascii="Arial" w:eastAsia="Consolas" w:hAnsi="Arial" w:cs="Arial"/>
                <w:color w:val="000000" w:themeColor="text1"/>
                <w:sz w:val="20"/>
                <w:szCs w:val="20"/>
              </w:rPr>
              <w:t xml:space="preserve">() / </w:t>
            </w:r>
            <w:proofErr w:type="spellStart"/>
            <w:proofErr w:type="gramStart"/>
            <w:r w:rsidRPr="001F3F4F">
              <w:rPr>
                <w:rFonts w:ascii="Arial" w:eastAsia="Consolas" w:hAnsi="Arial" w:cs="Arial"/>
                <w:color w:val="000000" w:themeColor="text1"/>
                <w:sz w:val="20"/>
                <w:szCs w:val="20"/>
              </w:rPr>
              <w:t>np.std</w:t>
            </w:r>
            <w:proofErr w:type="spellEnd"/>
            <w:r w:rsidRPr="001F3F4F">
              <w:rPr>
                <w:rFonts w:ascii="Arial" w:eastAsia="Consolas" w:hAnsi="Arial" w:cs="Arial"/>
                <w:color w:val="000000" w:themeColor="text1"/>
                <w:sz w:val="20"/>
                <w:szCs w:val="20"/>
              </w:rPr>
              <w:t>(</w:t>
            </w:r>
            <w:proofErr w:type="gramEnd"/>
            <w:r w:rsidRPr="001F3F4F">
              <w:rPr>
                <w:rFonts w:ascii="Arial" w:eastAsia="Consolas" w:hAnsi="Arial" w:cs="Arial"/>
                <w:color w:val="000000" w:themeColor="text1"/>
                <w:sz w:val="20"/>
                <w:szCs w:val="20"/>
              </w:rPr>
              <w:t>)</w:t>
            </w:r>
          </w:p>
        </w:tc>
        <w:tc>
          <w:tcPr>
            <w:tcW w:w="5900" w:type="dxa"/>
            <w:tcMar>
              <w:top w:w="80" w:type="dxa"/>
              <w:left w:w="120" w:type="dxa"/>
              <w:bottom w:w="80" w:type="dxa"/>
              <w:right w:w="120" w:type="dxa"/>
            </w:tcMar>
          </w:tcPr>
          <w:p w14:paraId="2AFFCB1A" w14:textId="77777777" w:rsidR="00136CDA" w:rsidRPr="001F3F4F" w:rsidRDefault="00136CDA" w:rsidP="00532D1D">
            <w:pPr>
              <w:rPr>
                <w:rFonts w:ascii="Arial" w:hAnsi="Arial" w:cs="Arial"/>
                <w:color w:val="000000" w:themeColor="text1"/>
              </w:rPr>
            </w:pPr>
            <w:r w:rsidRPr="001F3F4F">
              <w:rPr>
                <w:rFonts w:ascii="Arial" w:eastAsia="Calibri" w:hAnsi="Arial" w:cs="Arial"/>
                <w:color w:val="000000" w:themeColor="text1"/>
                <w:sz w:val="20"/>
                <w:szCs w:val="20"/>
              </w:rPr>
              <w:t>Calculate the average / standard deviation of a dataset</w:t>
            </w:r>
          </w:p>
        </w:tc>
      </w:tr>
      <w:tr w:rsidR="00136CDA" w:rsidRPr="001F3F4F" w14:paraId="798F8C18" w14:textId="77777777" w:rsidTr="00532D1D">
        <w:tc>
          <w:tcPr>
            <w:tcW w:w="3600" w:type="dxa"/>
            <w:tcMar>
              <w:top w:w="80" w:type="dxa"/>
              <w:left w:w="120" w:type="dxa"/>
              <w:bottom w:w="80" w:type="dxa"/>
              <w:right w:w="120" w:type="dxa"/>
            </w:tcMar>
          </w:tcPr>
          <w:p w14:paraId="7C67D1C2" w14:textId="77777777" w:rsidR="00136CDA" w:rsidRPr="001F3F4F" w:rsidRDefault="00136CDA" w:rsidP="00532D1D">
            <w:pPr>
              <w:rPr>
                <w:rFonts w:ascii="Arial" w:hAnsi="Arial" w:cs="Arial"/>
                <w:color w:val="000000" w:themeColor="text1"/>
              </w:rPr>
            </w:pPr>
            <w:proofErr w:type="spellStart"/>
            <w:proofErr w:type="gramStart"/>
            <w:r w:rsidRPr="001F3F4F">
              <w:rPr>
                <w:rFonts w:ascii="Arial" w:eastAsia="Consolas" w:hAnsi="Arial" w:cs="Arial"/>
                <w:color w:val="000000" w:themeColor="text1"/>
                <w:sz w:val="20"/>
                <w:szCs w:val="20"/>
              </w:rPr>
              <w:t>np.sqrt</w:t>
            </w:r>
            <w:proofErr w:type="spellEnd"/>
            <w:proofErr w:type="gramEnd"/>
            <w:r w:rsidRPr="001F3F4F">
              <w:rPr>
                <w:rFonts w:ascii="Arial" w:eastAsia="Consolas" w:hAnsi="Arial" w:cs="Arial"/>
                <w:color w:val="000000" w:themeColor="text1"/>
                <w:sz w:val="20"/>
                <w:szCs w:val="20"/>
              </w:rPr>
              <w:t>()</w:t>
            </w:r>
          </w:p>
        </w:tc>
        <w:tc>
          <w:tcPr>
            <w:tcW w:w="5900" w:type="dxa"/>
            <w:tcMar>
              <w:top w:w="80" w:type="dxa"/>
              <w:left w:w="120" w:type="dxa"/>
              <w:bottom w:w="80" w:type="dxa"/>
              <w:right w:w="120" w:type="dxa"/>
            </w:tcMar>
          </w:tcPr>
          <w:p w14:paraId="35E6FD48" w14:textId="77777777" w:rsidR="00136CDA" w:rsidRPr="001F3F4F" w:rsidRDefault="00136CDA" w:rsidP="00532D1D">
            <w:pPr>
              <w:rPr>
                <w:rFonts w:ascii="Arial" w:hAnsi="Arial" w:cs="Arial"/>
                <w:color w:val="000000" w:themeColor="text1"/>
              </w:rPr>
            </w:pPr>
            <w:r w:rsidRPr="001F3F4F">
              <w:rPr>
                <w:rFonts w:ascii="Arial" w:eastAsia="Calibri" w:hAnsi="Arial" w:cs="Arial"/>
                <w:color w:val="000000" w:themeColor="text1"/>
                <w:sz w:val="20"/>
                <w:szCs w:val="20"/>
              </w:rPr>
              <w:t>Square root — often used when computing errors from a covariance matrix</w:t>
            </w:r>
          </w:p>
        </w:tc>
      </w:tr>
      <w:tr w:rsidR="00136CDA" w:rsidRPr="001F3F4F" w14:paraId="5EBB7225" w14:textId="77777777" w:rsidTr="00532D1D">
        <w:tc>
          <w:tcPr>
            <w:tcW w:w="3600" w:type="dxa"/>
            <w:tcMar>
              <w:top w:w="80" w:type="dxa"/>
              <w:left w:w="120" w:type="dxa"/>
              <w:bottom w:w="80" w:type="dxa"/>
              <w:right w:w="120" w:type="dxa"/>
            </w:tcMar>
          </w:tcPr>
          <w:p w14:paraId="12FE65DD" w14:textId="77777777" w:rsidR="00136CDA" w:rsidRPr="001F3F4F" w:rsidRDefault="00136CDA" w:rsidP="00532D1D">
            <w:pPr>
              <w:rPr>
                <w:rFonts w:ascii="Arial" w:hAnsi="Arial" w:cs="Arial"/>
                <w:color w:val="000000" w:themeColor="text1"/>
              </w:rPr>
            </w:pPr>
            <w:proofErr w:type="gramStart"/>
            <w:r w:rsidRPr="001F3F4F">
              <w:rPr>
                <w:rFonts w:ascii="Arial" w:eastAsia="Consolas" w:hAnsi="Arial" w:cs="Arial"/>
                <w:color w:val="000000" w:themeColor="text1"/>
                <w:sz w:val="20"/>
                <w:szCs w:val="20"/>
              </w:rPr>
              <w:t>np.log(</w:t>
            </w:r>
            <w:proofErr w:type="gramEnd"/>
            <w:r w:rsidRPr="001F3F4F">
              <w:rPr>
                <w:rFonts w:ascii="Arial" w:eastAsia="Consolas" w:hAnsi="Arial" w:cs="Arial"/>
                <w:color w:val="000000" w:themeColor="text1"/>
                <w:sz w:val="20"/>
                <w:szCs w:val="20"/>
              </w:rPr>
              <w:t xml:space="preserve">) / </w:t>
            </w:r>
            <w:proofErr w:type="spellStart"/>
            <w:proofErr w:type="gramStart"/>
            <w:r w:rsidRPr="001F3F4F">
              <w:rPr>
                <w:rFonts w:ascii="Arial" w:eastAsia="Consolas" w:hAnsi="Arial" w:cs="Arial"/>
                <w:color w:val="000000" w:themeColor="text1"/>
                <w:sz w:val="20"/>
                <w:szCs w:val="20"/>
              </w:rPr>
              <w:t>np.exp</w:t>
            </w:r>
            <w:proofErr w:type="spellEnd"/>
            <w:r w:rsidRPr="001F3F4F">
              <w:rPr>
                <w:rFonts w:ascii="Arial" w:eastAsia="Consolas" w:hAnsi="Arial" w:cs="Arial"/>
                <w:color w:val="000000" w:themeColor="text1"/>
                <w:sz w:val="20"/>
                <w:szCs w:val="20"/>
              </w:rPr>
              <w:t>(</w:t>
            </w:r>
            <w:proofErr w:type="gramEnd"/>
            <w:r w:rsidRPr="001F3F4F">
              <w:rPr>
                <w:rFonts w:ascii="Arial" w:eastAsia="Consolas" w:hAnsi="Arial" w:cs="Arial"/>
                <w:color w:val="000000" w:themeColor="text1"/>
                <w:sz w:val="20"/>
                <w:szCs w:val="20"/>
              </w:rPr>
              <w:t>)</w:t>
            </w:r>
          </w:p>
        </w:tc>
        <w:tc>
          <w:tcPr>
            <w:tcW w:w="5900" w:type="dxa"/>
            <w:tcMar>
              <w:top w:w="80" w:type="dxa"/>
              <w:left w:w="120" w:type="dxa"/>
              <w:bottom w:w="80" w:type="dxa"/>
              <w:right w:w="120" w:type="dxa"/>
            </w:tcMar>
          </w:tcPr>
          <w:p w14:paraId="44968D67" w14:textId="77777777" w:rsidR="00136CDA" w:rsidRPr="001F3F4F" w:rsidRDefault="00136CDA" w:rsidP="00532D1D">
            <w:pPr>
              <w:rPr>
                <w:rFonts w:ascii="Arial" w:hAnsi="Arial" w:cs="Arial"/>
                <w:color w:val="000000" w:themeColor="text1"/>
              </w:rPr>
            </w:pPr>
            <w:r w:rsidRPr="001F3F4F">
              <w:rPr>
                <w:rFonts w:ascii="Arial" w:eastAsia="Calibri" w:hAnsi="Arial" w:cs="Arial"/>
                <w:color w:val="000000" w:themeColor="text1"/>
                <w:sz w:val="20"/>
                <w:szCs w:val="20"/>
              </w:rPr>
              <w:t>Natural log / exponential — common in kinetics and binding equations</w:t>
            </w:r>
          </w:p>
        </w:tc>
      </w:tr>
      <w:tr w:rsidR="00136CDA" w:rsidRPr="001F3F4F" w14:paraId="5CE8FB4B" w14:textId="77777777" w:rsidTr="00532D1D">
        <w:tc>
          <w:tcPr>
            <w:tcW w:w="3600" w:type="dxa"/>
            <w:tcMar>
              <w:top w:w="80" w:type="dxa"/>
              <w:left w:w="120" w:type="dxa"/>
              <w:bottom w:w="80" w:type="dxa"/>
              <w:right w:w="120" w:type="dxa"/>
            </w:tcMar>
          </w:tcPr>
          <w:p w14:paraId="5816EB74" w14:textId="77777777" w:rsidR="00136CDA" w:rsidRPr="001F3F4F" w:rsidRDefault="00136CDA" w:rsidP="00532D1D">
            <w:pPr>
              <w:rPr>
                <w:rFonts w:ascii="Arial" w:hAnsi="Arial" w:cs="Arial"/>
                <w:color w:val="000000" w:themeColor="text1"/>
              </w:rPr>
            </w:pPr>
            <w:proofErr w:type="spellStart"/>
            <w:proofErr w:type="gramStart"/>
            <w:r w:rsidRPr="001F3F4F">
              <w:rPr>
                <w:rFonts w:ascii="Arial" w:eastAsia="Consolas" w:hAnsi="Arial" w:cs="Arial"/>
                <w:color w:val="000000" w:themeColor="text1"/>
                <w:sz w:val="20"/>
                <w:szCs w:val="20"/>
              </w:rPr>
              <w:t>np.polyfit</w:t>
            </w:r>
            <w:proofErr w:type="spellEnd"/>
            <w:proofErr w:type="gramEnd"/>
            <w:r w:rsidRPr="001F3F4F">
              <w:rPr>
                <w:rFonts w:ascii="Arial" w:eastAsia="Consolas" w:hAnsi="Arial" w:cs="Arial"/>
                <w:color w:val="000000" w:themeColor="text1"/>
                <w:sz w:val="20"/>
                <w:szCs w:val="20"/>
              </w:rPr>
              <w:t>()</w:t>
            </w:r>
          </w:p>
        </w:tc>
        <w:tc>
          <w:tcPr>
            <w:tcW w:w="5900" w:type="dxa"/>
            <w:tcMar>
              <w:top w:w="80" w:type="dxa"/>
              <w:left w:w="120" w:type="dxa"/>
              <w:bottom w:w="80" w:type="dxa"/>
              <w:right w:w="120" w:type="dxa"/>
            </w:tcMar>
          </w:tcPr>
          <w:p w14:paraId="02539E35" w14:textId="77777777" w:rsidR="00136CDA" w:rsidRPr="001F3F4F" w:rsidRDefault="00136CDA" w:rsidP="00532D1D">
            <w:pPr>
              <w:rPr>
                <w:rFonts w:ascii="Arial" w:hAnsi="Arial" w:cs="Arial"/>
                <w:color w:val="000000" w:themeColor="text1"/>
              </w:rPr>
            </w:pPr>
            <w:r w:rsidRPr="001F3F4F">
              <w:rPr>
                <w:rFonts w:ascii="Arial" w:eastAsia="Calibri" w:hAnsi="Arial" w:cs="Arial"/>
                <w:color w:val="000000" w:themeColor="text1"/>
                <w:sz w:val="20"/>
                <w:szCs w:val="20"/>
              </w:rPr>
              <w:t xml:space="preserve">Fit data to a simple polynomial (e.g., a straight line) — a simpler alternative to </w:t>
            </w:r>
            <w:proofErr w:type="spellStart"/>
            <w:r w:rsidRPr="001F3F4F">
              <w:rPr>
                <w:rFonts w:ascii="Arial" w:eastAsia="Calibri" w:hAnsi="Arial" w:cs="Arial"/>
                <w:color w:val="000000" w:themeColor="text1"/>
                <w:sz w:val="20"/>
                <w:szCs w:val="20"/>
              </w:rPr>
              <w:t>curve_fit</w:t>
            </w:r>
            <w:proofErr w:type="spellEnd"/>
          </w:p>
        </w:tc>
      </w:tr>
    </w:tbl>
    <w:p w14:paraId="70FD543F" w14:textId="77777777" w:rsidR="00136CDA" w:rsidRPr="001F3F4F" w:rsidRDefault="00136CDA" w:rsidP="00136CDA">
      <w:pPr>
        <w:spacing w:after="150"/>
        <w:rPr>
          <w:rFonts w:ascii="Arial" w:hAnsi="Arial" w:cs="Arial"/>
          <w:color w:val="000000" w:themeColor="text1"/>
        </w:rPr>
      </w:pPr>
    </w:p>
    <w:p w14:paraId="4195EA3A" w14:textId="77777777" w:rsidR="00136CDA" w:rsidRPr="001F3F4F" w:rsidRDefault="00136CDA" w:rsidP="00136CDA">
      <w:pPr>
        <w:spacing w:before="200" w:after="100"/>
        <w:rPr>
          <w:rFonts w:ascii="Arial" w:hAnsi="Arial" w:cs="Arial"/>
          <w:color w:val="000000" w:themeColor="text1"/>
        </w:rPr>
      </w:pPr>
      <w:r w:rsidRPr="001F3F4F">
        <w:rPr>
          <w:rFonts w:ascii="Arial" w:eastAsia="Calibri" w:hAnsi="Arial" w:cs="Arial"/>
          <w:b/>
          <w:bCs/>
          <w:i/>
          <w:iCs/>
          <w:color w:val="000000" w:themeColor="text1"/>
          <w:sz w:val="22"/>
          <w:szCs w:val="22"/>
        </w:rPr>
        <w:t>matplotlib</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900"/>
      </w:tblGrid>
      <w:tr w:rsidR="00136CDA" w:rsidRPr="001F3F4F" w14:paraId="7D508FA5" w14:textId="77777777" w:rsidTr="00B55BB7">
        <w:trPr>
          <w:tblHeader/>
        </w:trPr>
        <w:tc>
          <w:tcPr>
            <w:tcW w:w="3600" w:type="dxa"/>
            <w:tcMar>
              <w:top w:w="80" w:type="dxa"/>
              <w:left w:w="120" w:type="dxa"/>
              <w:bottom w:w="80" w:type="dxa"/>
              <w:right w:w="120" w:type="dxa"/>
            </w:tcMar>
          </w:tcPr>
          <w:p w14:paraId="2F4777C8" w14:textId="77777777" w:rsidR="00136CDA" w:rsidRPr="001F3F4F" w:rsidRDefault="00136CDA" w:rsidP="00532D1D">
            <w:pPr>
              <w:rPr>
                <w:rFonts w:ascii="Arial" w:hAnsi="Arial" w:cs="Arial"/>
                <w:color w:val="000000" w:themeColor="text1"/>
              </w:rPr>
            </w:pPr>
            <w:r w:rsidRPr="001F3F4F">
              <w:rPr>
                <w:rFonts w:ascii="Arial" w:eastAsia="Calibri" w:hAnsi="Arial" w:cs="Arial"/>
                <w:b/>
                <w:bCs/>
                <w:color w:val="000000" w:themeColor="text1"/>
                <w:sz w:val="20"/>
                <w:szCs w:val="20"/>
              </w:rPr>
              <w:t>Function</w:t>
            </w:r>
          </w:p>
        </w:tc>
        <w:tc>
          <w:tcPr>
            <w:tcW w:w="5900" w:type="dxa"/>
            <w:tcMar>
              <w:top w:w="80" w:type="dxa"/>
              <w:left w:w="120" w:type="dxa"/>
              <w:bottom w:w="80" w:type="dxa"/>
              <w:right w:w="120" w:type="dxa"/>
            </w:tcMar>
          </w:tcPr>
          <w:p w14:paraId="63CAFCC9" w14:textId="77777777" w:rsidR="00136CDA" w:rsidRPr="001F3F4F" w:rsidRDefault="00136CDA" w:rsidP="00532D1D">
            <w:pPr>
              <w:rPr>
                <w:rFonts w:ascii="Arial" w:hAnsi="Arial" w:cs="Arial"/>
                <w:color w:val="000000" w:themeColor="text1"/>
              </w:rPr>
            </w:pPr>
            <w:r w:rsidRPr="001F3F4F">
              <w:rPr>
                <w:rFonts w:ascii="Arial" w:eastAsia="Calibri" w:hAnsi="Arial" w:cs="Arial"/>
                <w:b/>
                <w:bCs/>
                <w:color w:val="000000" w:themeColor="text1"/>
                <w:sz w:val="20"/>
                <w:szCs w:val="20"/>
              </w:rPr>
              <w:t>What it does</w:t>
            </w:r>
          </w:p>
        </w:tc>
      </w:tr>
      <w:tr w:rsidR="00136CDA" w:rsidRPr="001F3F4F" w14:paraId="5CCCD118" w14:textId="77777777" w:rsidTr="00532D1D">
        <w:tc>
          <w:tcPr>
            <w:tcW w:w="3600" w:type="dxa"/>
            <w:tcMar>
              <w:top w:w="80" w:type="dxa"/>
              <w:left w:w="120" w:type="dxa"/>
              <w:bottom w:w="80" w:type="dxa"/>
              <w:right w:w="120" w:type="dxa"/>
            </w:tcMar>
          </w:tcPr>
          <w:p w14:paraId="16A3AAF9" w14:textId="77777777" w:rsidR="00136CDA" w:rsidRPr="001F3F4F" w:rsidRDefault="00136CDA" w:rsidP="00532D1D">
            <w:pPr>
              <w:rPr>
                <w:rFonts w:ascii="Arial" w:hAnsi="Arial" w:cs="Arial"/>
                <w:color w:val="000000" w:themeColor="text1"/>
              </w:rPr>
            </w:pPr>
            <w:proofErr w:type="spellStart"/>
            <w:proofErr w:type="gramStart"/>
            <w:r w:rsidRPr="001F3F4F">
              <w:rPr>
                <w:rFonts w:ascii="Arial" w:eastAsia="Consolas" w:hAnsi="Arial" w:cs="Arial"/>
                <w:color w:val="000000" w:themeColor="text1"/>
                <w:sz w:val="20"/>
                <w:szCs w:val="20"/>
              </w:rPr>
              <w:t>plt.plot</w:t>
            </w:r>
            <w:proofErr w:type="spellEnd"/>
            <w:proofErr w:type="gramEnd"/>
            <w:r w:rsidRPr="001F3F4F">
              <w:rPr>
                <w:rFonts w:ascii="Arial" w:eastAsia="Consolas" w:hAnsi="Arial" w:cs="Arial"/>
                <w:color w:val="000000" w:themeColor="text1"/>
                <w:sz w:val="20"/>
                <w:szCs w:val="20"/>
              </w:rPr>
              <w:t>()</w:t>
            </w:r>
          </w:p>
        </w:tc>
        <w:tc>
          <w:tcPr>
            <w:tcW w:w="5900" w:type="dxa"/>
            <w:tcMar>
              <w:top w:w="80" w:type="dxa"/>
              <w:left w:w="120" w:type="dxa"/>
              <w:bottom w:w="80" w:type="dxa"/>
              <w:right w:w="120" w:type="dxa"/>
            </w:tcMar>
          </w:tcPr>
          <w:p w14:paraId="1FE2D9DE" w14:textId="77777777" w:rsidR="00136CDA" w:rsidRPr="001F3F4F" w:rsidRDefault="00136CDA" w:rsidP="00532D1D">
            <w:pPr>
              <w:rPr>
                <w:rFonts w:ascii="Arial" w:hAnsi="Arial" w:cs="Arial"/>
                <w:color w:val="000000" w:themeColor="text1"/>
              </w:rPr>
            </w:pPr>
            <w:r w:rsidRPr="001F3F4F">
              <w:rPr>
                <w:rFonts w:ascii="Arial" w:eastAsia="Calibri" w:hAnsi="Arial" w:cs="Arial"/>
                <w:color w:val="000000" w:themeColor="text1"/>
                <w:sz w:val="20"/>
                <w:szCs w:val="20"/>
              </w:rPr>
              <w:t>Draw a line plot</w:t>
            </w:r>
          </w:p>
        </w:tc>
      </w:tr>
      <w:tr w:rsidR="00136CDA" w:rsidRPr="001F3F4F" w14:paraId="669AD7F8" w14:textId="77777777" w:rsidTr="00532D1D">
        <w:tc>
          <w:tcPr>
            <w:tcW w:w="3600" w:type="dxa"/>
            <w:tcMar>
              <w:top w:w="80" w:type="dxa"/>
              <w:left w:w="120" w:type="dxa"/>
              <w:bottom w:w="80" w:type="dxa"/>
              <w:right w:w="120" w:type="dxa"/>
            </w:tcMar>
          </w:tcPr>
          <w:p w14:paraId="387E6F71" w14:textId="77777777" w:rsidR="00136CDA" w:rsidRPr="001F3F4F" w:rsidRDefault="00136CDA" w:rsidP="00532D1D">
            <w:pPr>
              <w:rPr>
                <w:rFonts w:ascii="Arial" w:hAnsi="Arial" w:cs="Arial"/>
                <w:color w:val="000000" w:themeColor="text1"/>
              </w:rPr>
            </w:pPr>
            <w:proofErr w:type="spellStart"/>
            <w:proofErr w:type="gramStart"/>
            <w:r w:rsidRPr="001F3F4F">
              <w:rPr>
                <w:rFonts w:ascii="Arial" w:eastAsia="Consolas" w:hAnsi="Arial" w:cs="Arial"/>
                <w:color w:val="000000" w:themeColor="text1"/>
                <w:sz w:val="20"/>
                <w:szCs w:val="20"/>
              </w:rPr>
              <w:t>plt.scatter</w:t>
            </w:r>
            <w:proofErr w:type="spellEnd"/>
            <w:proofErr w:type="gramEnd"/>
            <w:r w:rsidRPr="001F3F4F">
              <w:rPr>
                <w:rFonts w:ascii="Arial" w:eastAsia="Consolas" w:hAnsi="Arial" w:cs="Arial"/>
                <w:color w:val="000000" w:themeColor="text1"/>
                <w:sz w:val="20"/>
                <w:szCs w:val="20"/>
              </w:rPr>
              <w:t>()</w:t>
            </w:r>
          </w:p>
        </w:tc>
        <w:tc>
          <w:tcPr>
            <w:tcW w:w="5900" w:type="dxa"/>
            <w:tcMar>
              <w:top w:w="80" w:type="dxa"/>
              <w:left w:w="120" w:type="dxa"/>
              <w:bottom w:w="80" w:type="dxa"/>
              <w:right w:w="120" w:type="dxa"/>
            </w:tcMar>
          </w:tcPr>
          <w:p w14:paraId="65862734" w14:textId="77777777" w:rsidR="00136CDA" w:rsidRPr="001F3F4F" w:rsidRDefault="00136CDA" w:rsidP="00532D1D">
            <w:pPr>
              <w:rPr>
                <w:rFonts w:ascii="Arial" w:hAnsi="Arial" w:cs="Arial"/>
                <w:color w:val="000000" w:themeColor="text1"/>
              </w:rPr>
            </w:pPr>
            <w:r w:rsidRPr="001F3F4F">
              <w:rPr>
                <w:rFonts w:ascii="Arial" w:eastAsia="Calibri" w:hAnsi="Arial" w:cs="Arial"/>
                <w:color w:val="000000" w:themeColor="text1"/>
                <w:sz w:val="20"/>
                <w:szCs w:val="20"/>
              </w:rPr>
              <w:t>Draw a scatter plot of individual data points</w:t>
            </w:r>
          </w:p>
        </w:tc>
      </w:tr>
      <w:tr w:rsidR="00136CDA" w:rsidRPr="001F3F4F" w14:paraId="2F68D88F" w14:textId="77777777" w:rsidTr="00532D1D">
        <w:tc>
          <w:tcPr>
            <w:tcW w:w="3600" w:type="dxa"/>
            <w:tcMar>
              <w:top w:w="80" w:type="dxa"/>
              <w:left w:w="120" w:type="dxa"/>
              <w:bottom w:w="80" w:type="dxa"/>
              <w:right w:w="120" w:type="dxa"/>
            </w:tcMar>
          </w:tcPr>
          <w:p w14:paraId="5D5C3C61" w14:textId="77777777" w:rsidR="00136CDA" w:rsidRPr="001F3F4F" w:rsidRDefault="00136CDA" w:rsidP="00532D1D">
            <w:pPr>
              <w:rPr>
                <w:rFonts w:ascii="Arial" w:hAnsi="Arial" w:cs="Arial"/>
                <w:color w:val="000000" w:themeColor="text1"/>
              </w:rPr>
            </w:pPr>
            <w:proofErr w:type="spellStart"/>
            <w:proofErr w:type="gramStart"/>
            <w:r w:rsidRPr="001F3F4F">
              <w:rPr>
                <w:rFonts w:ascii="Arial" w:eastAsia="Consolas" w:hAnsi="Arial" w:cs="Arial"/>
                <w:color w:val="000000" w:themeColor="text1"/>
                <w:sz w:val="20"/>
                <w:szCs w:val="20"/>
              </w:rPr>
              <w:t>plt.xlabel</w:t>
            </w:r>
            <w:proofErr w:type="spellEnd"/>
            <w:proofErr w:type="gramEnd"/>
            <w:r w:rsidRPr="001F3F4F">
              <w:rPr>
                <w:rFonts w:ascii="Arial" w:eastAsia="Consolas" w:hAnsi="Arial" w:cs="Arial"/>
                <w:color w:val="000000" w:themeColor="text1"/>
                <w:sz w:val="20"/>
                <w:szCs w:val="20"/>
              </w:rPr>
              <w:t xml:space="preserve">() / </w:t>
            </w:r>
            <w:proofErr w:type="spellStart"/>
            <w:proofErr w:type="gramStart"/>
            <w:r w:rsidRPr="001F3F4F">
              <w:rPr>
                <w:rFonts w:ascii="Arial" w:eastAsia="Consolas" w:hAnsi="Arial" w:cs="Arial"/>
                <w:color w:val="000000" w:themeColor="text1"/>
                <w:sz w:val="20"/>
                <w:szCs w:val="20"/>
              </w:rPr>
              <w:t>plt.ylabel</w:t>
            </w:r>
            <w:proofErr w:type="spellEnd"/>
            <w:proofErr w:type="gramEnd"/>
            <w:r w:rsidRPr="001F3F4F">
              <w:rPr>
                <w:rFonts w:ascii="Arial" w:eastAsia="Consolas" w:hAnsi="Arial" w:cs="Arial"/>
                <w:color w:val="000000" w:themeColor="text1"/>
                <w:sz w:val="20"/>
                <w:szCs w:val="20"/>
              </w:rPr>
              <w:t>()</w:t>
            </w:r>
          </w:p>
        </w:tc>
        <w:tc>
          <w:tcPr>
            <w:tcW w:w="5900" w:type="dxa"/>
            <w:tcMar>
              <w:top w:w="80" w:type="dxa"/>
              <w:left w:w="120" w:type="dxa"/>
              <w:bottom w:w="80" w:type="dxa"/>
              <w:right w:w="120" w:type="dxa"/>
            </w:tcMar>
          </w:tcPr>
          <w:p w14:paraId="368535AC" w14:textId="77777777" w:rsidR="00136CDA" w:rsidRPr="001F3F4F" w:rsidRDefault="00136CDA" w:rsidP="00532D1D">
            <w:pPr>
              <w:rPr>
                <w:rFonts w:ascii="Arial" w:hAnsi="Arial" w:cs="Arial"/>
                <w:color w:val="000000" w:themeColor="text1"/>
              </w:rPr>
            </w:pPr>
            <w:r w:rsidRPr="001F3F4F">
              <w:rPr>
                <w:rFonts w:ascii="Arial" w:eastAsia="Calibri" w:hAnsi="Arial" w:cs="Arial"/>
                <w:color w:val="000000" w:themeColor="text1"/>
                <w:sz w:val="20"/>
                <w:szCs w:val="20"/>
              </w:rPr>
              <w:t>Label the x-axis / y-axis</w:t>
            </w:r>
          </w:p>
        </w:tc>
      </w:tr>
      <w:tr w:rsidR="00136CDA" w:rsidRPr="001F3F4F" w14:paraId="4CCAD27F" w14:textId="77777777" w:rsidTr="00532D1D">
        <w:tc>
          <w:tcPr>
            <w:tcW w:w="3600" w:type="dxa"/>
            <w:tcMar>
              <w:top w:w="80" w:type="dxa"/>
              <w:left w:w="120" w:type="dxa"/>
              <w:bottom w:w="80" w:type="dxa"/>
              <w:right w:w="120" w:type="dxa"/>
            </w:tcMar>
          </w:tcPr>
          <w:p w14:paraId="6448ADF4" w14:textId="77777777" w:rsidR="00136CDA" w:rsidRPr="001F3F4F" w:rsidRDefault="00136CDA" w:rsidP="00532D1D">
            <w:pPr>
              <w:rPr>
                <w:rFonts w:ascii="Arial" w:hAnsi="Arial" w:cs="Arial"/>
                <w:color w:val="000000" w:themeColor="text1"/>
              </w:rPr>
            </w:pPr>
            <w:proofErr w:type="spellStart"/>
            <w:proofErr w:type="gramStart"/>
            <w:r w:rsidRPr="001F3F4F">
              <w:rPr>
                <w:rFonts w:ascii="Arial" w:eastAsia="Consolas" w:hAnsi="Arial" w:cs="Arial"/>
                <w:color w:val="000000" w:themeColor="text1"/>
                <w:sz w:val="20"/>
                <w:szCs w:val="20"/>
              </w:rPr>
              <w:t>plt.title</w:t>
            </w:r>
            <w:proofErr w:type="spellEnd"/>
            <w:proofErr w:type="gramEnd"/>
            <w:r w:rsidRPr="001F3F4F">
              <w:rPr>
                <w:rFonts w:ascii="Arial" w:eastAsia="Consolas" w:hAnsi="Arial" w:cs="Arial"/>
                <w:color w:val="000000" w:themeColor="text1"/>
                <w:sz w:val="20"/>
                <w:szCs w:val="20"/>
              </w:rPr>
              <w:t>()</w:t>
            </w:r>
          </w:p>
        </w:tc>
        <w:tc>
          <w:tcPr>
            <w:tcW w:w="5900" w:type="dxa"/>
            <w:tcMar>
              <w:top w:w="80" w:type="dxa"/>
              <w:left w:w="120" w:type="dxa"/>
              <w:bottom w:w="80" w:type="dxa"/>
              <w:right w:w="120" w:type="dxa"/>
            </w:tcMar>
          </w:tcPr>
          <w:p w14:paraId="534658D5" w14:textId="77777777" w:rsidR="00136CDA" w:rsidRPr="001F3F4F" w:rsidRDefault="00136CDA" w:rsidP="00532D1D">
            <w:pPr>
              <w:rPr>
                <w:rFonts w:ascii="Arial" w:hAnsi="Arial" w:cs="Arial"/>
                <w:color w:val="000000" w:themeColor="text1"/>
              </w:rPr>
            </w:pPr>
            <w:r w:rsidRPr="001F3F4F">
              <w:rPr>
                <w:rFonts w:ascii="Arial" w:eastAsia="Calibri" w:hAnsi="Arial" w:cs="Arial"/>
                <w:color w:val="000000" w:themeColor="text1"/>
                <w:sz w:val="20"/>
                <w:szCs w:val="20"/>
              </w:rPr>
              <w:t>Add a title to the plot</w:t>
            </w:r>
          </w:p>
        </w:tc>
      </w:tr>
      <w:tr w:rsidR="00136CDA" w:rsidRPr="001F3F4F" w14:paraId="77C7A747" w14:textId="77777777" w:rsidTr="00532D1D">
        <w:tc>
          <w:tcPr>
            <w:tcW w:w="3600" w:type="dxa"/>
            <w:tcMar>
              <w:top w:w="80" w:type="dxa"/>
              <w:left w:w="120" w:type="dxa"/>
              <w:bottom w:w="80" w:type="dxa"/>
              <w:right w:w="120" w:type="dxa"/>
            </w:tcMar>
          </w:tcPr>
          <w:p w14:paraId="1BFA3A4A" w14:textId="77777777" w:rsidR="00136CDA" w:rsidRPr="001F3F4F" w:rsidRDefault="00136CDA" w:rsidP="00532D1D">
            <w:pPr>
              <w:rPr>
                <w:rFonts w:ascii="Arial" w:hAnsi="Arial" w:cs="Arial"/>
                <w:color w:val="000000" w:themeColor="text1"/>
              </w:rPr>
            </w:pPr>
            <w:proofErr w:type="spellStart"/>
            <w:proofErr w:type="gramStart"/>
            <w:r w:rsidRPr="001F3F4F">
              <w:rPr>
                <w:rFonts w:ascii="Arial" w:eastAsia="Consolas" w:hAnsi="Arial" w:cs="Arial"/>
                <w:color w:val="000000" w:themeColor="text1"/>
                <w:sz w:val="20"/>
                <w:szCs w:val="20"/>
              </w:rPr>
              <w:t>plt.legend</w:t>
            </w:r>
            <w:proofErr w:type="spellEnd"/>
            <w:proofErr w:type="gramEnd"/>
            <w:r w:rsidRPr="001F3F4F">
              <w:rPr>
                <w:rFonts w:ascii="Arial" w:eastAsia="Consolas" w:hAnsi="Arial" w:cs="Arial"/>
                <w:color w:val="000000" w:themeColor="text1"/>
                <w:sz w:val="20"/>
                <w:szCs w:val="20"/>
              </w:rPr>
              <w:t>()</w:t>
            </w:r>
          </w:p>
        </w:tc>
        <w:tc>
          <w:tcPr>
            <w:tcW w:w="5900" w:type="dxa"/>
            <w:tcMar>
              <w:top w:w="80" w:type="dxa"/>
              <w:left w:w="120" w:type="dxa"/>
              <w:bottom w:w="80" w:type="dxa"/>
              <w:right w:w="120" w:type="dxa"/>
            </w:tcMar>
          </w:tcPr>
          <w:p w14:paraId="699AEECA" w14:textId="77777777" w:rsidR="00136CDA" w:rsidRPr="001F3F4F" w:rsidRDefault="00136CDA" w:rsidP="00532D1D">
            <w:pPr>
              <w:rPr>
                <w:rFonts w:ascii="Arial" w:hAnsi="Arial" w:cs="Arial"/>
                <w:color w:val="000000" w:themeColor="text1"/>
              </w:rPr>
            </w:pPr>
            <w:r w:rsidRPr="001F3F4F">
              <w:rPr>
                <w:rFonts w:ascii="Arial" w:eastAsia="Calibri" w:hAnsi="Arial" w:cs="Arial"/>
                <w:color w:val="000000" w:themeColor="text1"/>
                <w:sz w:val="20"/>
                <w:szCs w:val="20"/>
              </w:rPr>
              <w:t>Show a legend identifying each data series</w:t>
            </w:r>
          </w:p>
        </w:tc>
      </w:tr>
      <w:tr w:rsidR="00136CDA" w:rsidRPr="001F3F4F" w14:paraId="5E7D0E73" w14:textId="77777777" w:rsidTr="00532D1D">
        <w:tc>
          <w:tcPr>
            <w:tcW w:w="3600" w:type="dxa"/>
            <w:tcMar>
              <w:top w:w="80" w:type="dxa"/>
              <w:left w:w="120" w:type="dxa"/>
              <w:bottom w:w="80" w:type="dxa"/>
              <w:right w:w="120" w:type="dxa"/>
            </w:tcMar>
          </w:tcPr>
          <w:p w14:paraId="41693E36" w14:textId="77777777" w:rsidR="00136CDA" w:rsidRPr="001F3F4F" w:rsidRDefault="00136CDA" w:rsidP="00532D1D">
            <w:pPr>
              <w:rPr>
                <w:rFonts w:ascii="Arial" w:hAnsi="Arial" w:cs="Arial"/>
                <w:color w:val="000000" w:themeColor="text1"/>
              </w:rPr>
            </w:pPr>
            <w:proofErr w:type="spellStart"/>
            <w:proofErr w:type="gramStart"/>
            <w:r w:rsidRPr="001F3F4F">
              <w:rPr>
                <w:rFonts w:ascii="Arial" w:eastAsia="Consolas" w:hAnsi="Arial" w:cs="Arial"/>
                <w:color w:val="000000" w:themeColor="text1"/>
                <w:sz w:val="20"/>
                <w:szCs w:val="20"/>
              </w:rPr>
              <w:t>plt.savefig</w:t>
            </w:r>
            <w:proofErr w:type="spellEnd"/>
            <w:proofErr w:type="gramEnd"/>
            <w:r w:rsidRPr="001F3F4F">
              <w:rPr>
                <w:rFonts w:ascii="Arial" w:eastAsia="Consolas" w:hAnsi="Arial" w:cs="Arial"/>
                <w:color w:val="000000" w:themeColor="text1"/>
                <w:sz w:val="20"/>
                <w:szCs w:val="20"/>
              </w:rPr>
              <w:t>()</w:t>
            </w:r>
          </w:p>
        </w:tc>
        <w:tc>
          <w:tcPr>
            <w:tcW w:w="5900" w:type="dxa"/>
            <w:tcMar>
              <w:top w:w="80" w:type="dxa"/>
              <w:left w:w="120" w:type="dxa"/>
              <w:bottom w:w="80" w:type="dxa"/>
              <w:right w:w="120" w:type="dxa"/>
            </w:tcMar>
          </w:tcPr>
          <w:p w14:paraId="7D847B59" w14:textId="77777777" w:rsidR="00136CDA" w:rsidRPr="001F3F4F" w:rsidRDefault="00136CDA" w:rsidP="00532D1D">
            <w:pPr>
              <w:rPr>
                <w:rFonts w:ascii="Arial" w:hAnsi="Arial" w:cs="Arial"/>
                <w:color w:val="000000" w:themeColor="text1"/>
              </w:rPr>
            </w:pPr>
            <w:r w:rsidRPr="001F3F4F">
              <w:rPr>
                <w:rFonts w:ascii="Arial" w:eastAsia="Calibri" w:hAnsi="Arial" w:cs="Arial"/>
                <w:color w:val="000000" w:themeColor="text1"/>
                <w:sz w:val="20"/>
                <w:szCs w:val="20"/>
              </w:rPr>
              <w:t>Save the plot as an image file</w:t>
            </w:r>
          </w:p>
        </w:tc>
      </w:tr>
      <w:tr w:rsidR="00136CDA" w:rsidRPr="001F3F4F" w14:paraId="5F55A767" w14:textId="77777777" w:rsidTr="00532D1D">
        <w:tc>
          <w:tcPr>
            <w:tcW w:w="3600" w:type="dxa"/>
            <w:tcMar>
              <w:top w:w="80" w:type="dxa"/>
              <w:left w:w="120" w:type="dxa"/>
              <w:bottom w:w="80" w:type="dxa"/>
              <w:right w:w="120" w:type="dxa"/>
            </w:tcMar>
          </w:tcPr>
          <w:p w14:paraId="7EA03B0C" w14:textId="77777777" w:rsidR="00136CDA" w:rsidRPr="001F3F4F" w:rsidRDefault="00136CDA" w:rsidP="00532D1D">
            <w:pPr>
              <w:rPr>
                <w:rFonts w:ascii="Arial" w:hAnsi="Arial" w:cs="Arial"/>
                <w:color w:val="000000" w:themeColor="text1"/>
              </w:rPr>
            </w:pPr>
            <w:proofErr w:type="spellStart"/>
            <w:proofErr w:type="gramStart"/>
            <w:r w:rsidRPr="001F3F4F">
              <w:rPr>
                <w:rFonts w:ascii="Arial" w:eastAsia="Consolas" w:hAnsi="Arial" w:cs="Arial"/>
                <w:color w:val="000000" w:themeColor="text1"/>
                <w:sz w:val="20"/>
                <w:szCs w:val="20"/>
              </w:rPr>
              <w:t>plt.subplots</w:t>
            </w:r>
            <w:proofErr w:type="spellEnd"/>
            <w:proofErr w:type="gramEnd"/>
            <w:r w:rsidRPr="001F3F4F">
              <w:rPr>
                <w:rFonts w:ascii="Arial" w:eastAsia="Consolas" w:hAnsi="Arial" w:cs="Arial"/>
                <w:color w:val="000000" w:themeColor="text1"/>
                <w:sz w:val="20"/>
                <w:szCs w:val="20"/>
              </w:rPr>
              <w:t>()</w:t>
            </w:r>
          </w:p>
        </w:tc>
        <w:tc>
          <w:tcPr>
            <w:tcW w:w="5900" w:type="dxa"/>
            <w:tcMar>
              <w:top w:w="80" w:type="dxa"/>
              <w:left w:w="120" w:type="dxa"/>
              <w:bottom w:w="80" w:type="dxa"/>
              <w:right w:w="120" w:type="dxa"/>
            </w:tcMar>
          </w:tcPr>
          <w:p w14:paraId="6406436D" w14:textId="77777777" w:rsidR="00136CDA" w:rsidRPr="001F3F4F" w:rsidRDefault="00136CDA" w:rsidP="00532D1D">
            <w:pPr>
              <w:rPr>
                <w:rFonts w:ascii="Arial" w:hAnsi="Arial" w:cs="Arial"/>
                <w:color w:val="000000" w:themeColor="text1"/>
              </w:rPr>
            </w:pPr>
            <w:r w:rsidRPr="001F3F4F">
              <w:rPr>
                <w:rFonts w:ascii="Arial" w:eastAsia="Calibri" w:hAnsi="Arial" w:cs="Arial"/>
                <w:color w:val="000000" w:themeColor="text1"/>
                <w:sz w:val="20"/>
                <w:szCs w:val="20"/>
              </w:rPr>
              <w:t>Create a figure with multiple plots (e.g., data + residuals side by side)</w:t>
            </w:r>
          </w:p>
        </w:tc>
      </w:tr>
    </w:tbl>
    <w:p w14:paraId="74040F74" w14:textId="77777777" w:rsidR="00136CDA" w:rsidRPr="001F3F4F" w:rsidRDefault="00136CDA" w:rsidP="00136CDA">
      <w:pPr>
        <w:spacing w:after="150"/>
        <w:rPr>
          <w:rFonts w:ascii="Arial" w:hAnsi="Arial" w:cs="Arial"/>
          <w:color w:val="000000" w:themeColor="text1"/>
        </w:rPr>
      </w:pPr>
    </w:p>
    <w:p w14:paraId="5AD1CAB4" w14:textId="77777777" w:rsidR="00136CDA" w:rsidRPr="001F3F4F" w:rsidRDefault="00136CDA" w:rsidP="00136CDA">
      <w:pPr>
        <w:spacing w:before="200" w:after="100"/>
        <w:rPr>
          <w:rFonts w:ascii="Arial" w:hAnsi="Arial" w:cs="Arial"/>
          <w:color w:val="000000" w:themeColor="text1"/>
        </w:rPr>
      </w:pPr>
      <w:proofErr w:type="spellStart"/>
      <w:r w:rsidRPr="001F3F4F">
        <w:rPr>
          <w:rFonts w:ascii="Arial" w:eastAsia="Calibri" w:hAnsi="Arial" w:cs="Arial"/>
          <w:b/>
          <w:bCs/>
          <w:i/>
          <w:iCs/>
          <w:color w:val="000000" w:themeColor="text1"/>
          <w:sz w:val="22"/>
          <w:szCs w:val="22"/>
        </w:rPr>
        <w:t>scipy</w:t>
      </w:r>
      <w:proofErr w:type="spellEnd"/>
      <w:r w:rsidRPr="001F3F4F">
        <w:rPr>
          <w:rFonts w:ascii="Arial" w:eastAsia="Calibri" w:hAnsi="Arial" w:cs="Arial"/>
          <w:b/>
          <w:bCs/>
          <w:i/>
          <w:iCs/>
          <w:color w:val="000000" w:themeColor="text1"/>
          <w:sz w:val="22"/>
          <w:szCs w:val="22"/>
        </w:rPr>
        <w:t xml:space="preserve"> (</w:t>
      </w:r>
      <w:proofErr w:type="spellStart"/>
      <w:proofErr w:type="gramStart"/>
      <w:r w:rsidRPr="001F3F4F">
        <w:rPr>
          <w:rFonts w:ascii="Arial" w:eastAsia="Calibri" w:hAnsi="Arial" w:cs="Arial"/>
          <w:b/>
          <w:bCs/>
          <w:i/>
          <w:iCs/>
          <w:color w:val="000000" w:themeColor="text1"/>
          <w:sz w:val="22"/>
          <w:szCs w:val="22"/>
        </w:rPr>
        <w:t>scipy.optimize</w:t>
      </w:r>
      <w:proofErr w:type="spellEnd"/>
      <w:proofErr w:type="gramEnd"/>
      <w:r w:rsidRPr="001F3F4F">
        <w:rPr>
          <w:rFonts w:ascii="Arial" w:eastAsia="Calibri" w:hAnsi="Arial" w:cs="Arial"/>
          <w:b/>
          <w:bCs/>
          <w:i/>
          <w:iCs/>
          <w:color w:val="000000" w:themeColor="text1"/>
          <w:sz w:val="22"/>
          <w:szCs w:val="22"/>
        </w:rPr>
        <w:t>)</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900"/>
      </w:tblGrid>
      <w:tr w:rsidR="00136CDA" w:rsidRPr="001F3F4F" w14:paraId="1C6D136B" w14:textId="77777777" w:rsidTr="00B55BB7">
        <w:trPr>
          <w:tblHeader/>
        </w:trPr>
        <w:tc>
          <w:tcPr>
            <w:tcW w:w="3600" w:type="dxa"/>
            <w:tcMar>
              <w:top w:w="80" w:type="dxa"/>
              <w:left w:w="120" w:type="dxa"/>
              <w:bottom w:w="80" w:type="dxa"/>
              <w:right w:w="120" w:type="dxa"/>
            </w:tcMar>
          </w:tcPr>
          <w:p w14:paraId="3D5A3515" w14:textId="77777777" w:rsidR="00136CDA" w:rsidRPr="001F3F4F" w:rsidRDefault="00136CDA" w:rsidP="00532D1D">
            <w:pPr>
              <w:rPr>
                <w:rFonts w:ascii="Arial" w:hAnsi="Arial" w:cs="Arial"/>
                <w:color w:val="000000" w:themeColor="text1"/>
              </w:rPr>
            </w:pPr>
            <w:r w:rsidRPr="001F3F4F">
              <w:rPr>
                <w:rFonts w:ascii="Arial" w:eastAsia="Calibri" w:hAnsi="Arial" w:cs="Arial"/>
                <w:b/>
                <w:bCs/>
                <w:color w:val="000000" w:themeColor="text1"/>
                <w:sz w:val="20"/>
                <w:szCs w:val="20"/>
              </w:rPr>
              <w:t>Function</w:t>
            </w:r>
          </w:p>
        </w:tc>
        <w:tc>
          <w:tcPr>
            <w:tcW w:w="5900" w:type="dxa"/>
            <w:tcMar>
              <w:top w:w="80" w:type="dxa"/>
              <w:left w:w="120" w:type="dxa"/>
              <w:bottom w:w="80" w:type="dxa"/>
              <w:right w:w="120" w:type="dxa"/>
            </w:tcMar>
          </w:tcPr>
          <w:p w14:paraId="48B32A5D" w14:textId="77777777" w:rsidR="00136CDA" w:rsidRPr="001F3F4F" w:rsidRDefault="00136CDA" w:rsidP="00532D1D">
            <w:pPr>
              <w:rPr>
                <w:rFonts w:ascii="Arial" w:hAnsi="Arial" w:cs="Arial"/>
                <w:color w:val="000000" w:themeColor="text1"/>
              </w:rPr>
            </w:pPr>
            <w:r w:rsidRPr="001F3F4F">
              <w:rPr>
                <w:rFonts w:ascii="Arial" w:eastAsia="Calibri" w:hAnsi="Arial" w:cs="Arial"/>
                <w:b/>
                <w:bCs/>
                <w:color w:val="000000" w:themeColor="text1"/>
                <w:sz w:val="20"/>
                <w:szCs w:val="20"/>
              </w:rPr>
              <w:t>What it does</w:t>
            </w:r>
          </w:p>
        </w:tc>
      </w:tr>
      <w:tr w:rsidR="00136CDA" w:rsidRPr="001F3F4F" w14:paraId="01440AD1" w14:textId="77777777" w:rsidTr="00532D1D">
        <w:tc>
          <w:tcPr>
            <w:tcW w:w="3600" w:type="dxa"/>
            <w:tcMar>
              <w:top w:w="80" w:type="dxa"/>
              <w:left w:w="120" w:type="dxa"/>
              <w:bottom w:w="80" w:type="dxa"/>
              <w:right w:w="120" w:type="dxa"/>
            </w:tcMar>
          </w:tcPr>
          <w:p w14:paraId="1F8EBD59" w14:textId="77777777" w:rsidR="00136CDA" w:rsidRPr="001F3F4F" w:rsidRDefault="00136CDA" w:rsidP="00532D1D">
            <w:pPr>
              <w:rPr>
                <w:rFonts w:ascii="Arial" w:hAnsi="Arial" w:cs="Arial"/>
                <w:color w:val="000000" w:themeColor="text1"/>
              </w:rPr>
            </w:pPr>
            <w:proofErr w:type="spellStart"/>
            <w:r w:rsidRPr="001F3F4F">
              <w:rPr>
                <w:rFonts w:ascii="Arial" w:eastAsia="Consolas" w:hAnsi="Arial" w:cs="Arial"/>
                <w:color w:val="000000" w:themeColor="text1"/>
                <w:sz w:val="20"/>
                <w:szCs w:val="20"/>
              </w:rPr>
              <w:t>curve_</w:t>
            </w:r>
            <w:proofErr w:type="gramStart"/>
            <w:r w:rsidRPr="001F3F4F">
              <w:rPr>
                <w:rFonts w:ascii="Arial" w:eastAsia="Consolas" w:hAnsi="Arial" w:cs="Arial"/>
                <w:color w:val="000000" w:themeColor="text1"/>
                <w:sz w:val="20"/>
                <w:szCs w:val="20"/>
              </w:rPr>
              <w:t>fit</w:t>
            </w:r>
            <w:proofErr w:type="spellEnd"/>
            <w:r w:rsidRPr="001F3F4F">
              <w:rPr>
                <w:rFonts w:ascii="Arial" w:eastAsia="Consolas" w:hAnsi="Arial" w:cs="Arial"/>
                <w:color w:val="000000" w:themeColor="text1"/>
                <w:sz w:val="20"/>
                <w:szCs w:val="20"/>
              </w:rPr>
              <w:t>(</w:t>
            </w:r>
            <w:proofErr w:type="gramEnd"/>
            <w:r w:rsidRPr="001F3F4F">
              <w:rPr>
                <w:rFonts w:ascii="Arial" w:eastAsia="Consolas" w:hAnsi="Arial" w:cs="Arial"/>
                <w:color w:val="000000" w:themeColor="text1"/>
                <w:sz w:val="20"/>
                <w:szCs w:val="20"/>
              </w:rPr>
              <w:t>)</w:t>
            </w:r>
          </w:p>
        </w:tc>
        <w:tc>
          <w:tcPr>
            <w:tcW w:w="5900" w:type="dxa"/>
            <w:tcMar>
              <w:top w:w="80" w:type="dxa"/>
              <w:left w:w="120" w:type="dxa"/>
              <w:bottom w:w="80" w:type="dxa"/>
              <w:right w:w="120" w:type="dxa"/>
            </w:tcMar>
          </w:tcPr>
          <w:p w14:paraId="4202D221" w14:textId="77777777" w:rsidR="00136CDA" w:rsidRPr="001F3F4F" w:rsidRDefault="00136CDA" w:rsidP="00532D1D">
            <w:pPr>
              <w:rPr>
                <w:rFonts w:ascii="Arial" w:hAnsi="Arial" w:cs="Arial"/>
                <w:color w:val="000000" w:themeColor="text1"/>
              </w:rPr>
            </w:pPr>
            <w:r w:rsidRPr="001F3F4F">
              <w:rPr>
                <w:rFonts w:ascii="Arial" w:eastAsia="Calibri" w:hAnsi="Arial" w:cs="Arial"/>
                <w:color w:val="000000" w:themeColor="text1"/>
                <w:sz w:val="20"/>
                <w:szCs w:val="20"/>
              </w:rPr>
              <w:t>Fit a model equation to data and return the best-fit parameters</w:t>
            </w:r>
          </w:p>
        </w:tc>
      </w:tr>
      <w:tr w:rsidR="00136CDA" w:rsidRPr="001F3F4F" w14:paraId="16794670" w14:textId="77777777" w:rsidTr="00532D1D">
        <w:tc>
          <w:tcPr>
            <w:tcW w:w="3600" w:type="dxa"/>
            <w:tcMar>
              <w:top w:w="80" w:type="dxa"/>
              <w:left w:w="120" w:type="dxa"/>
              <w:bottom w:w="80" w:type="dxa"/>
              <w:right w:w="120" w:type="dxa"/>
            </w:tcMar>
          </w:tcPr>
          <w:p w14:paraId="2A5FAAB3" w14:textId="77777777" w:rsidR="00136CDA" w:rsidRPr="001F3F4F" w:rsidRDefault="00136CDA" w:rsidP="00532D1D">
            <w:pPr>
              <w:rPr>
                <w:rFonts w:ascii="Arial" w:hAnsi="Arial" w:cs="Arial"/>
                <w:color w:val="000000" w:themeColor="text1"/>
              </w:rPr>
            </w:pPr>
            <w:proofErr w:type="spellStart"/>
            <w:proofErr w:type="gramStart"/>
            <w:r w:rsidRPr="001F3F4F">
              <w:rPr>
                <w:rFonts w:ascii="Arial" w:eastAsia="Consolas" w:hAnsi="Arial" w:cs="Arial"/>
                <w:color w:val="000000" w:themeColor="text1"/>
                <w:sz w:val="20"/>
                <w:szCs w:val="20"/>
              </w:rPr>
              <w:t>np.diag</w:t>
            </w:r>
            <w:proofErr w:type="spellEnd"/>
            <w:proofErr w:type="gramEnd"/>
            <w:r w:rsidRPr="001F3F4F">
              <w:rPr>
                <w:rFonts w:ascii="Arial" w:eastAsia="Consolas" w:hAnsi="Arial" w:cs="Arial"/>
                <w:color w:val="000000" w:themeColor="text1"/>
                <w:sz w:val="20"/>
                <w:szCs w:val="20"/>
              </w:rPr>
              <w:t>(</w:t>
            </w:r>
            <w:proofErr w:type="spellStart"/>
            <w:r w:rsidRPr="001F3F4F">
              <w:rPr>
                <w:rFonts w:ascii="Arial" w:eastAsia="Consolas" w:hAnsi="Arial" w:cs="Arial"/>
                <w:color w:val="000000" w:themeColor="text1"/>
                <w:sz w:val="20"/>
                <w:szCs w:val="20"/>
              </w:rPr>
              <w:t>pcov</w:t>
            </w:r>
            <w:proofErr w:type="spellEnd"/>
            <w:r w:rsidRPr="001F3F4F">
              <w:rPr>
                <w:rFonts w:ascii="Arial" w:eastAsia="Consolas" w:hAnsi="Arial" w:cs="Arial"/>
                <w:color w:val="000000" w:themeColor="text1"/>
                <w:sz w:val="20"/>
                <w:szCs w:val="20"/>
              </w:rPr>
              <w:t>)</w:t>
            </w:r>
          </w:p>
        </w:tc>
        <w:tc>
          <w:tcPr>
            <w:tcW w:w="5900" w:type="dxa"/>
            <w:tcMar>
              <w:top w:w="80" w:type="dxa"/>
              <w:left w:w="120" w:type="dxa"/>
              <w:bottom w:w="80" w:type="dxa"/>
              <w:right w:w="120" w:type="dxa"/>
            </w:tcMar>
          </w:tcPr>
          <w:p w14:paraId="33246667" w14:textId="77777777" w:rsidR="00136CDA" w:rsidRPr="001F3F4F" w:rsidRDefault="00136CDA" w:rsidP="00532D1D">
            <w:pPr>
              <w:rPr>
                <w:rFonts w:ascii="Arial" w:hAnsi="Arial" w:cs="Arial"/>
                <w:color w:val="000000" w:themeColor="text1"/>
              </w:rPr>
            </w:pPr>
            <w:r w:rsidRPr="001F3F4F">
              <w:rPr>
                <w:rFonts w:ascii="Arial" w:eastAsia="Calibri" w:hAnsi="Arial" w:cs="Arial"/>
                <w:color w:val="000000" w:themeColor="text1"/>
                <w:sz w:val="20"/>
                <w:szCs w:val="20"/>
              </w:rPr>
              <w:t xml:space="preserve">Pull the variances off the covariance matrix returned by </w:t>
            </w:r>
            <w:proofErr w:type="spellStart"/>
            <w:r w:rsidRPr="001F3F4F">
              <w:rPr>
                <w:rFonts w:ascii="Arial" w:eastAsia="Calibri" w:hAnsi="Arial" w:cs="Arial"/>
                <w:color w:val="000000" w:themeColor="text1"/>
                <w:sz w:val="20"/>
                <w:szCs w:val="20"/>
              </w:rPr>
              <w:t>curve_fit</w:t>
            </w:r>
            <w:proofErr w:type="spellEnd"/>
            <w:r w:rsidRPr="001F3F4F">
              <w:rPr>
                <w:rFonts w:ascii="Arial" w:eastAsia="Calibri" w:hAnsi="Arial" w:cs="Arial"/>
                <w:color w:val="000000" w:themeColor="text1"/>
                <w:sz w:val="20"/>
                <w:szCs w:val="20"/>
              </w:rPr>
              <w:t xml:space="preserve"> (paired with </w:t>
            </w:r>
            <w:proofErr w:type="spellStart"/>
            <w:proofErr w:type="gramStart"/>
            <w:r w:rsidRPr="001F3F4F">
              <w:rPr>
                <w:rFonts w:ascii="Arial" w:eastAsia="Calibri" w:hAnsi="Arial" w:cs="Arial"/>
                <w:color w:val="000000" w:themeColor="text1"/>
                <w:sz w:val="20"/>
                <w:szCs w:val="20"/>
              </w:rPr>
              <w:t>np.sqrt</w:t>
            </w:r>
            <w:proofErr w:type="spellEnd"/>
            <w:proofErr w:type="gramEnd"/>
            <w:r w:rsidRPr="001F3F4F">
              <w:rPr>
                <w:rFonts w:ascii="Arial" w:eastAsia="Calibri" w:hAnsi="Arial" w:cs="Arial"/>
                <w:color w:val="000000" w:themeColor="text1"/>
                <w:sz w:val="20"/>
                <w:szCs w:val="20"/>
              </w:rPr>
              <w:t>() for standard errors)</w:t>
            </w:r>
          </w:p>
        </w:tc>
      </w:tr>
      <w:tr w:rsidR="00136CDA" w:rsidRPr="001F3F4F" w14:paraId="71B12A67" w14:textId="77777777" w:rsidTr="00532D1D">
        <w:tc>
          <w:tcPr>
            <w:tcW w:w="3600" w:type="dxa"/>
            <w:tcMar>
              <w:top w:w="80" w:type="dxa"/>
              <w:left w:w="120" w:type="dxa"/>
              <w:bottom w:w="80" w:type="dxa"/>
              <w:right w:w="120" w:type="dxa"/>
            </w:tcMar>
          </w:tcPr>
          <w:p w14:paraId="458FFDAF" w14:textId="77777777" w:rsidR="00136CDA" w:rsidRPr="001F3F4F" w:rsidRDefault="00136CDA" w:rsidP="00532D1D">
            <w:pPr>
              <w:rPr>
                <w:rFonts w:ascii="Arial" w:hAnsi="Arial" w:cs="Arial"/>
                <w:color w:val="000000" w:themeColor="text1"/>
              </w:rPr>
            </w:pPr>
            <w:proofErr w:type="gramStart"/>
            <w:r w:rsidRPr="001F3F4F">
              <w:rPr>
                <w:rFonts w:ascii="Arial" w:eastAsia="Consolas" w:hAnsi="Arial" w:cs="Arial"/>
                <w:color w:val="000000" w:themeColor="text1"/>
                <w:sz w:val="20"/>
                <w:szCs w:val="20"/>
              </w:rPr>
              <w:t>minimize(</w:t>
            </w:r>
            <w:proofErr w:type="gramEnd"/>
            <w:r w:rsidRPr="001F3F4F">
              <w:rPr>
                <w:rFonts w:ascii="Arial" w:eastAsia="Consolas" w:hAnsi="Arial" w:cs="Arial"/>
                <w:color w:val="000000" w:themeColor="text1"/>
                <w:sz w:val="20"/>
                <w:szCs w:val="20"/>
              </w:rPr>
              <w:t>)</w:t>
            </w:r>
          </w:p>
        </w:tc>
        <w:tc>
          <w:tcPr>
            <w:tcW w:w="5900" w:type="dxa"/>
            <w:tcMar>
              <w:top w:w="80" w:type="dxa"/>
              <w:left w:w="120" w:type="dxa"/>
              <w:bottom w:w="80" w:type="dxa"/>
              <w:right w:w="120" w:type="dxa"/>
            </w:tcMar>
          </w:tcPr>
          <w:p w14:paraId="4003ED3E" w14:textId="77777777" w:rsidR="00136CDA" w:rsidRPr="001F3F4F" w:rsidRDefault="00136CDA" w:rsidP="00532D1D">
            <w:pPr>
              <w:rPr>
                <w:rFonts w:ascii="Arial" w:hAnsi="Arial" w:cs="Arial"/>
                <w:color w:val="000000" w:themeColor="text1"/>
              </w:rPr>
            </w:pPr>
            <w:r w:rsidRPr="001F3F4F">
              <w:rPr>
                <w:rFonts w:ascii="Arial" w:eastAsia="Calibri" w:hAnsi="Arial" w:cs="Arial"/>
                <w:color w:val="000000" w:themeColor="text1"/>
                <w:sz w:val="20"/>
                <w:szCs w:val="20"/>
              </w:rPr>
              <w:t>General-purpose optimization — useful if you need something beyond curve fitting</w:t>
            </w:r>
          </w:p>
        </w:tc>
      </w:tr>
      <w:tr w:rsidR="00136CDA" w:rsidRPr="001F3F4F" w14:paraId="33D2B2FD" w14:textId="77777777" w:rsidTr="00532D1D">
        <w:tc>
          <w:tcPr>
            <w:tcW w:w="3600" w:type="dxa"/>
            <w:tcMar>
              <w:top w:w="80" w:type="dxa"/>
              <w:left w:w="120" w:type="dxa"/>
              <w:bottom w:w="80" w:type="dxa"/>
              <w:right w:w="120" w:type="dxa"/>
            </w:tcMar>
          </w:tcPr>
          <w:p w14:paraId="34B4AB2D" w14:textId="77777777" w:rsidR="00136CDA" w:rsidRPr="001F3F4F" w:rsidRDefault="00136CDA" w:rsidP="00532D1D">
            <w:pPr>
              <w:rPr>
                <w:rFonts w:ascii="Arial" w:hAnsi="Arial" w:cs="Arial"/>
                <w:color w:val="000000" w:themeColor="text1"/>
              </w:rPr>
            </w:pPr>
            <w:proofErr w:type="spellStart"/>
            <w:r w:rsidRPr="001F3F4F">
              <w:rPr>
                <w:rFonts w:ascii="Arial" w:eastAsia="Consolas" w:hAnsi="Arial" w:cs="Arial"/>
                <w:color w:val="000000" w:themeColor="text1"/>
                <w:sz w:val="20"/>
                <w:szCs w:val="20"/>
              </w:rPr>
              <w:t>curve_</w:t>
            </w:r>
            <w:proofErr w:type="gramStart"/>
            <w:r w:rsidRPr="001F3F4F">
              <w:rPr>
                <w:rFonts w:ascii="Arial" w:eastAsia="Consolas" w:hAnsi="Arial" w:cs="Arial"/>
                <w:color w:val="000000" w:themeColor="text1"/>
                <w:sz w:val="20"/>
                <w:szCs w:val="20"/>
              </w:rPr>
              <w:t>fit</w:t>
            </w:r>
            <w:proofErr w:type="spellEnd"/>
            <w:r w:rsidRPr="001F3F4F">
              <w:rPr>
                <w:rFonts w:ascii="Arial" w:eastAsia="Consolas" w:hAnsi="Arial" w:cs="Arial"/>
                <w:color w:val="000000" w:themeColor="text1"/>
                <w:sz w:val="20"/>
                <w:szCs w:val="20"/>
              </w:rPr>
              <w:t>(</w:t>
            </w:r>
            <w:proofErr w:type="gramEnd"/>
            <w:r w:rsidRPr="001F3F4F">
              <w:rPr>
                <w:rFonts w:ascii="Arial" w:eastAsia="Consolas" w:hAnsi="Arial" w:cs="Arial"/>
                <w:color w:val="000000" w:themeColor="text1"/>
                <w:sz w:val="20"/>
                <w:szCs w:val="20"/>
              </w:rPr>
              <w:t>..., p0=...)</w:t>
            </w:r>
          </w:p>
        </w:tc>
        <w:tc>
          <w:tcPr>
            <w:tcW w:w="5900" w:type="dxa"/>
            <w:tcMar>
              <w:top w:w="80" w:type="dxa"/>
              <w:left w:w="120" w:type="dxa"/>
              <w:bottom w:w="80" w:type="dxa"/>
              <w:right w:w="120" w:type="dxa"/>
            </w:tcMar>
          </w:tcPr>
          <w:p w14:paraId="1217BDA2" w14:textId="77777777" w:rsidR="00136CDA" w:rsidRPr="001F3F4F" w:rsidRDefault="00136CDA" w:rsidP="00532D1D">
            <w:pPr>
              <w:rPr>
                <w:rFonts w:ascii="Arial" w:hAnsi="Arial" w:cs="Arial"/>
                <w:color w:val="000000" w:themeColor="text1"/>
              </w:rPr>
            </w:pPr>
            <w:r w:rsidRPr="001F3F4F">
              <w:rPr>
                <w:rFonts w:ascii="Arial" w:eastAsia="Calibri" w:hAnsi="Arial" w:cs="Arial"/>
                <w:color w:val="000000" w:themeColor="text1"/>
                <w:sz w:val="20"/>
                <w:szCs w:val="20"/>
              </w:rPr>
              <w:t>Passing an initial guess for the parameters to help the fit converge</w:t>
            </w:r>
          </w:p>
        </w:tc>
      </w:tr>
      <w:tr w:rsidR="00136CDA" w:rsidRPr="001F3F4F" w14:paraId="286D869F" w14:textId="77777777" w:rsidTr="00532D1D">
        <w:tc>
          <w:tcPr>
            <w:tcW w:w="3600" w:type="dxa"/>
            <w:tcMar>
              <w:top w:w="80" w:type="dxa"/>
              <w:left w:w="120" w:type="dxa"/>
              <w:bottom w:w="80" w:type="dxa"/>
              <w:right w:w="120" w:type="dxa"/>
            </w:tcMar>
          </w:tcPr>
          <w:p w14:paraId="35296429" w14:textId="77777777" w:rsidR="00136CDA" w:rsidRPr="001F3F4F" w:rsidRDefault="00136CDA" w:rsidP="00532D1D">
            <w:pPr>
              <w:rPr>
                <w:rFonts w:ascii="Arial" w:hAnsi="Arial" w:cs="Arial"/>
                <w:color w:val="000000" w:themeColor="text1"/>
              </w:rPr>
            </w:pPr>
            <w:proofErr w:type="spellStart"/>
            <w:r w:rsidRPr="001F3F4F">
              <w:rPr>
                <w:rFonts w:ascii="Arial" w:eastAsia="Consolas" w:hAnsi="Arial" w:cs="Arial"/>
                <w:color w:val="000000" w:themeColor="text1"/>
                <w:sz w:val="20"/>
                <w:szCs w:val="20"/>
              </w:rPr>
              <w:t>curve_</w:t>
            </w:r>
            <w:proofErr w:type="gramStart"/>
            <w:r w:rsidRPr="001F3F4F">
              <w:rPr>
                <w:rFonts w:ascii="Arial" w:eastAsia="Consolas" w:hAnsi="Arial" w:cs="Arial"/>
                <w:color w:val="000000" w:themeColor="text1"/>
                <w:sz w:val="20"/>
                <w:szCs w:val="20"/>
              </w:rPr>
              <w:t>fit</w:t>
            </w:r>
            <w:proofErr w:type="spellEnd"/>
            <w:r w:rsidRPr="001F3F4F">
              <w:rPr>
                <w:rFonts w:ascii="Arial" w:eastAsia="Consolas" w:hAnsi="Arial" w:cs="Arial"/>
                <w:color w:val="000000" w:themeColor="text1"/>
                <w:sz w:val="20"/>
                <w:szCs w:val="20"/>
              </w:rPr>
              <w:t>(</w:t>
            </w:r>
            <w:proofErr w:type="gramEnd"/>
            <w:r w:rsidRPr="001F3F4F">
              <w:rPr>
                <w:rFonts w:ascii="Arial" w:eastAsia="Consolas" w:hAnsi="Arial" w:cs="Arial"/>
                <w:color w:val="000000" w:themeColor="text1"/>
                <w:sz w:val="20"/>
                <w:szCs w:val="20"/>
              </w:rPr>
              <w:t>..., bounds=...)</w:t>
            </w:r>
          </w:p>
        </w:tc>
        <w:tc>
          <w:tcPr>
            <w:tcW w:w="5900" w:type="dxa"/>
            <w:tcMar>
              <w:top w:w="80" w:type="dxa"/>
              <w:left w:w="120" w:type="dxa"/>
              <w:bottom w:w="80" w:type="dxa"/>
              <w:right w:w="120" w:type="dxa"/>
            </w:tcMar>
          </w:tcPr>
          <w:p w14:paraId="0FF440FB" w14:textId="77777777" w:rsidR="00136CDA" w:rsidRPr="001F3F4F" w:rsidRDefault="00136CDA" w:rsidP="00532D1D">
            <w:pPr>
              <w:rPr>
                <w:rFonts w:ascii="Arial" w:hAnsi="Arial" w:cs="Arial"/>
                <w:color w:val="000000" w:themeColor="text1"/>
              </w:rPr>
            </w:pPr>
            <w:r w:rsidRPr="001F3F4F">
              <w:rPr>
                <w:rFonts w:ascii="Arial" w:eastAsia="Calibri" w:hAnsi="Arial" w:cs="Arial"/>
                <w:color w:val="000000" w:themeColor="text1"/>
                <w:sz w:val="20"/>
                <w:szCs w:val="20"/>
              </w:rPr>
              <w:t>Restrict fitted parameters to a realistic range (e.g., Km can't be negative)</w:t>
            </w:r>
          </w:p>
        </w:tc>
      </w:tr>
    </w:tbl>
    <w:p w14:paraId="0CD24666" w14:textId="77777777" w:rsidR="00136CDA" w:rsidRPr="001F3F4F" w:rsidRDefault="00136CDA" w:rsidP="00136CDA">
      <w:pPr>
        <w:spacing w:after="200"/>
        <w:rPr>
          <w:rFonts w:ascii="Arial" w:hAnsi="Arial" w:cs="Arial"/>
          <w:color w:val="000000" w:themeColor="text1"/>
        </w:rPr>
      </w:pPr>
    </w:p>
    <w:p w14:paraId="44A98CC4" w14:textId="77777777" w:rsidR="006E3D00" w:rsidRDefault="006E3D00" w:rsidP="001F3F4F">
      <w:pPr>
        <w:spacing w:before="200" w:after="100"/>
        <w:rPr>
          <w:rFonts w:ascii="Arial" w:eastAsia="Calibri" w:hAnsi="Arial" w:cs="Arial"/>
          <w:b/>
          <w:bCs/>
          <w:i/>
          <w:iCs/>
          <w:sz w:val="22"/>
          <w:szCs w:val="22"/>
        </w:rPr>
      </w:pPr>
    </w:p>
    <w:p w14:paraId="48C0485F" w14:textId="77777777" w:rsidR="006E3D00" w:rsidRDefault="006E3D00" w:rsidP="001F3F4F">
      <w:pPr>
        <w:spacing w:before="200" w:after="100"/>
        <w:rPr>
          <w:rFonts w:ascii="Arial" w:eastAsia="Calibri" w:hAnsi="Arial" w:cs="Arial"/>
          <w:b/>
          <w:bCs/>
          <w:i/>
          <w:iCs/>
          <w:sz w:val="22"/>
          <w:szCs w:val="22"/>
        </w:rPr>
      </w:pPr>
    </w:p>
    <w:p w14:paraId="76E58772" w14:textId="378A1E7C" w:rsidR="001F3F4F" w:rsidRPr="001F3F4F" w:rsidRDefault="001F3F4F" w:rsidP="001F3F4F">
      <w:pPr>
        <w:spacing w:before="200" w:after="100"/>
        <w:rPr>
          <w:rFonts w:ascii="Arial" w:hAnsi="Arial" w:cs="Arial"/>
        </w:rPr>
      </w:pPr>
      <w:proofErr w:type="spellStart"/>
      <w:r w:rsidRPr="001F3F4F">
        <w:rPr>
          <w:rFonts w:ascii="Arial" w:eastAsia="Calibri" w:hAnsi="Arial" w:cs="Arial"/>
          <w:b/>
          <w:bCs/>
          <w:i/>
          <w:iCs/>
          <w:sz w:val="22"/>
          <w:szCs w:val="22"/>
        </w:rPr>
        <w:lastRenderedPageBreak/>
        <w:t>RDKit</w:t>
      </w:r>
      <w:proofErr w:type="spellEnd"/>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900"/>
      </w:tblGrid>
      <w:tr w:rsidR="001F3F4F" w:rsidRPr="001F3F4F" w14:paraId="7438CDC1" w14:textId="77777777" w:rsidTr="001F3F4F">
        <w:tblPrEx>
          <w:tblCellMar>
            <w:top w:w="0" w:type="dxa"/>
            <w:bottom w:w="0" w:type="dxa"/>
          </w:tblCellMar>
        </w:tblPrEx>
        <w:trPr>
          <w:tblHeader/>
        </w:trPr>
        <w:tc>
          <w:tcPr>
            <w:tcW w:w="3600" w:type="dxa"/>
            <w:tcMar>
              <w:top w:w="80" w:type="dxa"/>
              <w:left w:w="120" w:type="dxa"/>
              <w:bottom w:w="80" w:type="dxa"/>
              <w:right w:w="120" w:type="dxa"/>
            </w:tcMar>
          </w:tcPr>
          <w:p w14:paraId="5E8A22CA" w14:textId="77777777" w:rsidR="001F3F4F" w:rsidRPr="001F3F4F" w:rsidRDefault="001F3F4F" w:rsidP="00532D1D">
            <w:pPr>
              <w:rPr>
                <w:rFonts w:ascii="Arial" w:hAnsi="Arial" w:cs="Arial"/>
                <w:color w:val="000000" w:themeColor="text1"/>
              </w:rPr>
            </w:pPr>
            <w:r w:rsidRPr="001F3F4F">
              <w:rPr>
                <w:rFonts w:ascii="Arial" w:eastAsia="Calibri" w:hAnsi="Arial" w:cs="Arial"/>
                <w:b/>
                <w:bCs/>
                <w:color w:val="000000" w:themeColor="text1"/>
                <w:sz w:val="20"/>
                <w:szCs w:val="20"/>
              </w:rPr>
              <w:t>Function</w:t>
            </w:r>
          </w:p>
        </w:tc>
        <w:tc>
          <w:tcPr>
            <w:tcW w:w="5900" w:type="dxa"/>
            <w:tcMar>
              <w:top w:w="80" w:type="dxa"/>
              <w:left w:w="120" w:type="dxa"/>
              <w:bottom w:w="80" w:type="dxa"/>
              <w:right w:w="120" w:type="dxa"/>
            </w:tcMar>
          </w:tcPr>
          <w:p w14:paraId="74657B51" w14:textId="77777777" w:rsidR="001F3F4F" w:rsidRPr="001F3F4F" w:rsidRDefault="001F3F4F" w:rsidP="00532D1D">
            <w:pPr>
              <w:rPr>
                <w:rFonts w:ascii="Arial" w:hAnsi="Arial" w:cs="Arial"/>
                <w:color w:val="000000" w:themeColor="text1"/>
              </w:rPr>
            </w:pPr>
            <w:r w:rsidRPr="001F3F4F">
              <w:rPr>
                <w:rFonts w:ascii="Arial" w:eastAsia="Calibri" w:hAnsi="Arial" w:cs="Arial"/>
                <w:b/>
                <w:bCs/>
                <w:color w:val="000000" w:themeColor="text1"/>
                <w:sz w:val="20"/>
                <w:szCs w:val="20"/>
              </w:rPr>
              <w:t>What it does</w:t>
            </w:r>
          </w:p>
        </w:tc>
      </w:tr>
      <w:tr w:rsidR="001F3F4F" w:rsidRPr="001F3F4F" w14:paraId="502CA36F" w14:textId="77777777" w:rsidTr="00532D1D">
        <w:tblPrEx>
          <w:tblCellMar>
            <w:top w:w="0" w:type="dxa"/>
            <w:bottom w:w="0" w:type="dxa"/>
          </w:tblCellMar>
        </w:tblPrEx>
        <w:tc>
          <w:tcPr>
            <w:tcW w:w="3600" w:type="dxa"/>
            <w:tcMar>
              <w:top w:w="80" w:type="dxa"/>
              <w:left w:w="120" w:type="dxa"/>
              <w:bottom w:w="80" w:type="dxa"/>
              <w:right w:w="120" w:type="dxa"/>
            </w:tcMar>
          </w:tcPr>
          <w:p w14:paraId="423A6491" w14:textId="77777777" w:rsidR="001F3F4F" w:rsidRPr="001F3F4F" w:rsidRDefault="001F3F4F" w:rsidP="00532D1D">
            <w:pPr>
              <w:rPr>
                <w:rFonts w:ascii="Arial" w:hAnsi="Arial" w:cs="Arial"/>
                <w:color w:val="000000" w:themeColor="text1"/>
              </w:rPr>
            </w:pPr>
            <w:proofErr w:type="spellStart"/>
            <w:r w:rsidRPr="001F3F4F">
              <w:rPr>
                <w:rFonts w:ascii="Arial" w:eastAsia="Consolas" w:hAnsi="Arial" w:cs="Arial"/>
                <w:color w:val="000000" w:themeColor="text1"/>
                <w:sz w:val="20"/>
                <w:szCs w:val="20"/>
              </w:rPr>
              <w:t>Chem.MolFromSmiles</w:t>
            </w:r>
            <w:proofErr w:type="spellEnd"/>
            <w:r w:rsidRPr="001F3F4F">
              <w:rPr>
                <w:rFonts w:ascii="Arial" w:eastAsia="Consolas" w:hAnsi="Arial" w:cs="Arial"/>
                <w:color w:val="000000" w:themeColor="text1"/>
                <w:sz w:val="20"/>
                <w:szCs w:val="20"/>
              </w:rPr>
              <w:t>()</w:t>
            </w:r>
          </w:p>
        </w:tc>
        <w:tc>
          <w:tcPr>
            <w:tcW w:w="5900" w:type="dxa"/>
            <w:tcMar>
              <w:top w:w="80" w:type="dxa"/>
              <w:left w:w="120" w:type="dxa"/>
              <w:bottom w:w="80" w:type="dxa"/>
              <w:right w:w="120" w:type="dxa"/>
            </w:tcMar>
          </w:tcPr>
          <w:p w14:paraId="5530E777" w14:textId="77777777" w:rsidR="001F3F4F" w:rsidRPr="001F3F4F" w:rsidRDefault="001F3F4F" w:rsidP="00532D1D">
            <w:pPr>
              <w:rPr>
                <w:rFonts w:ascii="Arial" w:hAnsi="Arial" w:cs="Arial"/>
                <w:color w:val="000000" w:themeColor="text1"/>
              </w:rPr>
            </w:pPr>
            <w:r w:rsidRPr="001F3F4F">
              <w:rPr>
                <w:rFonts w:ascii="Arial" w:eastAsia="Calibri" w:hAnsi="Arial" w:cs="Arial"/>
                <w:color w:val="000000" w:themeColor="text1"/>
                <w:sz w:val="20"/>
                <w:szCs w:val="20"/>
              </w:rPr>
              <w:t xml:space="preserve">Convert a SMILES string into a Mol object </w:t>
            </w:r>
            <w:proofErr w:type="spellStart"/>
            <w:r w:rsidRPr="001F3F4F">
              <w:rPr>
                <w:rFonts w:ascii="Arial" w:eastAsia="Calibri" w:hAnsi="Arial" w:cs="Arial"/>
                <w:color w:val="000000" w:themeColor="text1"/>
                <w:sz w:val="20"/>
                <w:szCs w:val="20"/>
              </w:rPr>
              <w:t>RDKit</w:t>
            </w:r>
            <w:proofErr w:type="spellEnd"/>
            <w:r w:rsidRPr="001F3F4F">
              <w:rPr>
                <w:rFonts w:ascii="Arial" w:eastAsia="Calibri" w:hAnsi="Arial" w:cs="Arial"/>
                <w:color w:val="000000" w:themeColor="text1"/>
                <w:sz w:val="20"/>
                <w:szCs w:val="20"/>
              </w:rPr>
              <w:t xml:space="preserve"> can work with</w:t>
            </w:r>
          </w:p>
        </w:tc>
      </w:tr>
      <w:tr w:rsidR="001F3F4F" w:rsidRPr="001F3F4F" w14:paraId="3083774C" w14:textId="77777777" w:rsidTr="00532D1D">
        <w:tblPrEx>
          <w:tblCellMar>
            <w:top w:w="0" w:type="dxa"/>
            <w:bottom w:w="0" w:type="dxa"/>
          </w:tblCellMar>
        </w:tblPrEx>
        <w:tc>
          <w:tcPr>
            <w:tcW w:w="3600" w:type="dxa"/>
            <w:tcMar>
              <w:top w:w="80" w:type="dxa"/>
              <w:left w:w="120" w:type="dxa"/>
              <w:bottom w:w="80" w:type="dxa"/>
              <w:right w:w="120" w:type="dxa"/>
            </w:tcMar>
          </w:tcPr>
          <w:p w14:paraId="5B86C60B" w14:textId="77777777" w:rsidR="001F3F4F" w:rsidRPr="001F3F4F" w:rsidRDefault="001F3F4F" w:rsidP="00532D1D">
            <w:pPr>
              <w:rPr>
                <w:rFonts w:ascii="Arial" w:hAnsi="Arial" w:cs="Arial"/>
                <w:color w:val="000000" w:themeColor="text1"/>
              </w:rPr>
            </w:pPr>
            <w:proofErr w:type="spellStart"/>
            <w:r w:rsidRPr="001F3F4F">
              <w:rPr>
                <w:rFonts w:ascii="Arial" w:eastAsia="Consolas" w:hAnsi="Arial" w:cs="Arial"/>
                <w:color w:val="000000" w:themeColor="text1"/>
                <w:sz w:val="20"/>
                <w:szCs w:val="20"/>
              </w:rPr>
              <w:t>Chem.MolToSmiles</w:t>
            </w:r>
            <w:proofErr w:type="spellEnd"/>
            <w:r w:rsidRPr="001F3F4F">
              <w:rPr>
                <w:rFonts w:ascii="Arial" w:eastAsia="Consolas" w:hAnsi="Arial" w:cs="Arial"/>
                <w:color w:val="000000" w:themeColor="text1"/>
                <w:sz w:val="20"/>
                <w:szCs w:val="20"/>
              </w:rPr>
              <w:t>()</w:t>
            </w:r>
          </w:p>
        </w:tc>
        <w:tc>
          <w:tcPr>
            <w:tcW w:w="5900" w:type="dxa"/>
            <w:tcMar>
              <w:top w:w="80" w:type="dxa"/>
              <w:left w:w="120" w:type="dxa"/>
              <w:bottom w:w="80" w:type="dxa"/>
              <w:right w:w="120" w:type="dxa"/>
            </w:tcMar>
          </w:tcPr>
          <w:p w14:paraId="5C688357" w14:textId="77777777" w:rsidR="001F3F4F" w:rsidRPr="001F3F4F" w:rsidRDefault="001F3F4F" w:rsidP="00532D1D">
            <w:pPr>
              <w:rPr>
                <w:rFonts w:ascii="Arial" w:hAnsi="Arial" w:cs="Arial"/>
                <w:color w:val="000000" w:themeColor="text1"/>
              </w:rPr>
            </w:pPr>
            <w:r w:rsidRPr="001F3F4F">
              <w:rPr>
                <w:rFonts w:ascii="Arial" w:eastAsia="Calibri" w:hAnsi="Arial" w:cs="Arial"/>
                <w:color w:val="000000" w:themeColor="text1"/>
                <w:sz w:val="20"/>
                <w:szCs w:val="20"/>
              </w:rPr>
              <w:t>Convert a Mol object back into a SMILES string</w:t>
            </w:r>
          </w:p>
        </w:tc>
      </w:tr>
      <w:tr w:rsidR="001F3F4F" w:rsidRPr="001F3F4F" w14:paraId="39D88750" w14:textId="77777777" w:rsidTr="00532D1D">
        <w:tblPrEx>
          <w:tblCellMar>
            <w:top w:w="0" w:type="dxa"/>
            <w:bottom w:w="0" w:type="dxa"/>
          </w:tblCellMar>
        </w:tblPrEx>
        <w:tc>
          <w:tcPr>
            <w:tcW w:w="3600" w:type="dxa"/>
            <w:tcMar>
              <w:top w:w="80" w:type="dxa"/>
              <w:left w:w="120" w:type="dxa"/>
              <w:bottom w:w="80" w:type="dxa"/>
              <w:right w:w="120" w:type="dxa"/>
            </w:tcMar>
          </w:tcPr>
          <w:p w14:paraId="3E847E85" w14:textId="77777777" w:rsidR="001F3F4F" w:rsidRPr="001F3F4F" w:rsidRDefault="001F3F4F" w:rsidP="00532D1D">
            <w:pPr>
              <w:rPr>
                <w:rFonts w:ascii="Arial" w:hAnsi="Arial" w:cs="Arial"/>
              </w:rPr>
            </w:pPr>
            <w:proofErr w:type="spellStart"/>
            <w:r w:rsidRPr="001F3F4F">
              <w:rPr>
                <w:rFonts w:ascii="Arial" w:eastAsia="Consolas" w:hAnsi="Arial" w:cs="Arial"/>
                <w:color w:val="000000"/>
                <w:sz w:val="20"/>
                <w:szCs w:val="20"/>
              </w:rPr>
              <w:t>Descriptors.MolWt</w:t>
            </w:r>
            <w:proofErr w:type="spellEnd"/>
            <w:r w:rsidRPr="001F3F4F">
              <w:rPr>
                <w:rFonts w:ascii="Arial" w:eastAsia="Consolas" w:hAnsi="Arial" w:cs="Arial"/>
                <w:color w:val="000000"/>
                <w:sz w:val="20"/>
                <w:szCs w:val="20"/>
              </w:rPr>
              <w:t>()</w:t>
            </w:r>
          </w:p>
        </w:tc>
        <w:tc>
          <w:tcPr>
            <w:tcW w:w="5900" w:type="dxa"/>
            <w:tcMar>
              <w:top w:w="80" w:type="dxa"/>
              <w:left w:w="120" w:type="dxa"/>
              <w:bottom w:w="80" w:type="dxa"/>
              <w:right w:w="120" w:type="dxa"/>
            </w:tcMar>
          </w:tcPr>
          <w:p w14:paraId="7BF67AF8" w14:textId="77777777" w:rsidR="001F3F4F" w:rsidRPr="001F3F4F" w:rsidRDefault="001F3F4F" w:rsidP="00532D1D">
            <w:pPr>
              <w:rPr>
                <w:rFonts w:ascii="Arial" w:hAnsi="Arial" w:cs="Arial"/>
              </w:rPr>
            </w:pPr>
            <w:r w:rsidRPr="001F3F4F">
              <w:rPr>
                <w:rFonts w:ascii="Arial" w:eastAsia="Calibri" w:hAnsi="Arial" w:cs="Arial"/>
                <w:color w:val="000000"/>
                <w:sz w:val="20"/>
                <w:szCs w:val="20"/>
              </w:rPr>
              <w:t>Calculate a molecule's molecular weight</w:t>
            </w:r>
          </w:p>
        </w:tc>
      </w:tr>
      <w:tr w:rsidR="001F3F4F" w:rsidRPr="001F3F4F" w14:paraId="7FF916E3" w14:textId="77777777" w:rsidTr="00532D1D">
        <w:tblPrEx>
          <w:tblCellMar>
            <w:top w:w="0" w:type="dxa"/>
            <w:bottom w:w="0" w:type="dxa"/>
          </w:tblCellMar>
        </w:tblPrEx>
        <w:tc>
          <w:tcPr>
            <w:tcW w:w="3600" w:type="dxa"/>
            <w:tcMar>
              <w:top w:w="80" w:type="dxa"/>
              <w:left w:w="120" w:type="dxa"/>
              <w:bottom w:w="80" w:type="dxa"/>
              <w:right w:w="120" w:type="dxa"/>
            </w:tcMar>
          </w:tcPr>
          <w:p w14:paraId="42CBCE45" w14:textId="77777777" w:rsidR="001F3F4F" w:rsidRPr="001F3F4F" w:rsidRDefault="001F3F4F" w:rsidP="00532D1D">
            <w:pPr>
              <w:rPr>
                <w:rFonts w:ascii="Arial" w:hAnsi="Arial" w:cs="Arial"/>
              </w:rPr>
            </w:pPr>
            <w:proofErr w:type="spellStart"/>
            <w:r w:rsidRPr="001F3F4F">
              <w:rPr>
                <w:rFonts w:ascii="Arial" w:eastAsia="Consolas" w:hAnsi="Arial" w:cs="Arial"/>
                <w:color w:val="000000"/>
                <w:sz w:val="20"/>
                <w:szCs w:val="20"/>
              </w:rPr>
              <w:t>Descriptors.MolLogP</w:t>
            </w:r>
            <w:proofErr w:type="spellEnd"/>
            <w:r w:rsidRPr="001F3F4F">
              <w:rPr>
                <w:rFonts w:ascii="Arial" w:eastAsia="Consolas" w:hAnsi="Arial" w:cs="Arial"/>
                <w:color w:val="000000"/>
                <w:sz w:val="20"/>
                <w:szCs w:val="20"/>
              </w:rPr>
              <w:t>()</w:t>
            </w:r>
          </w:p>
        </w:tc>
        <w:tc>
          <w:tcPr>
            <w:tcW w:w="5900" w:type="dxa"/>
            <w:tcMar>
              <w:top w:w="80" w:type="dxa"/>
              <w:left w:w="120" w:type="dxa"/>
              <w:bottom w:w="80" w:type="dxa"/>
              <w:right w:w="120" w:type="dxa"/>
            </w:tcMar>
          </w:tcPr>
          <w:p w14:paraId="1FB50E7A" w14:textId="77777777" w:rsidR="001F3F4F" w:rsidRPr="001F3F4F" w:rsidRDefault="001F3F4F" w:rsidP="00532D1D">
            <w:pPr>
              <w:rPr>
                <w:rFonts w:ascii="Arial" w:hAnsi="Arial" w:cs="Arial"/>
              </w:rPr>
            </w:pPr>
            <w:r w:rsidRPr="001F3F4F">
              <w:rPr>
                <w:rFonts w:ascii="Arial" w:eastAsia="Calibri" w:hAnsi="Arial" w:cs="Arial"/>
                <w:color w:val="000000"/>
                <w:sz w:val="20"/>
                <w:szCs w:val="20"/>
              </w:rPr>
              <w:t xml:space="preserve">Estimate a molecule's </w:t>
            </w:r>
            <w:proofErr w:type="spellStart"/>
            <w:r w:rsidRPr="001F3F4F">
              <w:rPr>
                <w:rFonts w:ascii="Arial" w:eastAsia="Calibri" w:hAnsi="Arial" w:cs="Arial"/>
                <w:color w:val="000000"/>
                <w:sz w:val="20"/>
                <w:szCs w:val="20"/>
              </w:rPr>
              <w:t>LogP</w:t>
            </w:r>
            <w:proofErr w:type="spellEnd"/>
            <w:r w:rsidRPr="001F3F4F">
              <w:rPr>
                <w:rFonts w:ascii="Arial" w:eastAsia="Calibri" w:hAnsi="Arial" w:cs="Arial"/>
                <w:color w:val="000000"/>
                <w:sz w:val="20"/>
                <w:szCs w:val="20"/>
              </w:rPr>
              <w:t xml:space="preserve"> (a measure of lipophilicity)</w:t>
            </w:r>
          </w:p>
        </w:tc>
      </w:tr>
      <w:tr w:rsidR="001F3F4F" w:rsidRPr="001F3F4F" w14:paraId="075B4260" w14:textId="77777777" w:rsidTr="00532D1D">
        <w:tblPrEx>
          <w:tblCellMar>
            <w:top w:w="0" w:type="dxa"/>
            <w:bottom w:w="0" w:type="dxa"/>
          </w:tblCellMar>
        </w:tblPrEx>
        <w:tc>
          <w:tcPr>
            <w:tcW w:w="3600" w:type="dxa"/>
            <w:tcMar>
              <w:top w:w="80" w:type="dxa"/>
              <w:left w:w="120" w:type="dxa"/>
              <w:bottom w:w="80" w:type="dxa"/>
              <w:right w:w="120" w:type="dxa"/>
            </w:tcMar>
          </w:tcPr>
          <w:p w14:paraId="11F007FD" w14:textId="77777777" w:rsidR="001F3F4F" w:rsidRPr="001F3F4F" w:rsidRDefault="001F3F4F" w:rsidP="00532D1D">
            <w:pPr>
              <w:rPr>
                <w:rFonts w:ascii="Arial" w:hAnsi="Arial" w:cs="Arial"/>
              </w:rPr>
            </w:pPr>
            <w:proofErr w:type="spellStart"/>
            <w:r w:rsidRPr="001F3F4F">
              <w:rPr>
                <w:rFonts w:ascii="Arial" w:eastAsia="Consolas" w:hAnsi="Arial" w:cs="Arial"/>
                <w:color w:val="000000"/>
                <w:sz w:val="20"/>
                <w:szCs w:val="20"/>
              </w:rPr>
              <w:t>Draw.MolToImage</w:t>
            </w:r>
            <w:proofErr w:type="spellEnd"/>
            <w:r w:rsidRPr="001F3F4F">
              <w:rPr>
                <w:rFonts w:ascii="Arial" w:eastAsia="Consolas" w:hAnsi="Arial" w:cs="Arial"/>
                <w:color w:val="000000"/>
                <w:sz w:val="20"/>
                <w:szCs w:val="20"/>
              </w:rPr>
              <w:t>()</w:t>
            </w:r>
          </w:p>
        </w:tc>
        <w:tc>
          <w:tcPr>
            <w:tcW w:w="5900" w:type="dxa"/>
            <w:tcMar>
              <w:top w:w="80" w:type="dxa"/>
              <w:left w:w="120" w:type="dxa"/>
              <w:bottom w:w="80" w:type="dxa"/>
              <w:right w:w="120" w:type="dxa"/>
            </w:tcMar>
          </w:tcPr>
          <w:p w14:paraId="406F429C" w14:textId="77777777" w:rsidR="001F3F4F" w:rsidRPr="001F3F4F" w:rsidRDefault="001F3F4F" w:rsidP="00532D1D">
            <w:pPr>
              <w:rPr>
                <w:rFonts w:ascii="Arial" w:hAnsi="Arial" w:cs="Arial"/>
              </w:rPr>
            </w:pPr>
            <w:r w:rsidRPr="001F3F4F">
              <w:rPr>
                <w:rFonts w:ascii="Arial" w:eastAsia="Calibri" w:hAnsi="Arial" w:cs="Arial"/>
                <w:color w:val="000000"/>
                <w:sz w:val="20"/>
                <w:szCs w:val="20"/>
              </w:rPr>
              <w:t>Generate a 2D image of a molecule's structure</w:t>
            </w:r>
          </w:p>
        </w:tc>
      </w:tr>
      <w:tr w:rsidR="001F3F4F" w:rsidRPr="001F3F4F" w14:paraId="0A1A8FAD" w14:textId="77777777" w:rsidTr="00532D1D">
        <w:tblPrEx>
          <w:tblCellMar>
            <w:top w:w="0" w:type="dxa"/>
            <w:bottom w:w="0" w:type="dxa"/>
          </w:tblCellMar>
        </w:tblPrEx>
        <w:tc>
          <w:tcPr>
            <w:tcW w:w="3600" w:type="dxa"/>
            <w:tcMar>
              <w:top w:w="80" w:type="dxa"/>
              <w:left w:w="120" w:type="dxa"/>
              <w:bottom w:w="80" w:type="dxa"/>
              <w:right w:w="120" w:type="dxa"/>
            </w:tcMar>
          </w:tcPr>
          <w:p w14:paraId="530E1F56" w14:textId="77777777" w:rsidR="001F3F4F" w:rsidRPr="001F3F4F" w:rsidRDefault="001F3F4F" w:rsidP="00532D1D">
            <w:pPr>
              <w:rPr>
                <w:rFonts w:ascii="Arial" w:hAnsi="Arial" w:cs="Arial"/>
              </w:rPr>
            </w:pPr>
            <w:proofErr w:type="spellStart"/>
            <w:r w:rsidRPr="001F3F4F">
              <w:rPr>
                <w:rFonts w:ascii="Arial" w:eastAsia="Consolas" w:hAnsi="Arial" w:cs="Arial"/>
                <w:color w:val="000000"/>
                <w:sz w:val="20"/>
                <w:szCs w:val="20"/>
              </w:rPr>
              <w:t>AllChem.GetMorganFingerprint</w:t>
            </w:r>
            <w:proofErr w:type="spellEnd"/>
            <w:r w:rsidRPr="001F3F4F">
              <w:rPr>
                <w:rFonts w:ascii="Arial" w:eastAsia="Consolas" w:hAnsi="Arial" w:cs="Arial"/>
                <w:color w:val="000000"/>
                <w:sz w:val="20"/>
                <w:szCs w:val="20"/>
              </w:rPr>
              <w:t>()</w:t>
            </w:r>
          </w:p>
        </w:tc>
        <w:tc>
          <w:tcPr>
            <w:tcW w:w="5900" w:type="dxa"/>
            <w:tcMar>
              <w:top w:w="80" w:type="dxa"/>
              <w:left w:w="120" w:type="dxa"/>
              <w:bottom w:w="80" w:type="dxa"/>
              <w:right w:w="120" w:type="dxa"/>
            </w:tcMar>
          </w:tcPr>
          <w:p w14:paraId="5FD50480" w14:textId="77777777" w:rsidR="001F3F4F" w:rsidRPr="001F3F4F" w:rsidRDefault="001F3F4F" w:rsidP="00532D1D">
            <w:pPr>
              <w:rPr>
                <w:rFonts w:ascii="Arial" w:hAnsi="Arial" w:cs="Arial"/>
              </w:rPr>
            </w:pPr>
            <w:r w:rsidRPr="001F3F4F">
              <w:rPr>
                <w:rFonts w:ascii="Arial" w:eastAsia="Calibri" w:hAnsi="Arial" w:cs="Arial"/>
                <w:color w:val="000000"/>
                <w:sz w:val="20"/>
                <w:szCs w:val="20"/>
              </w:rPr>
              <w:t>Compute a fingerprint used for similarity comparisons</w:t>
            </w:r>
          </w:p>
        </w:tc>
      </w:tr>
      <w:tr w:rsidR="001F3F4F" w:rsidRPr="001F3F4F" w14:paraId="1C73759E" w14:textId="77777777" w:rsidTr="00532D1D">
        <w:tblPrEx>
          <w:tblCellMar>
            <w:top w:w="0" w:type="dxa"/>
            <w:bottom w:w="0" w:type="dxa"/>
          </w:tblCellMar>
        </w:tblPrEx>
        <w:tc>
          <w:tcPr>
            <w:tcW w:w="3600" w:type="dxa"/>
            <w:tcMar>
              <w:top w:w="80" w:type="dxa"/>
              <w:left w:w="120" w:type="dxa"/>
              <w:bottom w:w="80" w:type="dxa"/>
              <w:right w:w="120" w:type="dxa"/>
            </w:tcMar>
          </w:tcPr>
          <w:p w14:paraId="380685E9" w14:textId="77777777" w:rsidR="001F3F4F" w:rsidRPr="001F3F4F" w:rsidRDefault="001F3F4F" w:rsidP="00532D1D">
            <w:pPr>
              <w:rPr>
                <w:rFonts w:ascii="Arial" w:hAnsi="Arial" w:cs="Arial"/>
              </w:rPr>
            </w:pPr>
            <w:proofErr w:type="spellStart"/>
            <w:r w:rsidRPr="001F3F4F">
              <w:rPr>
                <w:rFonts w:ascii="Arial" w:eastAsia="Consolas" w:hAnsi="Arial" w:cs="Arial"/>
                <w:color w:val="000000"/>
                <w:sz w:val="20"/>
                <w:szCs w:val="20"/>
              </w:rPr>
              <w:t>DataStructs.TanimotoSimilarity</w:t>
            </w:r>
            <w:proofErr w:type="spellEnd"/>
            <w:r w:rsidRPr="001F3F4F">
              <w:rPr>
                <w:rFonts w:ascii="Arial" w:eastAsia="Consolas" w:hAnsi="Arial" w:cs="Arial"/>
                <w:color w:val="000000"/>
                <w:sz w:val="20"/>
                <w:szCs w:val="20"/>
              </w:rPr>
              <w:t>()</w:t>
            </w:r>
          </w:p>
        </w:tc>
        <w:tc>
          <w:tcPr>
            <w:tcW w:w="5900" w:type="dxa"/>
            <w:tcMar>
              <w:top w:w="80" w:type="dxa"/>
              <w:left w:w="120" w:type="dxa"/>
              <w:bottom w:w="80" w:type="dxa"/>
              <w:right w:w="120" w:type="dxa"/>
            </w:tcMar>
          </w:tcPr>
          <w:p w14:paraId="6D4C1FF9" w14:textId="77777777" w:rsidR="001F3F4F" w:rsidRPr="001F3F4F" w:rsidRDefault="001F3F4F" w:rsidP="00532D1D">
            <w:pPr>
              <w:rPr>
                <w:rFonts w:ascii="Arial" w:hAnsi="Arial" w:cs="Arial"/>
              </w:rPr>
            </w:pPr>
            <w:r w:rsidRPr="001F3F4F">
              <w:rPr>
                <w:rFonts w:ascii="Arial" w:eastAsia="Calibri" w:hAnsi="Arial" w:cs="Arial"/>
                <w:color w:val="000000"/>
                <w:sz w:val="20"/>
                <w:szCs w:val="20"/>
              </w:rPr>
              <w:t>Calculate the similarity score between two fingerprints</w:t>
            </w:r>
          </w:p>
        </w:tc>
      </w:tr>
    </w:tbl>
    <w:p w14:paraId="12F5B320" w14:textId="77777777" w:rsidR="001F3F4F" w:rsidRPr="001F3F4F" w:rsidRDefault="001F3F4F" w:rsidP="00136CDA">
      <w:pPr>
        <w:spacing w:after="200"/>
        <w:rPr>
          <w:rFonts w:ascii="Arial" w:hAnsi="Arial" w:cs="Arial"/>
          <w:color w:val="000000" w:themeColor="text1"/>
        </w:rPr>
      </w:pPr>
    </w:p>
    <w:p w14:paraId="79E37937" w14:textId="1E8F7269" w:rsidR="00136CDA" w:rsidRPr="001F3F4F" w:rsidRDefault="001F3F4F" w:rsidP="00136CDA">
      <w:pPr>
        <w:pStyle w:val="Heading1"/>
        <w:spacing w:before="300" w:after="150"/>
        <w:rPr>
          <w:rFonts w:ascii="Arial" w:hAnsi="Arial" w:cs="Arial"/>
          <w:color w:val="000000" w:themeColor="text1"/>
        </w:rPr>
      </w:pPr>
      <w:r>
        <w:rPr>
          <w:rFonts w:ascii="Arial" w:eastAsia="Calibri" w:hAnsi="Arial" w:cs="Arial"/>
          <w:b/>
          <w:bCs/>
          <w:color w:val="000000" w:themeColor="text1"/>
        </w:rPr>
        <w:t>9</w:t>
      </w:r>
      <w:r w:rsidR="00136CDA" w:rsidRPr="001F3F4F">
        <w:rPr>
          <w:rFonts w:ascii="Arial" w:eastAsia="Calibri" w:hAnsi="Arial" w:cs="Arial"/>
          <w:b/>
          <w:bCs/>
          <w:color w:val="000000" w:themeColor="text1"/>
        </w:rPr>
        <w:t>. Tips for Using This Sheet</w:t>
      </w:r>
    </w:p>
    <w:p w14:paraId="26AE1BBB" w14:textId="77777777" w:rsidR="00136CDA" w:rsidRPr="001F3F4F" w:rsidRDefault="00136CDA" w:rsidP="00136CDA">
      <w:pPr>
        <w:pStyle w:val="ListParagraph"/>
        <w:numPr>
          <w:ilvl w:val="0"/>
          <w:numId w:val="5"/>
        </w:numPr>
        <w:spacing w:after="100" w:line="240" w:lineRule="auto"/>
        <w:contextualSpacing w:val="0"/>
        <w:rPr>
          <w:rFonts w:ascii="Arial" w:hAnsi="Arial" w:cs="Arial"/>
          <w:color w:val="000000" w:themeColor="text1"/>
        </w:rPr>
      </w:pPr>
      <w:r w:rsidRPr="001F3F4F">
        <w:rPr>
          <w:rFonts w:ascii="Arial" w:eastAsia="Calibri" w:hAnsi="Arial" w:cs="Arial"/>
          <w:color w:val="000000" w:themeColor="text1"/>
          <w:sz w:val="22"/>
          <w:szCs w:val="22"/>
        </w:rPr>
        <w:t>You don't need to use every term — but naming the library, the model equation, and what output you expect (plot type, table, error values) turns a vague prompt into a buildable one.</w:t>
      </w:r>
    </w:p>
    <w:p w14:paraId="006AAC3B" w14:textId="77777777" w:rsidR="00136CDA" w:rsidRPr="001F3F4F" w:rsidRDefault="00136CDA" w:rsidP="00136CDA">
      <w:pPr>
        <w:pStyle w:val="ListParagraph"/>
        <w:numPr>
          <w:ilvl w:val="0"/>
          <w:numId w:val="5"/>
        </w:numPr>
        <w:spacing w:after="100" w:line="240" w:lineRule="auto"/>
        <w:contextualSpacing w:val="0"/>
        <w:rPr>
          <w:rFonts w:ascii="Arial" w:hAnsi="Arial" w:cs="Arial"/>
          <w:color w:val="000000" w:themeColor="text1"/>
        </w:rPr>
      </w:pPr>
      <w:r w:rsidRPr="001F3F4F">
        <w:rPr>
          <w:rFonts w:ascii="Arial" w:eastAsia="Calibri" w:hAnsi="Arial" w:cs="Arial"/>
          <w:color w:val="000000" w:themeColor="text1"/>
          <w:sz w:val="22"/>
          <w:szCs w:val="22"/>
        </w:rPr>
        <w:t>If a term feels shaky, it's fine to just describe what you want in plain language — "show me how confident the fit is" works even if you don't say "standard error."</w:t>
      </w:r>
    </w:p>
    <w:p w14:paraId="175DF800" w14:textId="77777777" w:rsidR="00136CDA" w:rsidRPr="001F3F4F" w:rsidRDefault="00136CDA" w:rsidP="00136CDA">
      <w:pPr>
        <w:pStyle w:val="ListParagraph"/>
        <w:numPr>
          <w:ilvl w:val="0"/>
          <w:numId w:val="5"/>
        </w:numPr>
        <w:spacing w:after="100" w:line="240" w:lineRule="auto"/>
        <w:contextualSpacing w:val="0"/>
        <w:rPr>
          <w:rFonts w:ascii="Arial" w:hAnsi="Arial" w:cs="Arial"/>
          <w:color w:val="000000" w:themeColor="text1"/>
        </w:rPr>
      </w:pPr>
      <w:r w:rsidRPr="001F3F4F">
        <w:rPr>
          <w:rFonts w:ascii="Arial" w:eastAsia="Calibri" w:hAnsi="Arial" w:cs="Arial"/>
          <w:color w:val="000000" w:themeColor="text1"/>
          <w:sz w:val="22"/>
          <w:szCs w:val="22"/>
        </w:rPr>
        <w:t>Pair this sheet with the "Better" prompt example in the main handout as a template to fill in for your own assignment.</w:t>
      </w:r>
    </w:p>
    <w:p w14:paraId="37015CB7" w14:textId="77777777" w:rsidR="00A375B6" w:rsidRPr="001F3F4F" w:rsidRDefault="00A375B6" w:rsidP="00A375B6">
      <w:pPr>
        <w:rPr>
          <w:rFonts w:ascii="Arial" w:hAnsi="Arial" w:cs="Arial"/>
          <w:color w:val="000000" w:themeColor="text1"/>
        </w:rPr>
      </w:pPr>
    </w:p>
    <w:sectPr w:rsidR="00A375B6" w:rsidRPr="001F3F4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44A7EF5"/>
    <w:multiLevelType w:val="hybridMultilevel"/>
    <w:tmpl w:val="9BAEF40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E2D6BF0"/>
    <w:multiLevelType w:val="hybridMultilevel"/>
    <w:tmpl w:val="43BCEAF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61720B34"/>
    <w:multiLevelType w:val="hybridMultilevel"/>
    <w:tmpl w:val="0DFE4882"/>
    <w:lvl w:ilvl="0" w:tplc="12221EDC">
      <w:start w:val="1"/>
      <w:numFmt w:val="bullet"/>
      <w:lvlText w:val="●"/>
      <w:lvlJc w:val="left"/>
      <w:pPr>
        <w:ind w:left="720" w:hanging="360"/>
      </w:pPr>
    </w:lvl>
    <w:lvl w:ilvl="1" w:tplc="65E2E9C2">
      <w:start w:val="1"/>
      <w:numFmt w:val="bullet"/>
      <w:lvlText w:val="○"/>
      <w:lvlJc w:val="left"/>
      <w:pPr>
        <w:ind w:left="1440" w:hanging="360"/>
      </w:pPr>
    </w:lvl>
    <w:lvl w:ilvl="2" w:tplc="5232A7DE">
      <w:start w:val="1"/>
      <w:numFmt w:val="bullet"/>
      <w:lvlText w:val="■"/>
      <w:lvlJc w:val="left"/>
      <w:pPr>
        <w:ind w:left="2160" w:hanging="360"/>
      </w:pPr>
    </w:lvl>
    <w:lvl w:ilvl="3" w:tplc="65B2E06C">
      <w:start w:val="1"/>
      <w:numFmt w:val="bullet"/>
      <w:lvlText w:val="●"/>
      <w:lvlJc w:val="left"/>
      <w:pPr>
        <w:ind w:left="2880" w:hanging="360"/>
      </w:pPr>
    </w:lvl>
    <w:lvl w:ilvl="4" w:tplc="116A8D5C">
      <w:start w:val="1"/>
      <w:numFmt w:val="bullet"/>
      <w:lvlText w:val="○"/>
      <w:lvlJc w:val="left"/>
      <w:pPr>
        <w:ind w:left="3600" w:hanging="360"/>
      </w:pPr>
    </w:lvl>
    <w:lvl w:ilvl="5" w:tplc="A27E39D6">
      <w:start w:val="1"/>
      <w:numFmt w:val="bullet"/>
      <w:lvlText w:val="■"/>
      <w:lvlJc w:val="left"/>
      <w:pPr>
        <w:ind w:left="4320" w:hanging="360"/>
      </w:pPr>
    </w:lvl>
    <w:lvl w:ilvl="6" w:tplc="20CA4E38">
      <w:start w:val="1"/>
      <w:numFmt w:val="bullet"/>
      <w:lvlText w:val="●"/>
      <w:lvlJc w:val="left"/>
      <w:pPr>
        <w:ind w:left="5040" w:hanging="360"/>
      </w:pPr>
    </w:lvl>
    <w:lvl w:ilvl="7" w:tplc="2D36C40A">
      <w:start w:val="1"/>
      <w:numFmt w:val="bullet"/>
      <w:lvlText w:val="●"/>
      <w:lvlJc w:val="left"/>
      <w:pPr>
        <w:ind w:left="5760" w:hanging="360"/>
      </w:pPr>
    </w:lvl>
    <w:lvl w:ilvl="8" w:tplc="5F9EA3EA">
      <w:start w:val="1"/>
      <w:numFmt w:val="bullet"/>
      <w:lvlText w:val="●"/>
      <w:lvlJc w:val="left"/>
      <w:pPr>
        <w:ind w:left="6480" w:hanging="360"/>
      </w:pPr>
    </w:lvl>
  </w:abstractNum>
  <w:abstractNum w:abstractNumId="3" w15:restartNumberingAfterBreak="0">
    <w:nsid w:val="685B2EF0"/>
    <w:multiLevelType w:val="hybridMultilevel"/>
    <w:tmpl w:val="697AC52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69F236DE"/>
    <w:multiLevelType w:val="hybridMultilevel"/>
    <w:tmpl w:val="392A63F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66061946">
    <w:abstractNumId w:val="4"/>
  </w:num>
  <w:num w:numId="2" w16cid:durableId="1921330459">
    <w:abstractNumId w:val="1"/>
  </w:num>
  <w:num w:numId="3" w16cid:durableId="617688007">
    <w:abstractNumId w:val="3"/>
  </w:num>
  <w:num w:numId="4" w16cid:durableId="1252350373">
    <w:abstractNumId w:val="0"/>
  </w:num>
  <w:num w:numId="5" w16cid:durableId="1222330963">
    <w:abstractNumId w:val="2"/>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0B90"/>
    <w:rsid w:val="0004779B"/>
    <w:rsid w:val="00103D3B"/>
    <w:rsid w:val="00120B90"/>
    <w:rsid w:val="00136CDA"/>
    <w:rsid w:val="00164519"/>
    <w:rsid w:val="001E25FD"/>
    <w:rsid w:val="001F3F4F"/>
    <w:rsid w:val="002E61BE"/>
    <w:rsid w:val="00376E1B"/>
    <w:rsid w:val="003C37E9"/>
    <w:rsid w:val="0048133A"/>
    <w:rsid w:val="00580416"/>
    <w:rsid w:val="00621454"/>
    <w:rsid w:val="006E3D00"/>
    <w:rsid w:val="006E785A"/>
    <w:rsid w:val="007900BF"/>
    <w:rsid w:val="008A4693"/>
    <w:rsid w:val="00981E81"/>
    <w:rsid w:val="0099799D"/>
    <w:rsid w:val="009B5C03"/>
    <w:rsid w:val="00A375B6"/>
    <w:rsid w:val="00AC136C"/>
    <w:rsid w:val="00B010B4"/>
    <w:rsid w:val="00B55BB7"/>
    <w:rsid w:val="00CE2D3F"/>
    <w:rsid w:val="00D03295"/>
    <w:rsid w:val="00E350B0"/>
    <w:rsid w:val="00EA1C16"/>
    <w:rsid w:val="00F4314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25BB7BF"/>
  <w15:chartTrackingRefBased/>
  <w15:docId w15:val="{C9225964-78DE-0D45-AABD-AA98565131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20B9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20B9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20B9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20B9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20B9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20B9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20B9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20B9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20B9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20B9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20B9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20B9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20B9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20B9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20B9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20B9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20B9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20B90"/>
    <w:rPr>
      <w:rFonts w:eastAsiaTheme="majorEastAsia" w:cstheme="majorBidi"/>
      <w:color w:val="272727" w:themeColor="text1" w:themeTint="D8"/>
    </w:rPr>
  </w:style>
  <w:style w:type="paragraph" w:styleId="Title">
    <w:name w:val="Title"/>
    <w:basedOn w:val="Normal"/>
    <w:next w:val="Normal"/>
    <w:link w:val="TitleChar"/>
    <w:uiPriority w:val="10"/>
    <w:qFormat/>
    <w:rsid w:val="00120B9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20B9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20B9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20B9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20B90"/>
    <w:pPr>
      <w:spacing w:before="160"/>
      <w:jc w:val="center"/>
    </w:pPr>
    <w:rPr>
      <w:i/>
      <w:iCs/>
      <w:color w:val="404040" w:themeColor="text1" w:themeTint="BF"/>
    </w:rPr>
  </w:style>
  <w:style w:type="character" w:customStyle="1" w:styleId="QuoteChar">
    <w:name w:val="Quote Char"/>
    <w:basedOn w:val="DefaultParagraphFont"/>
    <w:link w:val="Quote"/>
    <w:uiPriority w:val="29"/>
    <w:rsid w:val="00120B90"/>
    <w:rPr>
      <w:i/>
      <w:iCs/>
      <w:color w:val="404040" w:themeColor="text1" w:themeTint="BF"/>
    </w:rPr>
  </w:style>
  <w:style w:type="paragraph" w:styleId="ListParagraph">
    <w:name w:val="List Paragraph"/>
    <w:basedOn w:val="Normal"/>
    <w:qFormat/>
    <w:rsid w:val="00120B90"/>
    <w:pPr>
      <w:ind w:left="720"/>
      <w:contextualSpacing/>
    </w:pPr>
  </w:style>
  <w:style w:type="character" w:styleId="IntenseEmphasis">
    <w:name w:val="Intense Emphasis"/>
    <w:basedOn w:val="DefaultParagraphFont"/>
    <w:uiPriority w:val="21"/>
    <w:qFormat/>
    <w:rsid w:val="00120B90"/>
    <w:rPr>
      <w:i/>
      <w:iCs/>
      <w:color w:val="0F4761" w:themeColor="accent1" w:themeShade="BF"/>
    </w:rPr>
  </w:style>
  <w:style w:type="paragraph" w:styleId="IntenseQuote">
    <w:name w:val="Intense Quote"/>
    <w:basedOn w:val="Normal"/>
    <w:next w:val="Normal"/>
    <w:link w:val="IntenseQuoteChar"/>
    <w:uiPriority w:val="30"/>
    <w:qFormat/>
    <w:rsid w:val="00120B9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20B90"/>
    <w:rPr>
      <w:i/>
      <w:iCs/>
      <w:color w:val="0F4761" w:themeColor="accent1" w:themeShade="BF"/>
    </w:rPr>
  </w:style>
  <w:style w:type="character" w:styleId="IntenseReference">
    <w:name w:val="Intense Reference"/>
    <w:basedOn w:val="DefaultParagraphFont"/>
    <w:uiPriority w:val="32"/>
    <w:qFormat/>
    <w:rsid w:val="00120B9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9</Pages>
  <Words>1619</Words>
  <Characters>9229</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Berndsen, Christopher - berndsce</dc:creator>
  <cp:keywords/>
  <dc:description/>
  <cp:lastModifiedBy>Berndsen, Christopher - berndsce</cp:lastModifiedBy>
  <cp:revision>2</cp:revision>
  <dcterms:created xsi:type="dcterms:W3CDTF">2026-07-02T18:57:00Z</dcterms:created>
  <dcterms:modified xsi:type="dcterms:W3CDTF">2026-07-02T18:57:00Z</dcterms:modified>
</cp:coreProperties>
</file>