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C3231" w:rsidRDefault="00400FD0" w:rsidP="00400FD0">
      <w:pPr>
        <w:pStyle w:val="Prrafodelista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400FD0">
        <w:rPr>
          <w:rFonts w:ascii="Times New Roman" w:hAnsi="Times New Roman" w:cs="Times New Roman"/>
          <w:b/>
          <w:bCs/>
          <w:sz w:val="24"/>
          <w:szCs w:val="24"/>
        </w:rPr>
        <w:t>Decir en los siguientes casos:</w:t>
      </w:r>
    </w:p>
    <w:p w:rsidR="00400FD0" w:rsidRDefault="00400FD0" w:rsidP="00400FD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Si el trabajador tiene derecho a cobrar el paro.</w:t>
      </w:r>
    </w:p>
    <w:p w:rsidR="00400FD0" w:rsidRDefault="00400FD0" w:rsidP="00400FD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00FD0">
        <w:rPr>
          <w:rFonts w:ascii="Times New Roman" w:hAnsi="Times New Roman" w:cs="Times New Roman"/>
          <w:b/>
          <w:bCs/>
          <w:sz w:val="24"/>
          <w:szCs w:val="24"/>
        </w:rPr>
        <w:t>¿Cuánto tiempo le van a pagar?</w:t>
      </w:r>
    </w:p>
    <w:p w:rsidR="00400FD0" w:rsidRDefault="00400FD0" w:rsidP="00400FD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¿Cuánto va a cobrar?</w:t>
      </w:r>
    </w:p>
    <w:p w:rsidR="00400FD0" w:rsidRDefault="00400FD0" w:rsidP="00400FD0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:rsidR="00400FD0" w:rsidRDefault="00400FD0" w:rsidP="00400FD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 trabajador que no tiene hijos a su cargo, le despiden de forma disciplinaria de una empresa en la que estuvo trabajando 2980 días antes de quedarse en el paro. Tiene 50 años, y no tiene otro trabajo. Su BCCC total de este señor era de 1980 €/mes.</w:t>
      </w:r>
    </w:p>
    <w:p w:rsidR="0059399B" w:rsidRPr="0059399B" w:rsidRDefault="0059399B" w:rsidP="0059399B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trabajador sí cobra el desempleo debido a que no fue de forma voluntaria el despido y que está por debajo de la edad máxima establecida.</w:t>
      </w:r>
    </w:p>
    <w:p w:rsidR="0059399B" w:rsidRPr="005E7048" w:rsidRDefault="0059399B" w:rsidP="0059399B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pagarán un máximo de 720 días debido a que la cantidad que le corresponde supera el máximo establecido:</w:t>
      </w:r>
    </w:p>
    <w:p w:rsidR="005E7048" w:rsidRDefault="005E7048" w:rsidP="005E7048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2980 días / 180 = 16,55</w:t>
      </w:r>
    </w:p>
    <w:p w:rsidR="005E7048" w:rsidRPr="005E7048" w:rsidRDefault="005E7048" w:rsidP="005E7048">
      <w:pPr>
        <w:pStyle w:val="Prrafodelista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 * </w:t>
      </w:r>
      <w:r w:rsidR="00DE2BFD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0 = </w:t>
      </w:r>
      <w:r w:rsidRPr="005E7048">
        <w:rPr>
          <w:rFonts w:ascii="Times New Roman" w:hAnsi="Times New Roman" w:cs="Times New Roman"/>
          <w:strike/>
          <w:sz w:val="24"/>
          <w:szCs w:val="24"/>
        </w:rPr>
        <w:t>960</w:t>
      </w:r>
      <w:r>
        <w:rPr>
          <w:rFonts w:ascii="Times New Roman" w:hAnsi="Times New Roman" w:cs="Times New Roman"/>
          <w:sz w:val="24"/>
          <w:szCs w:val="24"/>
        </w:rPr>
        <w:t xml:space="preserve"> 720 d</w:t>
      </w:r>
      <w:r w:rsidR="000100E2">
        <w:rPr>
          <w:rFonts w:ascii="Times New Roman" w:hAnsi="Times New Roman" w:cs="Times New Roman"/>
          <w:sz w:val="24"/>
          <w:szCs w:val="24"/>
        </w:rPr>
        <w:t>í</w:t>
      </w:r>
      <w:r>
        <w:rPr>
          <w:rFonts w:ascii="Times New Roman" w:hAnsi="Times New Roman" w:cs="Times New Roman"/>
          <w:sz w:val="24"/>
          <w:szCs w:val="24"/>
        </w:rPr>
        <w:t>as.</w:t>
      </w:r>
    </w:p>
    <w:p w:rsidR="0059399B" w:rsidRPr="005E7048" w:rsidRDefault="005E7048" w:rsidP="0059399B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Cobrará los primeros 6 meses el 70% de su BCCC:</w:t>
      </w:r>
    </w:p>
    <w:p w:rsidR="005E7048" w:rsidRDefault="005E7048" w:rsidP="005E7048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1980€ * 0,7 = </w:t>
      </w:r>
      <w:r w:rsidRPr="005E7048">
        <w:rPr>
          <w:rFonts w:ascii="Times New Roman" w:hAnsi="Times New Roman" w:cs="Times New Roman"/>
          <w:strike/>
          <w:sz w:val="24"/>
          <w:szCs w:val="24"/>
        </w:rPr>
        <w:t>1386 €</w:t>
      </w:r>
      <w:r>
        <w:rPr>
          <w:rFonts w:ascii="Times New Roman" w:hAnsi="Times New Roman" w:cs="Times New Roman"/>
          <w:sz w:val="24"/>
          <w:szCs w:val="24"/>
        </w:rPr>
        <w:t xml:space="preserve"> 1098,09 al mes (máximo) / 30 = 36,60 € al día.</w:t>
      </w:r>
    </w:p>
    <w:p w:rsidR="005E7048" w:rsidRDefault="005E7048" w:rsidP="005E7048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Luego del sexto mes cobraría el 50% de su BCCC:</w:t>
      </w:r>
    </w:p>
    <w:p w:rsidR="005E7048" w:rsidRDefault="005E7048" w:rsidP="005E7048">
      <w:pPr>
        <w:pStyle w:val="Prrafodelista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1980€ * 0,5 = 990€ al mes / 30 = 33€ al día.</w:t>
      </w:r>
    </w:p>
    <w:p w:rsidR="00400FD0" w:rsidRDefault="00400FD0" w:rsidP="00400FD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Tiene 29 años, 2 hijos y la BCCC = 3650 €. Deja el trabajo de forma voluntaria. Lleva trabajando 6900 días antes de quedarse en el paro.</w:t>
      </w:r>
    </w:p>
    <w:p w:rsidR="005E7048" w:rsidRPr="0059399B" w:rsidRDefault="005E7048" w:rsidP="005E7048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trabajador no tiene derecho a cobrar el paro debido a que su despido fue de forma voluntaria, lo cual anula completamente la posibilidad de recibir la prestación por desempleo</w:t>
      </w:r>
      <w:r w:rsidR="00DE2BFD">
        <w:rPr>
          <w:rFonts w:ascii="Times New Roman" w:hAnsi="Times New Roman" w:cs="Times New Roman"/>
          <w:sz w:val="24"/>
          <w:szCs w:val="24"/>
        </w:rPr>
        <w:t xml:space="preserve"> (en su caso, el individuo podría pedir un subsidio de la ayuda familiar)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E7048" w:rsidRPr="005E7048" w:rsidRDefault="000100E2" w:rsidP="005E7048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caso de que el despido no fuera de forma voluntaria cobraría el máximo de días debido a que supera claramente al máximo establecido:</w:t>
      </w:r>
    </w:p>
    <w:p w:rsidR="005E7048" w:rsidRDefault="000100E2" w:rsidP="005E7048">
      <w:pPr>
        <w:pStyle w:val="Prrafodelista"/>
        <w:ind w:left="10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6900</w:t>
      </w:r>
      <w:r w:rsidR="005E7048" w:rsidRPr="005E7048">
        <w:rPr>
          <w:rFonts w:ascii="Times New Roman" w:hAnsi="Times New Roman" w:cs="Times New Roman"/>
          <w:sz w:val="24"/>
          <w:szCs w:val="24"/>
        </w:rPr>
        <w:t xml:space="preserve"> días / 180 = </w:t>
      </w:r>
      <w:r>
        <w:rPr>
          <w:rFonts w:ascii="Times New Roman" w:hAnsi="Times New Roman" w:cs="Times New Roman"/>
          <w:sz w:val="24"/>
          <w:szCs w:val="24"/>
        </w:rPr>
        <w:t>38,33</w:t>
      </w:r>
    </w:p>
    <w:p w:rsidR="005E7048" w:rsidRPr="005E7048" w:rsidRDefault="000100E2" w:rsidP="005E7048">
      <w:pPr>
        <w:pStyle w:val="Prrafodelista"/>
        <w:ind w:left="106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38</w:t>
      </w:r>
      <w:r w:rsidR="005E7048" w:rsidRPr="005E7048">
        <w:rPr>
          <w:rFonts w:ascii="Times New Roman" w:hAnsi="Times New Roman" w:cs="Times New Roman"/>
          <w:sz w:val="24"/>
          <w:szCs w:val="24"/>
        </w:rPr>
        <w:t xml:space="preserve"> * </w:t>
      </w:r>
      <w:r w:rsidR="005E7048">
        <w:rPr>
          <w:rFonts w:ascii="Times New Roman" w:hAnsi="Times New Roman" w:cs="Times New Roman"/>
          <w:sz w:val="24"/>
          <w:szCs w:val="24"/>
        </w:rPr>
        <w:t>6</w:t>
      </w:r>
      <w:r w:rsidR="005E7048" w:rsidRPr="005E7048">
        <w:rPr>
          <w:rFonts w:ascii="Times New Roman" w:hAnsi="Times New Roman" w:cs="Times New Roman"/>
          <w:sz w:val="24"/>
          <w:szCs w:val="24"/>
        </w:rPr>
        <w:t xml:space="preserve">0 = </w:t>
      </w:r>
      <w:r>
        <w:rPr>
          <w:rFonts w:ascii="Times New Roman" w:hAnsi="Times New Roman" w:cs="Times New Roman"/>
          <w:strike/>
          <w:sz w:val="24"/>
          <w:szCs w:val="24"/>
        </w:rPr>
        <w:t>2280</w:t>
      </w:r>
      <w:r w:rsidR="005E7048" w:rsidRPr="005E7048">
        <w:rPr>
          <w:rFonts w:ascii="Times New Roman" w:hAnsi="Times New Roman" w:cs="Times New Roman"/>
          <w:sz w:val="24"/>
          <w:szCs w:val="24"/>
        </w:rPr>
        <w:t xml:space="preserve"> 720 d</w:t>
      </w:r>
      <w:r w:rsidR="005E7048">
        <w:rPr>
          <w:rFonts w:ascii="Times New Roman" w:hAnsi="Times New Roman" w:cs="Times New Roman"/>
          <w:sz w:val="24"/>
          <w:szCs w:val="24"/>
        </w:rPr>
        <w:t>í</w:t>
      </w:r>
      <w:r w:rsidR="005E7048" w:rsidRPr="005E7048">
        <w:rPr>
          <w:rFonts w:ascii="Times New Roman" w:hAnsi="Times New Roman" w:cs="Times New Roman"/>
          <w:sz w:val="24"/>
          <w:szCs w:val="24"/>
        </w:rPr>
        <w:t>as.</w:t>
      </w:r>
    </w:p>
    <w:p w:rsidR="005E7048" w:rsidRPr="005E7048" w:rsidRDefault="005E7048" w:rsidP="005E7048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Cobrar</w:t>
      </w:r>
      <w:r w:rsidR="000100E2">
        <w:rPr>
          <w:rFonts w:ascii="Times New Roman" w:hAnsi="Times New Roman" w:cs="Times New Roman"/>
          <w:sz w:val="24"/>
          <w:szCs w:val="24"/>
        </w:rPr>
        <w:t>ía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00E2">
        <w:rPr>
          <w:rFonts w:ascii="Times New Roman" w:hAnsi="Times New Roman" w:cs="Times New Roman"/>
          <w:sz w:val="24"/>
          <w:szCs w:val="24"/>
        </w:rPr>
        <w:t xml:space="preserve">(en caso de que no hubiese sido voluntario el despido) </w:t>
      </w:r>
      <w:r>
        <w:rPr>
          <w:rFonts w:ascii="Times New Roman" w:hAnsi="Times New Roman" w:cs="Times New Roman"/>
          <w:sz w:val="24"/>
          <w:szCs w:val="24"/>
        </w:rPr>
        <w:t>los primeros 6 meses el 70% de su BCCC:</w:t>
      </w:r>
    </w:p>
    <w:p w:rsidR="005E7048" w:rsidRDefault="000100E2" w:rsidP="005E7048">
      <w:pPr>
        <w:pStyle w:val="Prrafodelista"/>
        <w:ind w:left="10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3650</w:t>
      </w:r>
      <w:r w:rsidR="005E7048" w:rsidRPr="005E7048">
        <w:rPr>
          <w:rFonts w:ascii="Times New Roman" w:hAnsi="Times New Roman" w:cs="Times New Roman"/>
          <w:sz w:val="24"/>
          <w:szCs w:val="24"/>
        </w:rPr>
        <w:t xml:space="preserve">€ * 0,7 = </w:t>
      </w:r>
      <w:r>
        <w:rPr>
          <w:rFonts w:ascii="Times New Roman" w:hAnsi="Times New Roman" w:cs="Times New Roman"/>
          <w:strike/>
          <w:sz w:val="24"/>
          <w:szCs w:val="24"/>
        </w:rPr>
        <w:t>2555</w:t>
      </w:r>
      <w:r w:rsidR="005E7048" w:rsidRPr="005E7048">
        <w:rPr>
          <w:rFonts w:ascii="Times New Roman" w:hAnsi="Times New Roman" w:cs="Times New Roman"/>
          <w:strike/>
          <w:sz w:val="24"/>
          <w:szCs w:val="24"/>
        </w:rPr>
        <w:t xml:space="preserve"> €</w:t>
      </w:r>
      <w:r w:rsidR="005E7048" w:rsidRPr="005E70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1411,83</w:t>
      </w:r>
      <w:r w:rsidR="005E7048" w:rsidRPr="005E7048">
        <w:rPr>
          <w:rFonts w:ascii="Times New Roman" w:hAnsi="Times New Roman" w:cs="Times New Roman"/>
          <w:sz w:val="24"/>
          <w:szCs w:val="24"/>
        </w:rPr>
        <w:t xml:space="preserve"> al mes (máximo) / 30 = </w:t>
      </w:r>
      <w:r>
        <w:rPr>
          <w:rFonts w:ascii="Times New Roman" w:hAnsi="Times New Roman" w:cs="Times New Roman"/>
          <w:sz w:val="24"/>
          <w:szCs w:val="24"/>
        </w:rPr>
        <w:t>47,06</w:t>
      </w:r>
      <w:r w:rsidR="005E7048" w:rsidRPr="005E7048">
        <w:rPr>
          <w:rFonts w:ascii="Times New Roman" w:hAnsi="Times New Roman" w:cs="Times New Roman"/>
          <w:sz w:val="24"/>
          <w:szCs w:val="24"/>
        </w:rPr>
        <w:t xml:space="preserve"> € al día.</w:t>
      </w:r>
    </w:p>
    <w:p w:rsidR="005E7048" w:rsidRDefault="005E7048" w:rsidP="005E7048">
      <w:pPr>
        <w:pStyle w:val="Prrafodelista"/>
        <w:ind w:left="1068"/>
        <w:rPr>
          <w:rFonts w:ascii="Times New Roman" w:hAnsi="Times New Roman" w:cs="Times New Roman"/>
          <w:sz w:val="24"/>
          <w:szCs w:val="24"/>
        </w:rPr>
      </w:pPr>
      <w:r w:rsidRPr="005E7048">
        <w:rPr>
          <w:rFonts w:ascii="Times New Roman" w:hAnsi="Times New Roman" w:cs="Times New Roman"/>
          <w:sz w:val="24"/>
          <w:szCs w:val="24"/>
        </w:rPr>
        <w:t>Luego del sexto mes cobraría el 50% de su BCCC:</w:t>
      </w:r>
    </w:p>
    <w:p w:rsidR="005E7048" w:rsidRPr="005E7048" w:rsidRDefault="000100E2" w:rsidP="005E7048">
      <w:pPr>
        <w:pStyle w:val="Prrafodelista"/>
        <w:ind w:left="106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3650</w:t>
      </w:r>
      <w:r w:rsidR="005E7048" w:rsidRPr="005E7048">
        <w:rPr>
          <w:rFonts w:ascii="Times New Roman" w:hAnsi="Times New Roman" w:cs="Times New Roman"/>
          <w:sz w:val="24"/>
          <w:szCs w:val="24"/>
        </w:rPr>
        <w:t xml:space="preserve">€ * 0,5 = </w:t>
      </w:r>
      <w:r>
        <w:rPr>
          <w:rFonts w:ascii="Times New Roman" w:hAnsi="Times New Roman" w:cs="Times New Roman"/>
          <w:strike/>
          <w:sz w:val="24"/>
          <w:szCs w:val="24"/>
        </w:rPr>
        <w:t>1825</w:t>
      </w:r>
      <w:r w:rsidRPr="005E7048">
        <w:rPr>
          <w:rFonts w:ascii="Times New Roman" w:hAnsi="Times New Roman" w:cs="Times New Roman"/>
          <w:strike/>
          <w:sz w:val="24"/>
          <w:szCs w:val="24"/>
        </w:rPr>
        <w:t xml:space="preserve"> €</w:t>
      </w:r>
      <w:r w:rsidRPr="005E70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1411,83</w:t>
      </w:r>
      <w:r w:rsidR="005E7048" w:rsidRPr="005E7048">
        <w:rPr>
          <w:rFonts w:ascii="Times New Roman" w:hAnsi="Times New Roman" w:cs="Times New Roman"/>
          <w:sz w:val="24"/>
          <w:szCs w:val="24"/>
        </w:rPr>
        <w:t>€ al mes</w:t>
      </w:r>
      <w:r>
        <w:rPr>
          <w:rFonts w:ascii="Times New Roman" w:hAnsi="Times New Roman" w:cs="Times New Roman"/>
          <w:sz w:val="24"/>
          <w:szCs w:val="24"/>
        </w:rPr>
        <w:t xml:space="preserve"> (máximo)</w:t>
      </w:r>
      <w:r w:rsidR="005E7048" w:rsidRPr="005E7048">
        <w:rPr>
          <w:rFonts w:ascii="Times New Roman" w:hAnsi="Times New Roman" w:cs="Times New Roman"/>
          <w:sz w:val="24"/>
          <w:szCs w:val="24"/>
        </w:rPr>
        <w:t xml:space="preserve"> / 30 = </w:t>
      </w:r>
      <w:r>
        <w:rPr>
          <w:rFonts w:ascii="Times New Roman" w:hAnsi="Times New Roman" w:cs="Times New Roman"/>
          <w:sz w:val="24"/>
          <w:szCs w:val="24"/>
        </w:rPr>
        <w:t>47,06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E7048" w:rsidRPr="005E7048">
        <w:rPr>
          <w:rFonts w:ascii="Times New Roman" w:hAnsi="Times New Roman" w:cs="Times New Roman"/>
          <w:sz w:val="24"/>
          <w:szCs w:val="24"/>
        </w:rPr>
        <w:t>€ al día.</w:t>
      </w:r>
    </w:p>
    <w:p w:rsidR="00400FD0" w:rsidRDefault="00400FD0" w:rsidP="00400FD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 trabajador con un hijo a su cargo se le acabó su contrato. Tiene trabajado</w:t>
      </w:r>
      <w:r w:rsidR="000100E2"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10 años antes de quedarse en el paro. Tiene 29 años y la BCCC = 3650 €. En la empresa hay un ERE.</w:t>
      </w:r>
    </w:p>
    <w:p w:rsidR="000100E2" w:rsidRPr="0059399B" w:rsidRDefault="000100E2" w:rsidP="000100E2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trabajador sí cobra la prestación por desempleo debido a que se le despido mediante un ERE mas no un ERTE, lo cual implica que no se le va a reintegrar en su puesto de trabajo en la empresa.</w:t>
      </w:r>
    </w:p>
    <w:p w:rsidR="000100E2" w:rsidRPr="000100E2" w:rsidRDefault="00DE2BFD" w:rsidP="000100E2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trabajador </w:t>
      </w:r>
      <w:r w:rsidR="000100E2">
        <w:rPr>
          <w:rFonts w:ascii="Times New Roman" w:hAnsi="Times New Roman" w:cs="Times New Roman"/>
          <w:sz w:val="24"/>
          <w:szCs w:val="24"/>
        </w:rPr>
        <w:t xml:space="preserve">tiene </w:t>
      </w:r>
      <w:r>
        <w:rPr>
          <w:rFonts w:ascii="Times New Roman" w:hAnsi="Times New Roman" w:cs="Times New Roman"/>
          <w:sz w:val="24"/>
          <w:szCs w:val="24"/>
        </w:rPr>
        <w:t>(</w:t>
      </w:r>
      <w:r w:rsidR="000100E2">
        <w:rPr>
          <w:rFonts w:ascii="Times New Roman" w:hAnsi="Times New Roman" w:cs="Times New Roman"/>
          <w:sz w:val="24"/>
          <w:szCs w:val="24"/>
        </w:rPr>
        <w:t>365</w:t>
      </w:r>
      <w:r>
        <w:rPr>
          <w:rFonts w:ascii="Times New Roman" w:hAnsi="Times New Roman" w:cs="Times New Roman"/>
          <w:sz w:val="24"/>
          <w:szCs w:val="24"/>
        </w:rPr>
        <w:t>*10) = 3650 días acumulados trabajados, por lo que ya sabemos que no cobrará su parte proporcional de días sino el máximo que son 720:</w:t>
      </w:r>
    </w:p>
    <w:p w:rsidR="000100E2" w:rsidRDefault="00DE2BFD" w:rsidP="000100E2">
      <w:pPr>
        <w:pStyle w:val="Prrafodelista"/>
        <w:ind w:left="10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3650</w:t>
      </w:r>
      <w:r w:rsidR="000100E2" w:rsidRPr="000100E2">
        <w:rPr>
          <w:rFonts w:ascii="Times New Roman" w:hAnsi="Times New Roman" w:cs="Times New Roman"/>
          <w:sz w:val="24"/>
          <w:szCs w:val="24"/>
        </w:rPr>
        <w:t xml:space="preserve"> días / 180 = </w:t>
      </w:r>
      <w:r>
        <w:rPr>
          <w:rFonts w:ascii="Times New Roman" w:hAnsi="Times New Roman" w:cs="Times New Roman"/>
          <w:sz w:val="24"/>
          <w:szCs w:val="24"/>
        </w:rPr>
        <w:t>20,27</w:t>
      </w:r>
    </w:p>
    <w:p w:rsidR="000100E2" w:rsidRPr="000100E2" w:rsidRDefault="00DE2BFD" w:rsidP="000100E2">
      <w:pPr>
        <w:pStyle w:val="Prrafodelista"/>
        <w:ind w:left="106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="000100E2" w:rsidRPr="000100E2">
        <w:rPr>
          <w:rFonts w:ascii="Times New Roman" w:hAnsi="Times New Roman" w:cs="Times New Roman"/>
          <w:sz w:val="24"/>
          <w:szCs w:val="24"/>
        </w:rPr>
        <w:t xml:space="preserve"> * </w:t>
      </w:r>
      <w:r>
        <w:rPr>
          <w:rFonts w:ascii="Times New Roman" w:hAnsi="Times New Roman" w:cs="Times New Roman"/>
          <w:sz w:val="24"/>
          <w:szCs w:val="24"/>
        </w:rPr>
        <w:t>6</w:t>
      </w:r>
      <w:r w:rsidR="000100E2" w:rsidRPr="000100E2">
        <w:rPr>
          <w:rFonts w:ascii="Times New Roman" w:hAnsi="Times New Roman" w:cs="Times New Roman"/>
          <w:sz w:val="24"/>
          <w:szCs w:val="24"/>
        </w:rPr>
        <w:t xml:space="preserve">0 = </w:t>
      </w:r>
      <w:r>
        <w:rPr>
          <w:rFonts w:ascii="Times New Roman" w:hAnsi="Times New Roman" w:cs="Times New Roman"/>
          <w:strike/>
          <w:sz w:val="24"/>
          <w:szCs w:val="24"/>
        </w:rPr>
        <w:t>120</w:t>
      </w:r>
      <w:r w:rsidR="000100E2" w:rsidRPr="000100E2">
        <w:rPr>
          <w:rFonts w:ascii="Times New Roman" w:hAnsi="Times New Roman" w:cs="Times New Roman"/>
          <w:strike/>
          <w:sz w:val="24"/>
          <w:szCs w:val="24"/>
        </w:rPr>
        <w:t>0</w:t>
      </w:r>
      <w:r w:rsidR="000100E2" w:rsidRPr="000100E2">
        <w:rPr>
          <w:rFonts w:ascii="Times New Roman" w:hAnsi="Times New Roman" w:cs="Times New Roman"/>
          <w:sz w:val="24"/>
          <w:szCs w:val="24"/>
        </w:rPr>
        <w:t xml:space="preserve"> 720 días.</w:t>
      </w:r>
    </w:p>
    <w:p w:rsidR="000100E2" w:rsidRPr="000100E2" w:rsidRDefault="000100E2" w:rsidP="000100E2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Cobrará los primeros 6 meses el 70% de su BCCC:</w:t>
      </w:r>
    </w:p>
    <w:p w:rsidR="00DE2BFD" w:rsidRDefault="00DE2BFD" w:rsidP="00DE2BFD">
      <w:pPr>
        <w:pStyle w:val="Prrafodelista"/>
        <w:ind w:left="10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3650</w:t>
      </w:r>
      <w:r w:rsidRPr="005E7048">
        <w:rPr>
          <w:rFonts w:ascii="Times New Roman" w:hAnsi="Times New Roman" w:cs="Times New Roman"/>
          <w:sz w:val="24"/>
          <w:szCs w:val="24"/>
        </w:rPr>
        <w:t xml:space="preserve">€ * 0,7 = </w:t>
      </w:r>
      <w:r>
        <w:rPr>
          <w:rFonts w:ascii="Times New Roman" w:hAnsi="Times New Roman" w:cs="Times New Roman"/>
          <w:strike/>
          <w:sz w:val="24"/>
          <w:szCs w:val="24"/>
        </w:rPr>
        <w:t>2555</w:t>
      </w:r>
      <w:r w:rsidRPr="005E7048">
        <w:rPr>
          <w:rFonts w:ascii="Times New Roman" w:hAnsi="Times New Roman" w:cs="Times New Roman"/>
          <w:strike/>
          <w:sz w:val="24"/>
          <w:szCs w:val="24"/>
        </w:rPr>
        <w:t xml:space="preserve"> €</w:t>
      </w:r>
      <w:r w:rsidRPr="005E70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1411,83</w:t>
      </w:r>
      <w:r w:rsidRPr="005E7048">
        <w:rPr>
          <w:rFonts w:ascii="Times New Roman" w:hAnsi="Times New Roman" w:cs="Times New Roman"/>
          <w:sz w:val="24"/>
          <w:szCs w:val="24"/>
        </w:rPr>
        <w:t xml:space="preserve"> al mes (máximo) / 30 = </w:t>
      </w:r>
      <w:r>
        <w:rPr>
          <w:rFonts w:ascii="Times New Roman" w:hAnsi="Times New Roman" w:cs="Times New Roman"/>
          <w:sz w:val="24"/>
          <w:szCs w:val="24"/>
        </w:rPr>
        <w:t>47,06</w:t>
      </w:r>
      <w:r w:rsidRPr="005E7048">
        <w:rPr>
          <w:rFonts w:ascii="Times New Roman" w:hAnsi="Times New Roman" w:cs="Times New Roman"/>
          <w:sz w:val="24"/>
          <w:szCs w:val="24"/>
        </w:rPr>
        <w:t xml:space="preserve"> € al día.</w:t>
      </w:r>
    </w:p>
    <w:p w:rsidR="00DE2BFD" w:rsidRDefault="00DE2BFD" w:rsidP="00DE2BFD">
      <w:pPr>
        <w:pStyle w:val="Prrafodelista"/>
        <w:ind w:left="1068"/>
        <w:rPr>
          <w:rFonts w:ascii="Times New Roman" w:hAnsi="Times New Roman" w:cs="Times New Roman"/>
          <w:sz w:val="24"/>
          <w:szCs w:val="24"/>
        </w:rPr>
      </w:pPr>
      <w:r w:rsidRPr="005E7048">
        <w:rPr>
          <w:rFonts w:ascii="Times New Roman" w:hAnsi="Times New Roman" w:cs="Times New Roman"/>
          <w:sz w:val="24"/>
          <w:szCs w:val="24"/>
        </w:rPr>
        <w:t>Luego del sexto mes cobraría el 50% de su BCCC:</w:t>
      </w:r>
      <w:bookmarkStart w:id="0" w:name="_GoBack"/>
      <w:bookmarkEnd w:id="0"/>
    </w:p>
    <w:p w:rsidR="00DE2BFD" w:rsidRPr="005E7048" w:rsidRDefault="00DE2BFD" w:rsidP="00DE2BFD">
      <w:pPr>
        <w:pStyle w:val="Prrafodelista"/>
        <w:ind w:left="106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3650</w:t>
      </w:r>
      <w:r w:rsidRPr="005E7048">
        <w:rPr>
          <w:rFonts w:ascii="Times New Roman" w:hAnsi="Times New Roman" w:cs="Times New Roman"/>
          <w:sz w:val="24"/>
          <w:szCs w:val="24"/>
        </w:rPr>
        <w:t xml:space="preserve">€ * 0,5 = </w:t>
      </w:r>
      <w:r>
        <w:rPr>
          <w:rFonts w:ascii="Times New Roman" w:hAnsi="Times New Roman" w:cs="Times New Roman"/>
          <w:strike/>
          <w:sz w:val="24"/>
          <w:szCs w:val="24"/>
        </w:rPr>
        <w:t>1825</w:t>
      </w:r>
      <w:r w:rsidRPr="005E7048">
        <w:rPr>
          <w:rFonts w:ascii="Times New Roman" w:hAnsi="Times New Roman" w:cs="Times New Roman"/>
          <w:strike/>
          <w:sz w:val="24"/>
          <w:szCs w:val="24"/>
        </w:rPr>
        <w:t xml:space="preserve"> €</w:t>
      </w:r>
      <w:r w:rsidRPr="005E70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1411,83</w:t>
      </w:r>
      <w:r w:rsidRPr="005E7048">
        <w:rPr>
          <w:rFonts w:ascii="Times New Roman" w:hAnsi="Times New Roman" w:cs="Times New Roman"/>
          <w:sz w:val="24"/>
          <w:szCs w:val="24"/>
        </w:rPr>
        <w:t>€ al mes</w:t>
      </w:r>
      <w:r>
        <w:rPr>
          <w:rFonts w:ascii="Times New Roman" w:hAnsi="Times New Roman" w:cs="Times New Roman"/>
          <w:sz w:val="24"/>
          <w:szCs w:val="24"/>
        </w:rPr>
        <w:t xml:space="preserve"> (máximo)</w:t>
      </w:r>
      <w:r w:rsidRPr="005E7048">
        <w:rPr>
          <w:rFonts w:ascii="Times New Roman" w:hAnsi="Times New Roman" w:cs="Times New Roman"/>
          <w:sz w:val="24"/>
          <w:szCs w:val="24"/>
        </w:rPr>
        <w:t xml:space="preserve"> / 30 = </w:t>
      </w:r>
      <w:r>
        <w:rPr>
          <w:rFonts w:ascii="Times New Roman" w:hAnsi="Times New Roman" w:cs="Times New Roman"/>
          <w:sz w:val="24"/>
          <w:szCs w:val="24"/>
        </w:rPr>
        <w:t xml:space="preserve">47,06 </w:t>
      </w:r>
      <w:r w:rsidRPr="005E7048">
        <w:rPr>
          <w:rFonts w:ascii="Times New Roman" w:hAnsi="Times New Roman" w:cs="Times New Roman"/>
          <w:sz w:val="24"/>
          <w:szCs w:val="24"/>
        </w:rPr>
        <w:t>€ al día.</w:t>
      </w:r>
    </w:p>
    <w:p w:rsidR="00493E67" w:rsidRDefault="00493E6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400FD0" w:rsidRPr="00400FD0" w:rsidRDefault="00400FD0" w:rsidP="00400FD0">
      <w:pPr>
        <w:pStyle w:val="Prrafodelista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¿Cuál es la diferencia entre subsidio y prestación por desempleo?</w:t>
      </w:r>
    </w:p>
    <w:p w:rsidR="00400FD0" w:rsidRDefault="00400FD0" w:rsidP="00400F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Rta:// </w:t>
      </w:r>
      <w:r>
        <w:rPr>
          <w:rFonts w:ascii="Times New Roman" w:hAnsi="Times New Roman" w:cs="Times New Roman"/>
          <w:sz w:val="24"/>
          <w:szCs w:val="24"/>
        </w:rPr>
        <w:t>La diferencia es que el subsidio se otorga a las personas que no cumplen los requisitos para poder cobrar la prestación por desempleo, es decir, que o bien no recogen los 360 días mínimos de trabajo en los 6 anteriores años, que son mayores de 67 años</w:t>
      </w:r>
      <w:r w:rsidR="00B8730E">
        <w:rPr>
          <w:rFonts w:ascii="Times New Roman" w:hAnsi="Times New Roman" w:cs="Times New Roman"/>
          <w:sz w:val="24"/>
          <w:szCs w:val="24"/>
        </w:rPr>
        <w:t>.</w:t>
      </w:r>
    </w:p>
    <w:p w:rsidR="00B8730E" w:rsidRPr="00400FD0" w:rsidRDefault="00B8730E" w:rsidP="00400F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Una persona que recibe el subsidio cobra unos 430,24€ al mes siendo esta la cantidad proporcional al 80 por ciento del IPREM mensual del año en curso. Mientras que una persona que cobra el paro tiene derecho a recibir como al menos 501,98€ (siendo este el caso de aquellos que no tengan en su cargo algún hijo que no labore ya sea por minoría de edad o por cualquier otra razón). En el paro, los primeros 6 meses se cobra el 70 por ciento de la BCCC promedio de los últimos 6 meses trabajados, luego del sexto mes se vendría a cobrar el 50 por ciento. Esto anterior teniendo en cuenta que estas cantidades no estarán fuera del rango mínimo y máximo establecido según su situación familiar.</w:t>
      </w:r>
    </w:p>
    <w:sectPr w:rsidR="00B8730E" w:rsidRPr="00400FD0" w:rsidSect="00400FD0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2554E"/>
    <w:multiLevelType w:val="hybridMultilevel"/>
    <w:tmpl w:val="41827944"/>
    <w:lvl w:ilvl="0" w:tplc="B02409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FA6B65"/>
    <w:multiLevelType w:val="hybridMultilevel"/>
    <w:tmpl w:val="AAAC2974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B812DA6"/>
    <w:multiLevelType w:val="hybridMultilevel"/>
    <w:tmpl w:val="4C2454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371196"/>
    <w:multiLevelType w:val="hybridMultilevel"/>
    <w:tmpl w:val="B1CEC18E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BD22655"/>
    <w:multiLevelType w:val="hybridMultilevel"/>
    <w:tmpl w:val="2D0EE51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50066F"/>
    <w:multiLevelType w:val="hybridMultilevel"/>
    <w:tmpl w:val="4320A3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FD0"/>
    <w:rsid w:val="000100E2"/>
    <w:rsid w:val="0009712F"/>
    <w:rsid w:val="001D02D9"/>
    <w:rsid w:val="00270C15"/>
    <w:rsid w:val="00361E0D"/>
    <w:rsid w:val="00400FD0"/>
    <w:rsid w:val="00493E67"/>
    <w:rsid w:val="0059399B"/>
    <w:rsid w:val="005E7048"/>
    <w:rsid w:val="009E23B4"/>
    <w:rsid w:val="00B8730E"/>
    <w:rsid w:val="00DE2BFD"/>
    <w:rsid w:val="00F6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59EF9"/>
  <w15:chartTrackingRefBased/>
  <w15:docId w15:val="{0DCF26EA-6339-4B01-A1E1-A05291CEE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0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550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Leonardo Ruiz Flórez</dc:creator>
  <cp:keywords/>
  <dc:description/>
  <cp:lastModifiedBy>Kevin Leonardo Ruiz Flórez</cp:lastModifiedBy>
  <cp:revision>3</cp:revision>
  <dcterms:created xsi:type="dcterms:W3CDTF">2020-03-18T10:36:00Z</dcterms:created>
  <dcterms:modified xsi:type="dcterms:W3CDTF">2020-03-18T11:23:00Z</dcterms:modified>
</cp:coreProperties>
</file>