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A71" w:rsidRDefault="00A17A71" w:rsidP="00A17A71">
      <w:pPr>
        <w:pStyle w:val="Encabezado"/>
        <w:tabs>
          <w:tab w:val="left" w:pos="708"/>
        </w:tabs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Rutas absolutas y relativas</w:t>
      </w:r>
    </w:p>
    <w:p w:rsidR="00A17A71" w:rsidRDefault="00A17A71" w:rsidP="00A17A71">
      <w:pPr>
        <w:pStyle w:val="Encabezado"/>
        <w:tabs>
          <w:tab w:val="left" w:pos="708"/>
        </w:tabs>
        <w:jc w:val="center"/>
        <w:rPr>
          <w:b/>
          <w:bCs/>
          <w:sz w:val="28"/>
        </w:rPr>
      </w:pPr>
    </w:p>
    <w:p w:rsidR="00A17A71" w:rsidRPr="00D87AA7" w:rsidRDefault="00A17A71" w:rsidP="00A17A71">
      <w:pPr>
        <w:spacing w:before="120" w:after="120"/>
        <w:jc w:val="both"/>
        <w:rPr>
          <w:lang w:val="es-ES_tradnl"/>
        </w:rPr>
      </w:pPr>
      <w:r>
        <w:rPr>
          <w:lang w:val="es-ES_tradnl"/>
        </w:rPr>
        <w:t>Nota: Usa siempre rutas relativas a no ser que se indique lo contrario</w:t>
      </w:r>
      <w:r>
        <w:rPr>
          <w:b/>
          <w:bCs/>
          <w:lang w:val="es-ES_tradnl"/>
        </w:rPr>
        <w:t>.</w:t>
      </w:r>
    </w:p>
    <w:p w:rsidR="00A17A71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>Crea el siguiente árbol de directorios entrando en el padre para crear al hijo.</w:t>
      </w:r>
    </w:p>
    <w:p w:rsidR="00A17A71" w:rsidRDefault="00A17A71" w:rsidP="00A17A71">
      <w:pPr>
        <w:spacing w:before="120" w:after="120"/>
        <w:jc w:val="both"/>
        <w:rPr>
          <w:b/>
          <w:bCs/>
          <w:lang w:val="en-GB"/>
        </w:rPr>
      </w:pPr>
      <w:r>
        <w:object w:dxaOrig="3375" w:dyaOrig="2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8pt;height:134.95pt" o:ole="">
            <v:imagedata r:id="rId5" o:title=""/>
          </v:shape>
          <o:OLEObject Type="Embed" ProgID="PBrush" ShapeID="_x0000_i1025" DrawAspect="Content" ObjectID="_1635328333" r:id="rId6"/>
        </w:object>
      </w:r>
    </w:p>
    <w:p w:rsidR="00A17A71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>Borra el árbol de directorios.</w:t>
      </w:r>
    </w:p>
    <w:p w:rsidR="00A17A71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>Si no lo estás, sitúate en la ra</w:t>
      </w:r>
      <w:r w:rsidR="002C6EB3">
        <w:rPr>
          <w:lang w:val="es-ES_tradnl"/>
        </w:rPr>
        <w:t>íz</w:t>
      </w:r>
    </w:p>
    <w:p w:rsidR="00A17A71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 Vuelve a crear el árbol del punto </w:t>
      </w:r>
      <w:r w:rsidR="00E5327C">
        <w:rPr>
          <w:lang w:val="es-ES_tradnl"/>
        </w:rPr>
        <w:t>1</w:t>
      </w:r>
      <w:r>
        <w:rPr>
          <w:lang w:val="es-ES_tradnl"/>
        </w:rPr>
        <w:t xml:space="preserve"> usando rutas absolutas </w:t>
      </w:r>
    </w:p>
    <w:p w:rsidR="00DF2FB0" w:rsidRDefault="00DF2FB0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Crea unidades.txt y </w:t>
      </w:r>
      <w:proofErr w:type="spellStart"/>
      <w:r>
        <w:rPr>
          <w:lang w:val="es-ES_tradnl"/>
        </w:rPr>
        <w:t>unidades.mio</w:t>
      </w:r>
      <w:proofErr w:type="spellEnd"/>
      <w:r>
        <w:rPr>
          <w:lang w:val="es-ES_tradnl"/>
        </w:rPr>
        <w:t xml:space="preserve"> en </w:t>
      </w:r>
      <w:proofErr w:type="spellStart"/>
      <w:r>
        <w:rPr>
          <w:lang w:val="es-ES_tradnl"/>
        </w:rPr>
        <w:t>simm</w:t>
      </w:r>
      <w:bookmarkStart w:id="0" w:name="_GoBack"/>
      <w:bookmarkEnd w:id="0"/>
      <w:proofErr w:type="spellEnd"/>
    </w:p>
    <w:p w:rsidR="00A17A71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Mueve el fichero </w:t>
      </w:r>
      <w:proofErr w:type="spellStart"/>
      <w:r>
        <w:rPr>
          <w:b/>
          <w:bCs/>
          <w:lang w:val="es-ES_tradnl"/>
        </w:rPr>
        <w:t>Unidades.mio</w:t>
      </w:r>
      <w:proofErr w:type="spellEnd"/>
      <w:r>
        <w:rPr>
          <w:lang w:val="es-ES_tradnl"/>
        </w:rPr>
        <w:t xml:space="preserve"> al directorio </w:t>
      </w:r>
      <w:r>
        <w:rPr>
          <w:i/>
          <w:iCs/>
          <w:lang w:val="es-ES_tradnl"/>
        </w:rPr>
        <w:t>SIMM</w:t>
      </w:r>
    </w:p>
    <w:p w:rsidR="00A17A71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Mueve el fichero </w:t>
      </w:r>
      <w:r>
        <w:rPr>
          <w:i/>
          <w:iCs/>
          <w:lang w:val="es-ES_tradnl"/>
        </w:rPr>
        <w:t xml:space="preserve">Unidades.txt </w:t>
      </w:r>
      <w:r>
        <w:rPr>
          <w:lang w:val="es-ES_tradnl"/>
        </w:rPr>
        <w:t xml:space="preserve">al directorio </w:t>
      </w:r>
      <w:r>
        <w:rPr>
          <w:i/>
          <w:iCs/>
          <w:lang w:val="es-ES_tradnl"/>
        </w:rPr>
        <w:t>EVAL1</w:t>
      </w:r>
    </w:p>
    <w:p w:rsidR="00A17A71" w:rsidRPr="00DF2FB0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>S</w:t>
      </w:r>
      <w:r w:rsidR="002C6EB3">
        <w:rPr>
          <w:lang w:val="es-ES_tradnl"/>
        </w:rPr>
        <w:t>itúate</w:t>
      </w:r>
      <w:r>
        <w:rPr>
          <w:lang w:val="es-ES_tradnl"/>
        </w:rPr>
        <w:t xml:space="preserve"> en el directorio </w:t>
      </w:r>
      <w:r>
        <w:rPr>
          <w:i/>
          <w:iCs/>
          <w:lang w:val="es-ES_tradnl"/>
        </w:rPr>
        <w:t>TEORIA</w:t>
      </w:r>
      <w:r>
        <w:rPr>
          <w:lang w:val="es-ES_tradnl"/>
        </w:rPr>
        <w:t xml:space="preserve"> dentro del </w:t>
      </w:r>
      <w:r>
        <w:rPr>
          <w:i/>
          <w:iCs/>
          <w:lang w:val="es-ES_tradnl"/>
        </w:rPr>
        <w:t>EVAL1</w:t>
      </w:r>
    </w:p>
    <w:p w:rsidR="00DF2FB0" w:rsidRDefault="00DF2FB0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>Crea otro fichero denominado SIMM2 a la misma altura de SIMM</w:t>
      </w:r>
    </w:p>
    <w:p w:rsidR="00A17A71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Copia el fichero </w:t>
      </w:r>
      <w:r>
        <w:rPr>
          <w:i/>
          <w:iCs/>
          <w:lang w:val="es-ES_tradnl"/>
        </w:rPr>
        <w:t>unidades.txt</w:t>
      </w:r>
      <w:r>
        <w:rPr>
          <w:lang w:val="es-ES_tradnl"/>
        </w:rPr>
        <w:t xml:space="preserve"> al directorio </w:t>
      </w:r>
      <w:r>
        <w:rPr>
          <w:i/>
          <w:iCs/>
          <w:lang w:val="es-ES_tradnl"/>
        </w:rPr>
        <w:t>SIMM2</w:t>
      </w:r>
    </w:p>
    <w:p w:rsidR="00A17A71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>Comprueba que el fichero se ha copiado (ruta absoluta)</w:t>
      </w:r>
    </w:p>
    <w:p w:rsidR="00A17A71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Mueve el fichero </w:t>
      </w:r>
      <w:r>
        <w:rPr>
          <w:i/>
          <w:iCs/>
          <w:lang w:val="es-ES_tradnl"/>
        </w:rPr>
        <w:t>unidades.txt</w:t>
      </w:r>
      <w:r>
        <w:rPr>
          <w:lang w:val="es-ES_tradnl"/>
        </w:rPr>
        <w:t xml:space="preserve"> que se encuentra en el directorio </w:t>
      </w:r>
      <w:r>
        <w:rPr>
          <w:i/>
          <w:iCs/>
          <w:lang w:val="es-ES_tradnl"/>
        </w:rPr>
        <w:t>EVAL1</w:t>
      </w:r>
      <w:r>
        <w:rPr>
          <w:lang w:val="es-ES_tradnl"/>
        </w:rPr>
        <w:t xml:space="preserve"> a donde te encuentras (TEORIA) con el nombre </w:t>
      </w:r>
      <w:r>
        <w:rPr>
          <w:b/>
          <w:bCs/>
          <w:lang w:val="es-ES_tradnl"/>
        </w:rPr>
        <w:t>Teoria1</w:t>
      </w:r>
      <w:r>
        <w:rPr>
          <w:lang w:val="es-ES_tradnl"/>
        </w:rPr>
        <w:t>.</w:t>
      </w:r>
    </w:p>
    <w:p w:rsidR="00A17A71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Vuelve al directorio </w:t>
      </w:r>
      <w:r>
        <w:rPr>
          <w:i/>
          <w:iCs/>
          <w:lang w:val="es-ES_tradnl"/>
        </w:rPr>
        <w:t>SIMM</w:t>
      </w:r>
    </w:p>
    <w:p w:rsidR="00A17A71" w:rsidRDefault="00A17A71" w:rsidP="00A17A71">
      <w:pPr>
        <w:spacing w:before="120" w:after="120"/>
        <w:jc w:val="both"/>
        <w:rPr>
          <w:b/>
          <w:bCs/>
          <w:lang w:val="es-ES_tradnl"/>
        </w:rPr>
      </w:pPr>
    </w:p>
    <w:p w:rsidR="00A17A71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Copia el fichero </w:t>
      </w:r>
      <w:r>
        <w:rPr>
          <w:i/>
          <w:iCs/>
          <w:lang w:val="es-ES_tradnl"/>
        </w:rPr>
        <w:t>Teoria1</w:t>
      </w:r>
      <w:r>
        <w:rPr>
          <w:lang w:val="es-ES_tradnl"/>
        </w:rPr>
        <w:t xml:space="preserve"> donde te encuentras</w:t>
      </w:r>
    </w:p>
    <w:p w:rsidR="00A17A71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>Borra la rama Eval1</w:t>
      </w:r>
    </w:p>
    <w:p w:rsidR="00A17A71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Mueve le fichero </w:t>
      </w:r>
      <w:r>
        <w:rPr>
          <w:i/>
          <w:iCs/>
          <w:lang w:val="es-ES_tradnl"/>
        </w:rPr>
        <w:t>Teoria1</w:t>
      </w:r>
      <w:r>
        <w:rPr>
          <w:lang w:val="es-ES_tradnl"/>
        </w:rPr>
        <w:t xml:space="preserve"> al directorio LINUX usando rutas absolutas</w:t>
      </w:r>
    </w:p>
    <w:p w:rsidR="00A17A71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Copia el fichero </w:t>
      </w:r>
      <w:r>
        <w:rPr>
          <w:i/>
          <w:iCs/>
          <w:lang w:val="es-ES_tradnl"/>
        </w:rPr>
        <w:t>Teoria1</w:t>
      </w:r>
      <w:r>
        <w:rPr>
          <w:lang w:val="es-ES_tradnl"/>
        </w:rPr>
        <w:t xml:space="preserve"> al directorio TEORIA</w:t>
      </w:r>
    </w:p>
    <w:p w:rsidR="00A17A71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>Sitúate en el directorio TEORIA y comprueba que se encuentra allí el fichero copiado en el punto anterior.</w:t>
      </w:r>
    </w:p>
    <w:p w:rsidR="00A17A71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Sin moverte de donde estás borra el fichero </w:t>
      </w:r>
      <w:r>
        <w:rPr>
          <w:i/>
          <w:iCs/>
          <w:lang w:val="es-ES_tradnl"/>
        </w:rPr>
        <w:t>teoría1</w:t>
      </w:r>
      <w:r>
        <w:rPr>
          <w:lang w:val="es-ES_tradnl"/>
        </w:rPr>
        <w:t xml:space="preserve"> del directorio LINUX.</w:t>
      </w:r>
    </w:p>
    <w:p w:rsidR="00A17A71" w:rsidRDefault="00A17A71" w:rsidP="00A17A71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Mueve el fichero </w:t>
      </w:r>
      <w:r>
        <w:rPr>
          <w:i/>
          <w:iCs/>
          <w:lang w:val="es-ES_tradnl"/>
        </w:rPr>
        <w:t>teoría1</w:t>
      </w:r>
      <w:r>
        <w:rPr>
          <w:lang w:val="es-ES_tradnl"/>
        </w:rPr>
        <w:t xml:space="preserve"> al directorio MS2</w:t>
      </w:r>
    </w:p>
    <w:p w:rsidR="00E61FD4" w:rsidRDefault="00E5327C"/>
    <w:sectPr w:rsidR="00E61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E2D45"/>
    <w:multiLevelType w:val="hybridMultilevel"/>
    <w:tmpl w:val="E1066126"/>
    <w:lvl w:ilvl="0" w:tplc="620005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C0A000F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C0A000F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71"/>
    <w:rsid w:val="00001D2F"/>
    <w:rsid w:val="002C6EB3"/>
    <w:rsid w:val="00A17A71"/>
    <w:rsid w:val="00D87AA7"/>
    <w:rsid w:val="00DF2FB0"/>
    <w:rsid w:val="00E5327C"/>
    <w:rsid w:val="00F0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E64F0"/>
  <w15:chartTrackingRefBased/>
  <w15:docId w15:val="{5E09B6D7-E5F0-4910-A131-E3BB7247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unhideWhenUsed/>
    <w:rsid w:val="00A17A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A17A7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Admin</cp:lastModifiedBy>
  <cp:revision>3</cp:revision>
  <dcterms:created xsi:type="dcterms:W3CDTF">2018-12-05T08:38:00Z</dcterms:created>
  <dcterms:modified xsi:type="dcterms:W3CDTF">2019-11-15T12:06:00Z</dcterms:modified>
</cp:coreProperties>
</file>