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9190" w14:textId="4B5BC5E6" w:rsidR="00464E8D" w:rsidRDefault="00464E8D" w:rsidP="00464E8D">
      <w:pPr>
        <w:pStyle w:val="Ttulo2"/>
        <w:pageBreakBefore/>
      </w:pPr>
      <w:r>
        <w:t>Directorios</w:t>
      </w:r>
    </w:p>
    <w:p w14:paraId="67E8FB28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Abre una consola </w:t>
      </w:r>
      <w:r w:rsidR="00200B67">
        <w:t xml:space="preserve">de </w:t>
      </w:r>
      <w:proofErr w:type="spellStart"/>
      <w:r w:rsidR="00200B67">
        <w:t>windows</w:t>
      </w:r>
      <w:proofErr w:type="spellEnd"/>
    </w:p>
    <w:p w14:paraId="6FF8100F" w14:textId="77777777" w:rsidR="00464E8D" w:rsidRDefault="00464E8D" w:rsidP="00464E8D">
      <w:pPr>
        <w:pStyle w:val="Textbody"/>
        <w:numPr>
          <w:ilvl w:val="0"/>
          <w:numId w:val="1"/>
        </w:numPr>
      </w:pPr>
      <w:r>
        <w:t>Entra en el directorio WINDOWS.</w:t>
      </w:r>
    </w:p>
    <w:p w14:paraId="1A8D0A2F" w14:textId="77777777" w:rsidR="00464E8D" w:rsidRDefault="00464E8D" w:rsidP="00464E8D">
      <w:pPr>
        <w:pStyle w:val="Textbody"/>
        <w:numPr>
          <w:ilvl w:val="0"/>
          <w:numId w:val="1"/>
        </w:numPr>
      </w:pPr>
      <w:r>
        <w:t>Lista el contenido del directorio para que pare en cada página.</w:t>
      </w:r>
    </w:p>
    <w:p w14:paraId="2FCC74EF" w14:textId="77777777" w:rsidR="00464E8D" w:rsidRDefault="00464E8D" w:rsidP="00464E8D">
      <w:pPr>
        <w:pStyle w:val="Textbody"/>
        <w:numPr>
          <w:ilvl w:val="0"/>
          <w:numId w:val="1"/>
        </w:numPr>
      </w:pPr>
      <w:r>
        <w:t>Lista el contenido del directorio en columnas y que pare en cada pantalla.</w:t>
      </w:r>
    </w:p>
    <w:p w14:paraId="51AEAFB8" w14:textId="77777777" w:rsidR="00464E8D" w:rsidRDefault="00464E8D" w:rsidP="00464E8D">
      <w:pPr>
        <w:pStyle w:val="Textbody"/>
        <w:numPr>
          <w:ilvl w:val="0"/>
          <w:numId w:val="1"/>
        </w:numPr>
      </w:pPr>
      <w:r>
        <w:t>Vuelve al directorio raíz.</w:t>
      </w:r>
    </w:p>
    <w:p w14:paraId="3597F6D8" w14:textId="77777777" w:rsidR="00464E8D" w:rsidRDefault="00464E8D" w:rsidP="00464E8D">
      <w:pPr>
        <w:pStyle w:val="Textbody"/>
        <w:numPr>
          <w:ilvl w:val="0"/>
          <w:numId w:val="1"/>
        </w:numPr>
      </w:pPr>
      <w:r>
        <w:t>Lista el contenido del directorio actual de forma que primero se muestren los directorios y luego los ficheros.</w:t>
      </w:r>
    </w:p>
    <w:p w14:paraId="21E57D82" w14:textId="77777777" w:rsidR="00464E8D" w:rsidRDefault="00464E8D" w:rsidP="00464E8D">
      <w:pPr>
        <w:pStyle w:val="Textbody"/>
        <w:numPr>
          <w:ilvl w:val="0"/>
          <w:numId w:val="1"/>
        </w:numPr>
      </w:pPr>
      <w:r>
        <w:t>Lista el contenido del directorio actual ordenado por nombre.</w:t>
      </w:r>
    </w:p>
    <w:p w14:paraId="7C0CB12D" w14:textId="77777777" w:rsidR="00464E8D" w:rsidRDefault="00464E8D" w:rsidP="00464E8D">
      <w:pPr>
        <w:pStyle w:val="Textbody"/>
        <w:numPr>
          <w:ilvl w:val="0"/>
          <w:numId w:val="1"/>
        </w:numPr>
      </w:pPr>
      <w:r>
        <w:t>Lista el contenido del directorio actual ordenado por extensión de forma inversa (de la Z a la A)</w:t>
      </w:r>
    </w:p>
    <w:p w14:paraId="0DF5FA18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Crea un directorio llamado </w:t>
      </w:r>
      <w:proofErr w:type="spellStart"/>
      <w:r>
        <w:rPr>
          <w:b/>
          <w:bCs/>
        </w:rPr>
        <w:t>PruebaD</w:t>
      </w:r>
      <w:proofErr w:type="spellEnd"/>
      <w:r>
        <w:rPr>
          <w:b/>
          <w:bCs/>
        </w:rPr>
        <w:t>.</w:t>
      </w:r>
    </w:p>
    <w:p w14:paraId="3088302E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Accede al directorio </w:t>
      </w:r>
      <w:proofErr w:type="spellStart"/>
      <w:r>
        <w:rPr>
          <w:b/>
          <w:bCs/>
        </w:rPr>
        <w:t>PruebaD</w:t>
      </w:r>
      <w:proofErr w:type="spellEnd"/>
      <w:r>
        <w:rPr>
          <w:b/>
          <w:bCs/>
        </w:rPr>
        <w:t>.</w:t>
      </w:r>
    </w:p>
    <w:p w14:paraId="73AD16CB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Renombra el directorio </w:t>
      </w:r>
      <w:proofErr w:type="spellStart"/>
      <w:r>
        <w:rPr>
          <w:b/>
          <w:bCs/>
        </w:rPr>
        <w:t>PruebaD</w:t>
      </w:r>
      <w:proofErr w:type="spellEnd"/>
      <w:r>
        <w:t xml:space="preserve"> para que se llama </w:t>
      </w:r>
      <w:proofErr w:type="spellStart"/>
      <w:r>
        <w:rPr>
          <w:b/>
          <w:bCs/>
        </w:rPr>
        <w:t>PruebaDi</w:t>
      </w:r>
      <w:proofErr w:type="spellEnd"/>
      <w:r>
        <w:rPr>
          <w:b/>
          <w:bCs/>
        </w:rPr>
        <w:t>.</w:t>
      </w:r>
    </w:p>
    <w:p w14:paraId="525071E4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Borra el directorio </w:t>
      </w:r>
      <w:proofErr w:type="spellStart"/>
      <w:r>
        <w:rPr>
          <w:b/>
          <w:bCs/>
        </w:rPr>
        <w:t>PruebaDi</w:t>
      </w:r>
      <w:proofErr w:type="spellEnd"/>
      <w:r>
        <w:rPr>
          <w:i/>
          <w:iCs/>
        </w:rPr>
        <w:t>.</w:t>
      </w:r>
    </w:p>
    <w:p w14:paraId="732E1350" w14:textId="77777777" w:rsidR="00464E8D" w:rsidRDefault="00464E8D" w:rsidP="00464E8D">
      <w:pPr>
        <w:pStyle w:val="Textbody"/>
        <w:numPr>
          <w:ilvl w:val="0"/>
          <w:numId w:val="1"/>
        </w:numPr>
      </w:pPr>
      <w:r>
        <w:t>Crea el siguiente árbol de directorios:</w:t>
      </w:r>
    </w:p>
    <w:p w14:paraId="49A7DBF3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>C:\</w:t>
      </w:r>
    </w:p>
    <w:p w14:paraId="47ADC4BB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  <w:t>|___ ISO</w:t>
      </w:r>
    </w:p>
    <w:p w14:paraId="70611066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|_____ MS-DOS</w:t>
      </w:r>
    </w:p>
    <w:p w14:paraId="56BF0A6C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</w:t>
      </w:r>
      <w:r>
        <w:rPr>
          <w:i/>
          <w:iCs/>
        </w:rPr>
        <w:tab/>
        <w:t>|____</w:t>
      </w:r>
      <w:proofErr w:type="spellStart"/>
      <w:r>
        <w:rPr>
          <w:i/>
          <w:iCs/>
        </w:rPr>
        <w:t>Teoria</w:t>
      </w:r>
      <w:proofErr w:type="spellEnd"/>
    </w:p>
    <w:p w14:paraId="79FFA454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</w:t>
      </w:r>
      <w:r>
        <w:rPr>
          <w:i/>
          <w:iCs/>
        </w:rPr>
        <w:tab/>
        <w:t>|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>Prueba1.txt</w:t>
      </w:r>
    </w:p>
    <w:p w14:paraId="5F501536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</w:t>
      </w:r>
      <w:r>
        <w:rPr>
          <w:i/>
          <w:iCs/>
        </w:rPr>
        <w:tab/>
      </w:r>
      <w:bookmarkStart w:id="0" w:name="_GoBack"/>
      <w:bookmarkEnd w:id="0"/>
      <w:r>
        <w:rPr>
          <w:i/>
          <w:iCs/>
        </w:rPr>
        <w:t>|</w:t>
      </w:r>
      <w:r>
        <w:rPr>
          <w:i/>
          <w:iCs/>
        </w:rPr>
        <w:tab/>
      </w:r>
      <w:r>
        <w:rPr>
          <w:i/>
          <w:iCs/>
        </w:rPr>
        <w:tab/>
        <w:t>Prueba2.txt</w:t>
      </w:r>
    </w:p>
    <w:p w14:paraId="1E4AABA2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</w:t>
      </w:r>
      <w:r>
        <w:rPr>
          <w:i/>
          <w:iCs/>
        </w:rPr>
        <w:tab/>
        <w:t>|____Practica</w:t>
      </w:r>
    </w:p>
    <w:p w14:paraId="31A738B9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</w:t>
      </w:r>
      <w:r>
        <w:rPr>
          <w:i/>
          <w:iCs/>
        </w:rPr>
        <w:tab/>
        <w:t>|____</w:t>
      </w:r>
      <w:proofErr w:type="spellStart"/>
      <w:r>
        <w:rPr>
          <w:i/>
          <w:iCs/>
        </w:rPr>
        <w:t>Examenes</w:t>
      </w:r>
      <w:proofErr w:type="spellEnd"/>
    </w:p>
    <w:p w14:paraId="7737E6FF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|_____ LINUX</w:t>
      </w:r>
    </w:p>
    <w:p w14:paraId="36A5C404" w14:textId="77777777" w:rsidR="00464E8D" w:rsidRDefault="00464E8D" w:rsidP="00464E8D">
      <w:pPr>
        <w:pStyle w:val="Textbody"/>
        <w:ind w:left="1416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|____Practica</w:t>
      </w:r>
    </w:p>
    <w:p w14:paraId="105D9F34" w14:textId="77777777" w:rsidR="00464E8D" w:rsidRDefault="00464E8D" w:rsidP="00464E8D">
      <w:pPr>
        <w:pStyle w:val="Textbody"/>
        <w:numPr>
          <w:ilvl w:val="0"/>
          <w:numId w:val="1"/>
        </w:numPr>
      </w:pPr>
      <w:r>
        <w:t>Comprueba que el árbol de directorios se ha creado correctamente.</w:t>
      </w:r>
    </w:p>
    <w:p w14:paraId="72B147E2" w14:textId="77777777" w:rsidR="00464E8D" w:rsidRDefault="00464E8D" w:rsidP="00464E8D">
      <w:pPr>
        <w:pStyle w:val="Textbody"/>
        <w:numPr>
          <w:ilvl w:val="0"/>
          <w:numId w:val="1"/>
        </w:numPr>
      </w:pPr>
      <w:r>
        <w:rPr>
          <w:bCs/>
        </w:rPr>
        <w:t xml:space="preserve">Copia el directorio </w:t>
      </w:r>
      <w:r>
        <w:rPr>
          <w:b/>
          <w:bCs/>
        </w:rPr>
        <w:t>Teoría</w:t>
      </w:r>
      <w:r>
        <w:rPr>
          <w:bCs/>
        </w:rPr>
        <w:t xml:space="preserve"> dentro del directorio </w:t>
      </w:r>
      <w:r>
        <w:rPr>
          <w:b/>
          <w:bCs/>
        </w:rPr>
        <w:t>Linux</w:t>
      </w:r>
      <w:r>
        <w:rPr>
          <w:bCs/>
        </w:rPr>
        <w:t>.</w:t>
      </w:r>
    </w:p>
    <w:p w14:paraId="161F9992" w14:textId="77777777" w:rsidR="00464E8D" w:rsidRDefault="00464E8D" w:rsidP="00464E8D">
      <w:pPr>
        <w:pStyle w:val="Textbody"/>
        <w:numPr>
          <w:ilvl w:val="0"/>
          <w:numId w:val="1"/>
        </w:numPr>
      </w:pPr>
      <w:r>
        <w:t>Comprueba que se ha copiado</w:t>
      </w:r>
    </w:p>
    <w:p w14:paraId="5553423D" w14:textId="77777777" w:rsidR="00464E8D" w:rsidRDefault="00464E8D" w:rsidP="00464E8D">
      <w:pPr>
        <w:pStyle w:val="Textbody"/>
        <w:numPr>
          <w:ilvl w:val="0"/>
          <w:numId w:val="1"/>
        </w:numPr>
      </w:pPr>
      <w:r>
        <w:rPr>
          <w:bCs/>
        </w:rPr>
        <w:t xml:space="preserve">Mueve el directorio Exámenes del directorio </w:t>
      </w:r>
      <w:r>
        <w:rPr>
          <w:b/>
          <w:bCs/>
        </w:rPr>
        <w:t>MS-DOS</w:t>
      </w:r>
      <w:r>
        <w:rPr>
          <w:bCs/>
        </w:rPr>
        <w:t xml:space="preserve"> al directorio </w:t>
      </w:r>
      <w:r>
        <w:rPr>
          <w:b/>
          <w:bCs/>
        </w:rPr>
        <w:t>LINUX</w:t>
      </w:r>
      <w:r>
        <w:rPr>
          <w:bCs/>
        </w:rPr>
        <w:t xml:space="preserve"> sin que pida confirmación.</w:t>
      </w:r>
    </w:p>
    <w:p w14:paraId="762113F2" w14:textId="77777777" w:rsidR="00464E8D" w:rsidRDefault="00464E8D" w:rsidP="00464E8D">
      <w:pPr>
        <w:pStyle w:val="Textbody"/>
        <w:numPr>
          <w:ilvl w:val="0"/>
          <w:numId w:val="1"/>
        </w:numPr>
      </w:pPr>
      <w:r>
        <w:t xml:space="preserve">Borra la rama </w:t>
      </w:r>
      <w:r>
        <w:rPr>
          <w:b/>
          <w:bCs/>
        </w:rPr>
        <w:t>Linux</w:t>
      </w:r>
      <w:r>
        <w:t>.</w:t>
      </w:r>
    </w:p>
    <w:p w14:paraId="6E07196E" w14:textId="77777777" w:rsidR="00464E8D" w:rsidRDefault="00464E8D" w:rsidP="00464E8D">
      <w:pPr>
        <w:pStyle w:val="Textbody"/>
        <w:numPr>
          <w:ilvl w:val="0"/>
          <w:numId w:val="1"/>
        </w:numPr>
      </w:pPr>
      <w:r>
        <w:t>Muestra el contenido de la unidad c: ordenado por nombre.</w:t>
      </w:r>
    </w:p>
    <w:p w14:paraId="21678E2B" w14:textId="77777777" w:rsidR="00464E8D" w:rsidRDefault="00464E8D" w:rsidP="00464E8D">
      <w:pPr>
        <w:pStyle w:val="Textbody"/>
        <w:numPr>
          <w:ilvl w:val="0"/>
          <w:numId w:val="1"/>
        </w:numPr>
      </w:pPr>
      <w:r>
        <w:t>Mira los atributos de los ficheros del directorio actual.</w:t>
      </w:r>
    </w:p>
    <w:p w14:paraId="1CC5CF2E" w14:textId="77777777" w:rsidR="00464E8D" w:rsidRDefault="00464E8D" w:rsidP="00464E8D">
      <w:pPr>
        <w:pStyle w:val="Textbody"/>
        <w:rPr>
          <w:b/>
          <w:i/>
        </w:rPr>
      </w:pPr>
    </w:p>
    <w:p w14:paraId="6BA9DD18" w14:textId="77777777" w:rsidR="00E61FD4" w:rsidRDefault="002064FC"/>
    <w:sectPr w:rsidR="00E6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Verdana, Verdana"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77D98"/>
    <w:multiLevelType w:val="multilevel"/>
    <w:tmpl w:val="EF4E3A4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8D"/>
    <w:rsid w:val="00001D2F"/>
    <w:rsid w:val="00200B67"/>
    <w:rsid w:val="002064FC"/>
    <w:rsid w:val="00317B3D"/>
    <w:rsid w:val="00464E8D"/>
    <w:rsid w:val="006142DE"/>
    <w:rsid w:val="00A80623"/>
    <w:rsid w:val="00D35BD3"/>
    <w:rsid w:val="00D55E04"/>
    <w:rsid w:val="00F0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6181"/>
  <w15:chartTrackingRefBased/>
  <w15:docId w15:val="{E592B949-6798-4071-A814-DE75A66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body"/>
    <w:link w:val="Ttulo2Car"/>
    <w:rsid w:val="00464E8D"/>
    <w:pPr>
      <w:keepNext/>
      <w:widowControl w:val="0"/>
      <w:suppressAutoHyphens/>
      <w:autoSpaceDE w:val="0"/>
      <w:autoSpaceDN w:val="0"/>
      <w:spacing w:before="125" w:after="119" w:line="240" w:lineRule="auto"/>
      <w:textAlignment w:val="baseline"/>
      <w:outlineLvl w:val="1"/>
    </w:pPr>
    <w:rPr>
      <w:rFonts w:ascii="Nimbus Roman No9 L" w:eastAsia="DejaVu Sans" w:hAnsi="Nimbus Roman No9 L" w:cs="DejaVu Sans"/>
      <w:b/>
      <w:bCs/>
      <w:color w:val="000000"/>
      <w:kern w:val="3"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64E8D"/>
    <w:rPr>
      <w:rFonts w:ascii="Nimbus Roman No9 L" w:eastAsia="DejaVu Sans" w:hAnsi="Nimbus Roman No9 L" w:cs="DejaVu Sans"/>
      <w:b/>
      <w:bCs/>
      <w:color w:val="000000"/>
      <w:kern w:val="3"/>
      <w:sz w:val="36"/>
      <w:szCs w:val="36"/>
      <w:lang w:eastAsia="es-ES"/>
    </w:rPr>
  </w:style>
  <w:style w:type="paragraph" w:customStyle="1" w:styleId="Textbody">
    <w:name w:val="Text body"/>
    <w:basedOn w:val="Normal"/>
    <w:rsid w:val="00464E8D"/>
    <w:pPr>
      <w:keepLines/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Verdana, Verdana" w:hAnsi="Times New Roman" w:cs="Verdana, Verdana"/>
      <w:color w:val="000000"/>
      <w:kern w:val="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5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1054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Kevin Ruiz Florez</cp:lastModifiedBy>
  <cp:revision>2</cp:revision>
  <dcterms:created xsi:type="dcterms:W3CDTF">2019-11-11T13:23:00Z</dcterms:created>
  <dcterms:modified xsi:type="dcterms:W3CDTF">2019-11-11T13:23:00Z</dcterms:modified>
</cp:coreProperties>
</file>