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CF" w:rsidRPr="00615DCF" w:rsidRDefault="00615DCF" w:rsidP="00615DCF">
      <w:pPr>
        <w:pStyle w:val="has-text-align-center"/>
        <w:shd w:val="clear" w:color="auto" w:fill="FFFFFF"/>
        <w:spacing w:before="0" w:beforeAutospacing="0" w:after="0" w:afterAutospacing="0" w:line="432" w:lineRule="atLeast"/>
        <w:jc w:val="center"/>
        <w:textAlignment w:val="baseline"/>
        <w:rPr>
          <w:rFonts w:ascii="Helvetica" w:hAnsi="Helvetica"/>
          <w:color w:val="000000" w:themeColor="text1"/>
        </w:rPr>
      </w:pPr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>‘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ಅಕ್ಕಯ್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>‌‌’</w:t>
      </w:r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ನ</w:t>
      </w:r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ಕರುಳು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ಹಿಂಡುವ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ಸಂಕಟಗಳ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ಕನ್ನಡಿಯಲ್ಲಿ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ನಮ್ಮ</w:t>
      </w:r>
      <w:proofErr w:type="spellEnd"/>
      <w:r w:rsidRPr="00615DCF">
        <w:rPr>
          <w:rStyle w:val="has-inline-color"/>
          <w:rFonts w:ascii="Helvetica" w:hAnsi="Helvetica"/>
          <w:b/>
          <w:bCs/>
          <w:color w:val="000000" w:themeColor="text1"/>
          <w:bdr w:val="none" w:sz="0" w:space="0" w:color="auto" w:frame="1"/>
        </w:rPr>
        <w:t xml:space="preserve"> </w:t>
      </w:r>
      <w:proofErr w:type="spellStart"/>
      <w:r w:rsidRPr="00615DCF">
        <w:rPr>
          <w:rStyle w:val="has-inline-color"/>
          <w:rFonts w:ascii="Nirmala UI" w:hAnsi="Nirmala UI" w:cs="Nirmala UI"/>
          <w:b/>
          <w:bCs/>
          <w:color w:val="000000" w:themeColor="text1"/>
          <w:bdr w:val="none" w:sz="0" w:space="0" w:color="auto" w:frame="1"/>
        </w:rPr>
        <w:t>ಮುಖಗಳು</w:t>
      </w:r>
      <w:proofErr w:type="spellEnd"/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ಕಥನವನ್ನು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ಸರ್ವರಿಗೆ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ಸಮಬಾಳು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ಸರ್ವರಿಗೆ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ಸಮಪಾಲು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ಓದಿದ್ದರೆ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ಪ್ರತಿಕ್ರಿಯೆ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ಹೇಗಿರುತ್ತಿತ್ತ</w:t>
      </w:r>
      <w:proofErr w:type="gramStart"/>
      <w:r w:rsidRPr="00615DCF">
        <w:rPr>
          <w:rFonts w:ascii="Nirmala UI" w:hAnsi="Nirmala UI" w:cs="Nirmala UI"/>
          <w:color w:val="000000" w:themeColor="text1"/>
        </w:rPr>
        <w:t>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?</w:t>
      </w:r>
      <w:proofErr w:type="gram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615DCF">
        <w:rPr>
          <w:rFonts w:ascii="Nirmala UI" w:hAnsi="Nirmala UI" w:cs="Nirmala UI"/>
          <w:color w:val="000000" w:themeColor="text1"/>
        </w:rPr>
        <w:t>ಬಹುರೂಪಿ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ಪ್ರಕಾಶನದ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‘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’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ಓದುತ್ತಾ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ಒಮ್ಮೆಲೆ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ಹೀಗೆನ್ನಿಸಿತು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  <w:proofErr w:type="gram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ನಂತಹವರಿಗೆ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ಸಮಬಾಳು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ಸಮಪಾಲು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ಸರ್ವೋದಯ</w:t>
      </w:r>
      <w:proofErr w:type="spellEnd"/>
      <w:proofErr w:type="gramStart"/>
      <w:r w:rsidRPr="00615DCF">
        <w:rPr>
          <w:rFonts w:ascii="Helvetica" w:hAnsi="Helvetica" w:cs="Helvetica"/>
          <w:color w:val="000000" w:themeColor="text1"/>
        </w:rPr>
        <w:t xml:space="preserve"> 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</w:t>
      </w:r>
      <w:proofErr w:type="gramEnd"/>
      <w:r w:rsidRPr="00615DCF">
        <w:rPr>
          <w:rFonts w:ascii="Nirmala UI" w:hAnsi="Nirmala UI" w:cs="Nirmala UI"/>
          <w:color w:val="000000" w:themeColor="text1"/>
        </w:rPr>
        <w:t>ುಜ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ಮತ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ವಿಶ್ವಪಥ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ವಿಶ್ವ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ಮಾನವ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ಮೊದಲಾದ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ಅದ್ಭುತ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ತತ್ವಗಳ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ಅನ್ವಯ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? </w:t>
      </w:r>
      <w:proofErr w:type="spellStart"/>
      <w:proofErr w:type="gramStart"/>
      <w:r w:rsidRPr="00615DCF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ಚಿಂತನೆಗೆ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ತೊಡಗಿತು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  <w:proofErr w:type="gramEnd"/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r w:rsidRPr="00615DCF">
        <w:rPr>
          <w:rFonts w:ascii="Helvetica" w:hAnsi="Helvetica"/>
          <w:color w:val="000000" w:themeColor="text1"/>
        </w:rPr>
        <w:t>‘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ಮುಖ್ಯರಲ್ಲ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..’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ಎನ್ನುತ್ತಲೇ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ಗುತ್ತಿ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ಪೀಂಚಲುರುಗಳನ್ನು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ಮುಖ್ಯ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ಭೂಮಿಕೆಗೆ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ಕುವೆಂಪುರವರ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ಆಶಯವನ್ನು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ಮನಸ್ಸಿನಲ್ಲಿ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ಕಾಪಿಟ್ಟು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ಬೆಳೆಸಿಕೊಂಡವರೊಬ್ಬರು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ಅವಳಾದ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ಕಾರಣಕ್ಕೆ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ತಂದೆಯಿಂದಲೇ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ಮನೆಯಿಂದ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ಉಟ್ಟ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ಬಟ್ಟೆಯಲ್ಲಿ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ಹಾಕಲ್ಪಟ್ಟು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ಸಿಟಿ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ಮಾರ್ಕೆಟ್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ಕಬ್ಬನ್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ಪಾರ್ಕ್</w:t>
      </w:r>
      <w:proofErr w:type="spellEnd"/>
      <w:r w:rsidRPr="00615DCF">
        <w:rPr>
          <w:rFonts w:ascii="Helvetica" w:hAnsi="Helvetica" w:cs="Helvetica"/>
          <w:color w:val="000000" w:themeColor="text1"/>
        </w:rPr>
        <w:t>‌‌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ವೇಶ್ಯಾವೃತ್ತಿಗೆ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ದೂಡಲ್ಪಟ್ಟ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ನಂತಹವರನ್ನು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ಕೇಂದ್ರವಾಗಿಟ್ಟುಕೊಂಡು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ಮಹಾ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ಕಾದಂಬರಿಯೊಂದನ್ನು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ರಚಿಸಿದರೆ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ಹೇಗಿರಬಹುದ</w:t>
      </w:r>
      <w:proofErr w:type="gramStart"/>
      <w:r w:rsidRPr="00615DCF">
        <w:rPr>
          <w:rFonts w:ascii="Nirmala UI" w:hAnsi="Nirmala UI" w:cs="Nirmala UI"/>
          <w:color w:val="000000" w:themeColor="text1"/>
        </w:rPr>
        <w:t>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?</w:t>
      </w:r>
      <w:proofErr w:type="gram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615DCF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ಮನಸ್ಸಿನಲ್ಲಿ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ಕಲ್ಪನೆಯ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ಅಲೆಗಳು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ಮೂಡಿ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ಅಪ್ಪಳಿಸತೊಡಗಿದವು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  <w:proofErr w:type="gramEnd"/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r w:rsidRPr="00615DCF">
        <w:rPr>
          <w:rFonts w:ascii="Helvetica" w:hAnsi="Helvetica"/>
          <w:color w:val="000000" w:themeColor="text1"/>
        </w:rPr>
        <w:t>‘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ಜಟಕಾ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ಬಂಡಿ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ವಿಧಿಯದರ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ಸಾಹೇಬ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ಕುದುರೆ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ನೀನ್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ಓಡೆಂದ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ಕಡೆಗೋಡು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’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ಡಿವಿಜಿ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ನೆರೆ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ಹೊರೆಯಲ್ಲಿಯೇ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ಜೀವಿಸಿದ್ದರಬಹುದಾದ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ಕುಟುಂಬಸ್ಥರು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ಮಗನಾಗಿ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ಮಗಳಾದ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ನೊಂದಿಗೆ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ನಡೆದುಕೊಂಡ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ರೀತಿಯನ್ನು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ಪರಿಚಯದ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ಸಭ್ಯ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ವಕೀಲ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ಮ್ಯಾಜಿಸ್ಟ್ರೇಟರುಗಳು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ಮಕ್ಕಳುಗಳು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ನೊಂದಿಗೆ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ಪಶುಗಳಂತೆ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ವರ್ತಿಸಿದ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ಗೊತ್ತಾದಾಗ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ಬರೆವ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ಕಗ್ಗ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ಹೇಗಿರುತ್ತಿತ್ತು</w:t>
      </w:r>
      <w:proofErr w:type="spellEnd"/>
      <w:r w:rsidRPr="00615DCF">
        <w:rPr>
          <w:rFonts w:ascii="Helvetica" w:hAnsi="Helvetica"/>
          <w:color w:val="000000" w:themeColor="text1"/>
        </w:rPr>
        <w:t>?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ಡಿವಿಜಿಯವರಿಗೆ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ಅಕಾಡೆಮಿ</w:t>
      </w:r>
      <w:proofErr w:type="spellEnd"/>
      <w:r w:rsidRPr="00615DCF">
        <w:rPr>
          <w:rFonts w:ascii="Helvetica" w:hAnsi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ತಂದುಕೊಟ್ಟ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ಭಗವದ್ಗೀತೆ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ಧರ್ಮ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ಯೋಗದ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ವಿಚಾರಗಳಿವು</w:t>
      </w:r>
      <w:proofErr w:type="spellEnd"/>
      <w:r w:rsidRPr="00615DCF">
        <w:rPr>
          <w:rFonts w:ascii="Helvetica" w:hAnsi="Helvetica"/>
          <w:color w:val="000000" w:themeColor="text1"/>
        </w:rPr>
        <w:br/>
      </w:r>
      <w:proofErr w:type="spellStart"/>
      <w:r w:rsidRPr="00615DCF">
        <w:rPr>
          <w:rFonts w:ascii="Nirmala UI" w:hAnsi="Nirmala UI" w:cs="Nirmala UI"/>
          <w:color w:val="000000" w:themeColor="text1"/>
        </w:rPr>
        <w:t>ಈಶ್ವರಃ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ಸರ್ವ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ಭೂತಾನಿ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ಹೃದ್ದೇಶೇರ್ಜುನ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ತಿಷ್ಠತಿ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ಭ್ರಾಮಯನ್ಸರ್ವಭೂತಾನಿ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ಯಂತ್ರಾರೂಢಾನಿ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ಮಾಯಯಾ</w:t>
      </w:r>
      <w:proofErr w:type="spellEnd"/>
      <w:r w:rsidRPr="00615DCF">
        <w:rPr>
          <w:rFonts w:ascii="Helvetica" w:hAnsi="Helvetica"/>
          <w:color w:val="000000" w:themeColor="text1"/>
        </w:rPr>
        <w:br/>
      </w:r>
      <w:proofErr w:type="spellStart"/>
      <w:r w:rsidRPr="00615DCF">
        <w:rPr>
          <w:rFonts w:ascii="Nirmala UI" w:hAnsi="Nirmala UI" w:cs="Nirmala UI"/>
          <w:color w:val="000000" w:themeColor="text1"/>
        </w:rPr>
        <w:t>ಎಲೈ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ಅರ್ಜುನ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ಅಂತರ್ಯಾಮೀಯಾದ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ಈಶ್ವರನು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ಮಾಯೆಯಿಂದ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ಶರೀರರೂಪಿ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ಆರೂಢನಾಗಿ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ಸರ್ವ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ಪ್ರಾಣಿಗಳನ್ನು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ತನ್ನಚ್ಛೆಯಂತೆ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ಅಲೆಸುತ್ತಾ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ಪ್ರಾಣಿಗಳ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ಹೃದಯದಲ್ಲಿ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ನೆಲೆಸಿರುವನು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ಮಹೇಶ್ವರನು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ರವರ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ಶರೀರ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ಆರೂಢನಾಗಿ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ಆತನಾಗಿದ್ದವನ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ಮನಸ್ಸಿನಲ್ಲಿ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ಆಕೆಯನ್ನು</w:t>
      </w:r>
      <w:proofErr w:type="spellEnd"/>
      <w:proofErr w:type="gramStart"/>
      <w:r w:rsidRPr="00615DCF">
        <w:rPr>
          <w:rFonts w:ascii="Helvetica" w:hAnsi="Helvetica" w:cs="Helvetica"/>
          <w:color w:val="000000" w:themeColor="text1"/>
        </w:rPr>
        <w:t xml:space="preserve"> 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</w:t>
      </w:r>
      <w:proofErr w:type="gramEnd"/>
      <w:r w:rsidRPr="00615DCF">
        <w:rPr>
          <w:rFonts w:ascii="Nirmala UI" w:hAnsi="Nirmala UI" w:cs="Nirmala UI"/>
          <w:color w:val="000000" w:themeColor="text1"/>
        </w:rPr>
        <w:t>ೂಡಿಸಿದ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ಮಾಯೆಯ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ಹೊಣೆಯನ್ನು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ಆ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ಈಶ್ವರನೇ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ಪೂರ್ತಿಯಾಗಿ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ಹೊರಬೇಕಲ್ಲವೇ</w:t>
      </w:r>
      <w:proofErr w:type="spellEnd"/>
      <w:r w:rsidRPr="00615DCF">
        <w:rPr>
          <w:rFonts w:ascii="Helvetica" w:hAnsi="Helvetica" w:cs="Helvetica"/>
          <w:color w:val="000000" w:themeColor="text1"/>
        </w:rPr>
        <w:t>?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lastRenderedPageBreak/>
        <w:t>ಇನ್ನು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ಮಹಾ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ಪ್ರಸಿದ್ಧವಾದ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ಭಗವದ್ಗೀತೆಯ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ಉಕ್ತಿ</w:t>
      </w:r>
      <w:proofErr w:type="spellEnd"/>
      <w:r w:rsidRPr="00615DCF">
        <w:rPr>
          <w:rFonts w:ascii="Helvetica" w:hAnsi="Helvetica"/>
          <w:color w:val="000000" w:themeColor="text1"/>
        </w:rPr>
        <w:br/>
      </w:r>
      <w:proofErr w:type="spellStart"/>
      <w:r w:rsidRPr="00615DCF">
        <w:rPr>
          <w:rFonts w:ascii="Nirmala UI" w:hAnsi="Nirmala UI" w:cs="Nirmala UI"/>
          <w:color w:val="000000" w:themeColor="text1"/>
        </w:rPr>
        <w:t>ಕರ್ಮಣ್ಯೇವಾಧಿಕಾರಸ್ಥೇ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ಮಾಫಲೇಶು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ಕದಾಚನ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  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ನಿನಗೆ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ಕರ್ಮ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ಅಧಿಕಾರವಿದೆ</w:t>
      </w:r>
      <w:proofErr w:type="gramStart"/>
      <w:r w:rsidRPr="00615DCF">
        <w:rPr>
          <w:rFonts w:ascii="Helvetica" w:hAnsi="Helvetica" w:cs="Helvetica"/>
          <w:color w:val="000000" w:themeColor="text1"/>
        </w:rPr>
        <w:t>,</w:t>
      </w:r>
      <w:r w:rsidRPr="00615DCF">
        <w:rPr>
          <w:rFonts w:ascii="Nirmala UI" w:hAnsi="Nirmala UI" w:cs="Nirmala UI"/>
          <w:color w:val="000000" w:themeColor="text1"/>
        </w:rPr>
        <w:t>ಅದರ</w:t>
      </w:r>
      <w:proofErr w:type="spellEnd"/>
      <w:proofErr w:type="gram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ಫಲದಲ್ಲಿ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ಅಧಿಕಾರವಿಲ್ಲ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ಕರ್ಮಗಳಿಗೆ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ಅನ್ವಯಿಸಬಹುದು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Helvetica" w:hAnsi="Helvetica"/>
          <w:color w:val="000000" w:themeColor="text1"/>
        </w:rPr>
        <w:t>?</w:t>
      </w:r>
      <w:r w:rsidRPr="00615DCF">
        <w:rPr>
          <w:rFonts w:ascii="Helvetica" w:hAnsi="Helvetica"/>
          <w:color w:val="000000" w:themeColor="text1"/>
        </w:rPr>
        <w:br/>
      </w:r>
      <w:proofErr w:type="spellStart"/>
      <w:r w:rsidRPr="00615DCF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ಗ್ಯಾಂಗ್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ರೇಪ್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ಮಾಡಿದವರಿಗ</w:t>
      </w:r>
      <w:proofErr w:type="gramStart"/>
      <w:r w:rsidRPr="00615DCF">
        <w:rPr>
          <w:rFonts w:ascii="Nirmala UI" w:hAnsi="Nirmala UI" w:cs="Nirmala UI"/>
          <w:color w:val="000000" w:themeColor="text1"/>
        </w:rPr>
        <w:t>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?</w:t>
      </w:r>
      <w:proofErr w:type="gramEnd"/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ಭಗವದ್ಗೀತೆಯ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ಪ್ರಸ್ತಾಪ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ಉಪದೇಶಗಳನ್ನು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ಕೇಳುತ್ತಿದ್ದ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ಅರ್ಜುನ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‌ </w:t>
      </w:r>
      <w:r w:rsidRPr="00615DCF">
        <w:rPr>
          <w:rFonts w:ascii="Nirmala UI" w:hAnsi="Nirmala UI" w:cs="Nirmala UI"/>
          <w:color w:val="000000" w:themeColor="text1"/>
        </w:rPr>
        <w:t>ಆ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ವೇಳೆಗೆ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ವಾರಗಳ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ಬೃಹನ್ನಳೆಯಾಗಿ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ಅಜ್ಞಾತ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ವಾಸ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ಅನುಭವಿಸಿದ್ದ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ಉಪದೇಶ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ಮಾಡುತ್ತಿದ್ದ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ಕೃಷ್ಣ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ಆ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ವೇಳೆಗೆ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ಮೋಹಿನಿಯಾಗಿ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ಅಮೃತವನ್ನು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ಅಪಹರಿಸಿದ್ದ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ಅಯ್ಯಪ್ಪನಿಗೆ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ಜನ್ಮ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ನೀಡಿಯೂ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ಆಗಿತ್ತೆಂದು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ಕಾಣುತ್ತದೆ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ಭಗವದ್ಗೀತೆಯಲ್ಲೆಲ್ಲೂ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ಇವರೀರ್ವರ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ಜೀವನಾನುಭವ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ಗೀತೆಯ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ತತ್ವಬೋಧೆಯ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ಜೀವ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ಪಡೆದಿಲ್ಲ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ಕಥನದಲ್ಲಿ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ಇಬ್ಬರ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ಪ್ರಸಂಗಗಳೂ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ಹಿಜ್ರಾ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ಜೀವನದ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ಪುರಾಣಗಳ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ಭಾಗವಾಗಿರುವುದನ್ನು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ಉಲ್ಲೇಖಿಸಿದ್ದಾರೆ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ಸಮಬಾಳಿನ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ಮತ್ತೊಂದೆಡೆ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ಡಿವಿಜಿಯವರ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ಭಗವದ್ಗೀತೆಯ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ವ್ಯಾಖ್ಯಾನದ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ಬವಣೆಗಳನ್ನು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ಅರ್ಥೈಸಲು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ಪರಸ್ಪರ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‘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ಕೋನ</w:t>
      </w:r>
      <w:r w:rsidRPr="00615DCF">
        <w:rPr>
          <w:rFonts w:ascii="Helvetica" w:hAnsi="Helvetica" w:cs="Helvetica"/>
          <w:color w:val="000000" w:themeColor="text1"/>
        </w:rPr>
        <w:t>’</w:t>
      </w:r>
      <w:r w:rsidRPr="00615DCF">
        <w:rPr>
          <w:rFonts w:ascii="Nirmala UI" w:hAnsi="Nirmala UI" w:cs="Nirmala UI"/>
          <w:color w:val="000000" w:themeColor="text1"/>
        </w:rPr>
        <w:t>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ಪ್ರಭಾವ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ಪರಿಣಾಮಗಳೇನು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?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ಮಾಸ್ತಿಯವರು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ನವೋದಯದ</w:t>
      </w:r>
      <w:proofErr w:type="spellEnd"/>
      <w:proofErr w:type="gramStart"/>
      <w:r w:rsidRPr="00615DCF">
        <w:rPr>
          <w:rFonts w:ascii="Helvetica" w:hAnsi="Helvetica" w:cs="Helvetica"/>
          <w:color w:val="000000" w:themeColor="text1"/>
        </w:rPr>
        <w:t xml:space="preserve"> 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</w:t>
      </w:r>
      <w:proofErr w:type="gramEnd"/>
      <w:r w:rsidRPr="00615DCF">
        <w:rPr>
          <w:rFonts w:ascii="Nirmala UI" w:hAnsi="Nirmala UI" w:cs="Nirmala UI"/>
          <w:color w:val="000000" w:themeColor="text1"/>
        </w:rPr>
        <w:t>್ರಮುಖ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ಕವಿಗಳಾದ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ಬೇಂದ್ರೆ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ಇಬ್ಬರ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ಕವನ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ಸಂಕಲನಗಳನ್ನೂ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ಹೊರತಂದು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ಪ್ರೋತ್ಸಾಹಿಸಿದವರು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</w:t>
      </w:r>
      <w:r w:rsidRPr="00615DCF">
        <w:rPr>
          <w:rFonts w:ascii="Helvetica" w:hAnsi="Helvetica" w:cs="Helvetica"/>
          <w:color w:val="000000" w:themeColor="text1"/>
        </w:rPr>
        <w:t>.</w:t>
      </w:r>
      <w:r w:rsidRPr="00615DCF">
        <w:rPr>
          <w:rFonts w:ascii="Nirmala UI" w:hAnsi="Nirmala UI" w:cs="Nirmala UI"/>
          <w:color w:val="000000" w:themeColor="text1"/>
        </w:rPr>
        <w:t>ಆರ್</w:t>
      </w:r>
      <w:r w:rsidRPr="00615DCF">
        <w:rPr>
          <w:rFonts w:ascii="Helvetica" w:hAnsi="Helvetica" w:cs="Helvetica"/>
          <w:color w:val="000000" w:themeColor="text1"/>
        </w:rPr>
        <w:t>.</w:t>
      </w:r>
      <w:r w:rsidRPr="00615DCF">
        <w:rPr>
          <w:rFonts w:ascii="Nirmala UI" w:hAnsi="Nirmala UI" w:cs="Nirmala UI"/>
          <w:color w:val="000000" w:themeColor="text1"/>
        </w:rPr>
        <w:t>ಕೃಷ್ಣಶಾಸ್ತ್ರಿಗಳು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ನವೋದಯದ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ಬರಹಗಾರರ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ಬರಹಗಳನ್ನು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ಪ್ರಬುದ್ಧ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ಕರ್ನಾಟಕದಲ್ಲಿ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ಪ್ರಕಟಿಸಿ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ಅವರುಗಳನ್ನು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ಬೆಳೆಸಿದವರು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ಇವರುಗಳ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ಕೈಗೆ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ಕಥನ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ಕರಡು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ರೂಪದಲ್ಲಿ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ಸಿಕ್ಕಿದ್ದರೆ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! </w:t>
      </w:r>
      <w:proofErr w:type="spellStart"/>
      <w:proofErr w:type="gramStart"/>
      <w:r w:rsidRPr="00615DCF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ಸುಸಂಸ್ಕೃತ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ಮನಸ್ಸಿನ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ಪ್ರತಿಕ್ರಿಯೆ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ಹೇಗಿರುತ್ತಿತ್ತು</w:t>
      </w:r>
      <w:proofErr w:type="spellEnd"/>
      <w:r w:rsidRPr="00615DCF">
        <w:rPr>
          <w:rFonts w:ascii="Helvetica" w:hAnsi="Helvetica" w:cs="Helvetica"/>
          <w:color w:val="000000" w:themeColor="text1"/>
        </w:rPr>
        <w:t>?</w:t>
      </w:r>
      <w:proofErr w:type="gramEnd"/>
      <w:r w:rsidRPr="00615DCF">
        <w:rPr>
          <w:rFonts w:ascii="Helvetica" w:hAnsi="Helvetica" w:cs="Helvetica"/>
          <w:color w:val="000000" w:themeColor="text1"/>
        </w:rPr>
        <w:t> 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ಬರಹವನ್ನು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ಪ್ರಕಟಿಸಲು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ಮುಂದಾಗುತ್ತಿದ್ದರೆ</w:t>
      </w:r>
      <w:proofErr w:type="spellEnd"/>
      <w:r w:rsidRPr="00615DCF">
        <w:rPr>
          <w:rFonts w:ascii="Helvetica" w:hAnsi="Helvetica"/>
          <w:color w:val="000000" w:themeColor="text1"/>
        </w:rPr>
        <w:t>! 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r w:rsidRPr="00615DCF">
        <w:rPr>
          <w:rFonts w:ascii="Helvetica" w:hAnsi="Helvetica"/>
          <w:color w:val="000000" w:themeColor="text1"/>
        </w:rPr>
        <w:t>1974</w:t>
      </w:r>
      <w:r w:rsidRPr="00615DCF">
        <w:rPr>
          <w:rFonts w:ascii="Nirmala UI" w:hAnsi="Nirmala UI" w:cs="Nirmala UI"/>
          <w:color w:val="000000" w:themeColor="text1"/>
        </w:rPr>
        <w:t>ರಲ್ಲಿ</w:t>
      </w:r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ಹೊಲೆ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ಮಾದಿಗರ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ಹಾಡನ್ನು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ಸಾಕವ್ವ</w:t>
      </w:r>
      <w:proofErr w:type="spellEnd"/>
      <w:r w:rsidRPr="00615DCF">
        <w:rPr>
          <w:rFonts w:ascii="Helvetica" w:hAnsi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ಕುಸುಮಬಾಲೆಯರನ್ನು</w:t>
      </w:r>
      <w:proofErr w:type="spellEnd"/>
      <w:r w:rsidRPr="00615DCF">
        <w:rPr>
          <w:rFonts w:ascii="Helvetica" w:hAnsi="Helvetica"/>
          <w:color w:val="000000" w:themeColor="text1"/>
        </w:rPr>
        <w:t> 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ತೆರೆದ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ತೋಳುಗಳಿಂದ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ಸ್ವಾಗತಿಸಿದ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ಜಿಎಸ್ಸೆಸ್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ನಂತರದ</w:t>
      </w:r>
      <w:proofErr w:type="spellEnd"/>
      <w:proofErr w:type="gramStart"/>
      <w:r w:rsidRPr="00615DCF">
        <w:rPr>
          <w:rFonts w:ascii="Helvetica" w:hAnsi="Helvetica"/>
          <w:color w:val="000000" w:themeColor="text1"/>
        </w:rPr>
        <w:t xml:space="preserve"> 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</w:t>
      </w:r>
      <w:proofErr w:type="gramEnd"/>
      <w:r w:rsidRPr="00615DCF">
        <w:rPr>
          <w:rFonts w:ascii="Nirmala UI" w:hAnsi="Nirmala UI" w:cs="Nirmala UI"/>
          <w:color w:val="000000" w:themeColor="text1"/>
        </w:rPr>
        <w:t>ಾಹಿತಿಗಳ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ಉತ್ಸಾಹದ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ಪ್ರತಿಕ್ರಿಯೆಯ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ನೆನಪಾಗುತ್ತಿದೆ</w:t>
      </w:r>
      <w:proofErr w:type="spellEnd"/>
      <w:r w:rsidRPr="00615DCF">
        <w:rPr>
          <w:rFonts w:ascii="Helvetica" w:hAnsi="Helvetica"/>
          <w:color w:val="000000" w:themeColor="text1"/>
        </w:rPr>
        <w:t xml:space="preserve">.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ಅಂಶಿಕವಾಗಿ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ಪ್ರಜಾಪ್ರಭುತ್ವೀಯವಾಗಿದ್ದರೂ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ಚಿಂತನೆಗಳ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ಹಂದರದಲ್ಲಿ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ವೇದಾಂತನಿಷ್ಠರಾದ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ಮಾಸ್ತಿ</w:t>
      </w:r>
      <w:proofErr w:type="spellEnd"/>
      <w:r w:rsidRPr="00615DCF">
        <w:rPr>
          <w:rFonts w:ascii="Helvetica" w:hAnsi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ಎಅರ್</w:t>
      </w:r>
      <w:r w:rsidRPr="00615DCF">
        <w:rPr>
          <w:rFonts w:ascii="Helvetica" w:hAnsi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ಕೃಗಳು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ವೈಚಾರಿಕತೆಯ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ಮೂಸೆಯಲ್ಲಿ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ಬೆಳೆದ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ಜಿಎಸ್ಸೆಸ್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ನಂತರದ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ಸಾಹಿತಿಗಳು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ದಿಕ್ಕಿನ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ಚಿಂತನೆಗಳ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ಪ್ರಭಾವಗಳಿಗೆ</w:t>
      </w:r>
      <w:proofErr w:type="spellEnd"/>
      <w:r w:rsidRPr="00615DCF">
        <w:rPr>
          <w:rFonts w:ascii="Helvetica" w:hAnsi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ಉದಾಹರಣೆಯಾಗಿದ್ದಾರೆ</w:t>
      </w:r>
      <w:proofErr w:type="spellEnd"/>
      <w:r w:rsidRPr="00615DCF">
        <w:rPr>
          <w:rFonts w:ascii="Helvetica" w:hAnsi="Helvetica"/>
          <w:color w:val="000000" w:themeColor="text1"/>
        </w:rPr>
        <w:t>.</w:t>
      </w:r>
    </w:p>
    <w:p w:rsidR="00615DCF" w:rsidRPr="00615DCF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615DCF">
        <w:rPr>
          <w:rFonts w:ascii="Nirmala UI" w:hAnsi="Nirmala UI" w:cs="Nirmala UI"/>
          <w:color w:val="000000" w:themeColor="text1"/>
        </w:rPr>
        <w:t>ಈಗ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ಇಪ್ಪತ್ತೊಂದನೆಯ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ಶತಮಾನದ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ಎರಡನೇ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ದಶಕದಲ್ಲಿ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ರೇವತಿ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ಅಕ್ಕಯ್</w:t>
      </w:r>
      <w:r w:rsidRPr="00615DCF">
        <w:rPr>
          <w:rFonts w:ascii="Helvetica" w:hAnsi="Helvetica" w:cs="Helvetica"/>
          <w:color w:val="000000" w:themeColor="text1"/>
        </w:rPr>
        <w:t>‌</w:t>
      </w:r>
      <w:r w:rsidRPr="00615DCF">
        <w:rPr>
          <w:rFonts w:ascii="Nirmala UI" w:hAnsi="Nirmala UI" w:cs="Nirmala UI"/>
          <w:color w:val="000000" w:themeColor="text1"/>
        </w:rPr>
        <w:t>ಗಳಂತಹವರ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ಬವಣೆಯನ್ನು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ಕನ್ನಡಿಗರಿಗೆ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ತೆರೆದು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ತೋರಿಸಬಯಸಿದ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ಒತ್ತಾಯಿಸಿ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lastRenderedPageBreak/>
        <w:t>ಬರೆಯಿಸಿದ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ಪ್ರಕಟಿಸಿದವರು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ಕುವೆಂಪು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ವೈಚಾರಿಕತೆಯ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ಮತ್ತಷ್ಟು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ಮುಂದುವರೆದ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ತಲೆಮಾರು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ಸಾಹಿತ್ಯಿಕ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ಚಲನೆಯ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ದೃಷ್ಟಿಯಿಂದ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ಗಮನಾರ್ಹ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</w:p>
    <w:p w:rsidR="00615DCF" w:rsidRPr="003074D2" w:rsidRDefault="00615DCF" w:rsidP="00615DC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615DCF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ವೈಚಾರಿಕ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ಸಾಹಿತ್ಯದ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ಓದಿನ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ವಂಚಿತಳಾಗಿದ್ದರೂ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ಕ್ರೂರ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ಅನುಭವಗಳಿಂದ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ಅದರ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ವಿರುದ್ಧದ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ಸೆಣಸಾಟದ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ಅನುಭವಗಳಿಂದ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ಬಗೆಯ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ಅರಿವನ್ನು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ದಕ್ಕಿಸಿಕೊಂಡಿದ್ದಾರೆ</w:t>
      </w:r>
      <w:proofErr w:type="spellEnd"/>
      <w:r w:rsidRPr="00615DCF">
        <w:rPr>
          <w:rFonts w:ascii="Helvetica" w:hAnsi="Helvetica" w:cs="Helvetica"/>
          <w:color w:val="000000" w:themeColor="text1"/>
        </w:rPr>
        <w:t>.</w:t>
      </w:r>
      <w:proofErr w:type="gramEnd"/>
      <w:r w:rsidRPr="00615DCF">
        <w:rPr>
          <w:rFonts w:ascii="Helvetica" w:hAnsi="Helvetica" w:cs="Helvetica"/>
          <w:color w:val="000000" w:themeColor="text1"/>
        </w:rPr>
        <w:t xml:space="preserve"> </w:t>
      </w:r>
      <w:r w:rsidRPr="00615DCF">
        <w:rPr>
          <w:rFonts w:ascii="Nirmala UI" w:hAnsi="Nirmala UI" w:cs="Nirmala UI"/>
          <w:color w:val="000000" w:themeColor="text1"/>
        </w:rPr>
        <w:t>ಈ</w:t>
      </w:r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ಕಥನದಲ್ಲಿ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ಆಕೆ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15DCF">
        <w:rPr>
          <w:rFonts w:ascii="Nirmala UI" w:hAnsi="Nirmala UI" w:cs="Nirmala UI"/>
          <w:color w:val="000000" w:themeColor="text1"/>
        </w:rPr>
        <w:t>ಹೇಳುತ್ತಾರ</w:t>
      </w:r>
      <w:proofErr w:type="gramStart"/>
      <w:r w:rsidRPr="00615DCF">
        <w:rPr>
          <w:rFonts w:ascii="Nirmala UI" w:hAnsi="Nirmala UI" w:cs="Nirmala UI"/>
          <w:color w:val="000000" w:themeColor="text1"/>
        </w:rPr>
        <w:t>ೆ</w:t>
      </w:r>
      <w:proofErr w:type="spellEnd"/>
      <w:r w:rsidRPr="00615DCF">
        <w:rPr>
          <w:rFonts w:ascii="Helvetica" w:hAnsi="Helvetica" w:cs="Helvetica"/>
          <w:color w:val="000000" w:themeColor="text1"/>
        </w:rPr>
        <w:t xml:space="preserve"> :</w:t>
      </w:r>
      <w:proofErr w:type="gramEnd"/>
      <w:r w:rsidRPr="00615DCF">
        <w:rPr>
          <w:rFonts w:ascii="Helvetica" w:hAnsi="Helvetica"/>
          <w:color w:val="000000" w:themeColor="text1"/>
        </w:rPr>
        <w:t> 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ಆತ್ಮವನ್ನು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ಕುರಿತಂತೆ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ನನಗೆ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ನಂಬಿಕೆ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ಇಲ್ಲ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.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ಸಾವೆಂದರೆ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ಸತ್ತಿದ್ದೇನೆ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ಅಷ್ಟೆ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. </w:t>
      </w:r>
      <w:proofErr w:type="spellStart"/>
      <w:proofErr w:type="gram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ಅದುವೇ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ಅದರ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ಅಂತ್ಯ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.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ಅದರ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ನಂತರವೂ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ಆತ್ಮವನ್ನು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ನಂಬುವುದು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ಧಾರ್ಮಿಕವಾಗುತ್ತದೆ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>.</w:t>
      </w:r>
      <w:proofErr w:type="gram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ಸತ್ತ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ಮೇಲೆ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ಆತ್ಮ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ಮತ್ತೊಂದೆಡೆ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ನಡೆದು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ಹೋಗುತ್ತದೆ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ಎಂಬುದನ್ನು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ನಂಬುವುದಿಲ್ಲ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.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ನೊಣದ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ಬಗ್ಗೆ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ಒಂದು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ಕ್ಷಣ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ಯೋಚಿಸಿ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>.</w:t>
      </w:r>
      <w:proofErr w:type="gram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ನೊಣ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ಸತ್ತಾಗ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ಅದರ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ಆತ್ಮ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ಹುಡುಕುತ್ತೀರೇನ</w:t>
      </w:r>
      <w:proofErr w:type="gramStart"/>
      <w:r w:rsidRPr="003074D2">
        <w:rPr>
          <w:rStyle w:val="Emphasis"/>
          <w:rFonts w:ascii="Nirmala UI" w:hAnsi="Nirmala UI" w:cs="Nirmala UI"/>
          <w:bCs/>
          <w:i w:val="0"/>
          <w:color w:val="000000" w:themeColor="text1"/>
          <w:bdr w:val="none" w:sz="0" w:space="0" w:color="auto" w:frame="1"/>
        </w:rPr>
        <w:t>ು</w:t>
      </w:r>
      <w:proofErr w:type="spellEnd"/>
      <w:r w:rsidRPr="003074D2">
        <w:rPr>
          <w:rStyle w:val="Emphasis"/>
          <w:rFonts w:ascii="Helvetica" w:hAnsi="Helvetica" w:cs="Helvetica"/>
          <w:bCs/>
          <w:i w:val="0"/>
          <w:color w:val="000000" w:themeColor="text1"/>
          <w:bdr w:val="none" w:sz="0" w:space="0" w:color="auto" w:frame="1"/>
        </w:rPr>
        <w:t xml:space="preserve"> </w:t>
      </w:r>
      <w:r w:rsidRPr="003074D2">
        <w:rPr>
          <w:rStyle w:val="Emphasis"/>
          <w:rFonts w:ascii="Helvetica" w:hAnsi="Helvetica"/>
          <w:bCs/>
          <w:i w:val="0"/>
          <w:color w:val="000000" w:themeColor="text1"/>
          <w:bdr w:val="none" w:sz="0" w:space="0" w:color="auto" w:frame="1"/>
        </w:rPr>
        <w:t>?</w:t>
      </w:r>
      <w:proofErr w:type="gramEnd"/>
    </w:p>
    <w:p w:rsidR="003C41F6" w:rsidRPr="003074D2" w:rsidRDefault="003C41F6" w:rsidP="00615DCF">
      <w:pPr>
        <w:rPr>
          <w:color w:val="000000" w:themeColor="text1"/>
          <w:sz w:val="24"/>
          <w:szCs w:val="24"/>
        </w:rPr>
      </w:pPr>
    </w:p>
    <w:sectPr w:rsidR="003C41F6" w:rsidRPr="003074D2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DCF"/>
    <w:rsid w:val="003074D2"/>
    <w:rsid w:val="003C41F6"/>
    <w:rsid w:val="0061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paragraph" w:styleId="Heading1">
    <w:name w:val="heading 1"/>
    <w:basedOn w:val="Normal"/>
    <w:link w:val="Heading1Char"/>
    <w:uiPriority w:val="9"/>
    <w:qFormat/>
    <w:rsid w:val="00615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center">
    <w:name w:val="has-text-align-center"/>
    <w:basedOn w:val="Normal"/>
    <w:rsid w:val="0061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inline-color">
    <w:name w:val="has-inline-color"/>
    <w:basedOn w:val="DefaultParagraphFont"/>
    <w:rsid w:val="00615DCF"/>
  </w:style>
  <w:style w:type="paragraph" w:styleId="NormalWeb">
    <w:name w:val="Normal (Web)"/>
    <w:basedOn w:val="Normal"/>
    <w:uiPriority w:val="99"/>
    <w:semiHidden/>
    <w:unhideWhenUsed/>
    <w:rsid w:val="0061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5D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3254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2022-03-31T06:55:00Z</dcterms:created>
  <dcterms:modified xsi:type="dcterms:W3CDTF">2022-03-31T06:58:00Z</dcterms:modified>
</cp:coreProperties>
</file>