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ಕನಸಿನಂಥ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ಕಾಲ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hyperlink r:id="rId7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ಮದುವೆ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ಹೆಣ್ಣಿನ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ಸಂಗಾತಿಯ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ಆರಂಭಗೊಳ್ಳುವ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ಸಿನಿಮಾ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ಸ್ವರ್ಗ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ಸದೃಶ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ವೈಭವದ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ದಾಂಪತ್ಯ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ಸುಂದರ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ಸಂಸಾರದ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ದೃಶ್ಯಗಳೊಂದಿಗೆ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ತೇಲಾಡಿಸುತ್ತದೆ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ಸ್ವರ್ಗದಲ್ಲಿ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ನಿರ್ಣಯವಾಗಿರುತ್ತದೆ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ಲೋಕೋಕ್ತಿಯ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ಕಾರಣಕ್ಕೋ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ಏನೋ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ಇತ್ತೀಚಿನ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ಇಂದ್ರನ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ಅಮರಾವತಿಯೇ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ಧರೆಗಿಳಿಯುತ್ತದೆ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ಕೆಲವೊಮ್ಮೆ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ಸ್ವರ್ಗಕ್ಕೇ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ಕಿಚ್ಚು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ಹಚ್ಚುವಂತೆ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ಮೆರೆಯುತ್ತದೆ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ಇಟಲಿಯ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ಕೋಮೊ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ಸರೋವರದಲ್ಲಿ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ಬಾಲಿವುಡ್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ತಾರೆಯರಾದ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hyperlink r:id="rId8">
        <w:r w:rsidDel="00000000" w:rsidR="00000000" w:rsidRPr="00000000">
          <w:rPr>
            <w:rFonts w:ascii="Nirmala UI" w:cs="Nirmala UI" w:eastAsia="Nirmala UI" w:hAnsi="Nirmala UI"/>
            <w:color w:val="1f81db"/>
            <w:sz w:val="26"/>
            <w:szCs w:val="26"/>
            <w:highlight w:val="white"/>
            <w:u w:val="single"/>
            <w:rtl w:val="0"/>
          </w:rPr>
          <w:t xml:space="preserve">ದೀಪಿಕಾ</w:t>
        </w:r>
      </w:hyperlink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 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ಪಡುಕೋಣೆ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ರಣವೀರ್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ಕೋಟ್ಯಂತರ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ಮಂದಿಯಲ್ಲಿ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ಕುರಿತು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ಕಲ್ಪನೆಗಳು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ಗರಿಗೆದರುವಂತೆ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ಪ್ರಿಯಾಂಕಾ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ಚೋಪ್ರಾ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ಜೋನ್ಸ್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ಮುಕೇಶ್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ಅಂಬಾನಿ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ಪುತ್ರಿ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ಇಶಾ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ಉದ್ಯಮಿ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ಆನಂದ್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ಪಿರಮಾಳ್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ಅದ್ಧೂರಿತನದ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ತಲುಪಲಿದೆ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ಸಂಸಾರ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ಪಕ್ಕಾ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ಶತಮಾನಗಳಿಂದ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ಚಾಲ್ತಿಯಲ್ಲಿರುವ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ಪ್ರಶ್ನೆ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ನಿರಂತರವಾಗಿ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ಗ್ರಾಂಡ್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ನುಡಿಯುತ್ತಲೇ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1988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ರಾಜಕುಮಾರ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ಚಾರ್ಲ್ಸ್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ಪ್ರಿನ್ಸೆಸ್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ಡಯಾನಾ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789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ಖರ್ಚಿನೊಂದಿಗೆ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ಇವತ್ತಿಗೂ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ದಾಖಲಾಗಿದೆ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ಈಗಂತೂ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ಭಾರತದಲ್ಲಿ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ಸಿಲೆಬ್ರಿಟಿ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ರಾಜಕಾರಣಿಗಳ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ವೈಭವಕ್ಕೆ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ಭಾಷ್ಯ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ಬರೆಯುತ್ತಿವೆ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ಖ್ಯಾತನಾಮರಿಗಷ್ಟೇ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ಸೀಮಿತವಲ್ಲ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ಶ್ರೀಮಂತ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ಬಡವರೆನ್ನದೆ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ಕುಟುಂಬವೂ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ಅಳತೆಗೆ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ಸಿಗುವಷ್ಟು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ಬಯಸುತ್ತಿವೆ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ನಿಜವಾಗಿರುವಂತೆಯೇ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ಖಾಸಗಿ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ಪ್ರಶ್ನೆಯೇ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ಶ್ರೀಮಂತಿಕೆಯ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ಅಸಹ್ಯ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ಹಳೆ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ಕಳೆದುಕೊಂಡಿದೆ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ಕಡಿವಾಣ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ಹಾಕಬೇಕೆಂಬ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ಕೀರಲಾಗುತ್ತಿದೆ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ಣದಲ್ಲೂ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ಕಾಣುವ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ಮನಸ್ಥಿತಿ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ಇಂದಿನದ್ದು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ಮಗು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ದಿನದಿಂದಲೇ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ಫೋಟೊ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ತೆಗೆಯುತ್ತಾ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ಬಣ್ಣದ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ಹುಟ್ಟುಹಬ್ಬಗಳನ್ನು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ಆಚರಿಸುವ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ಎಲ್ಲರದ್ದು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ಹಾಗಿರುವಾಗ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ಜೀವಮಾನದ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ಬಗ್ಗೆ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ಕನಸುಗಳಿರುವುದು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ಸಹಜವೆ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ಆತಿಥ್ಯ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ಮನಸ್ಸನ್ನು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ಸುಲಭದಲ್ಲಿ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ದೂರುವಂತಿಲ್ಲ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ವೈಯಕ್ತಿಕ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ನೆಲೆಯನ್ನು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ಮೀರಿ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ಔದ್ಯಮಿಕ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ಸ್ವರೂಪವನ್ನು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ಪಡೆದಿದೆ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ಅದಕ್ಕಾಗಿಯೇ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ಸವೀರ್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‍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ಸೆಕ್ಟರ್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ಹುಟ್ಟಿಕೊಂಡಿದೆ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ಕಲ್ಯಾಣ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ಮಂಟಪಗಳು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ವೆಡ್ಡಿಂಗ್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ತಾಣಗಳು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ಥರಾವರಿ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ಭೋಜನ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ವ್ಯವಸ್ಥೆ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ಡೆಕೊರೇಷನ್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ಸೆಟ್ಟಿಂಗ್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ಪಾನೀಯ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ವ್ಯವಸ್ಥೆ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ವೈವಿಧ್ಯಮಯ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ದಿರಿಸು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ಜುವೆಲ್ಲರಿ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ಬ್ರೈಡರಿ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ಅಲಂಕಾರ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ಶೂಟಿಂಗ್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ಸೇರಿದಂತೆ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ಬಗೆಯ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ಸೇವಾ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ವಲಯಗಳು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ಸುತ್ತ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ಹೆಣೆದುಕೊಂಡಿವೆ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ಕೋಟ್ಯಂತರ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ರೂಪಾಯಿ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ವ್ಯವಹಾರವಾಗಿರುವಂತೆಯೇ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ಸಾವಿರಾರು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ಮಂದಿಗೆ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ಉದ್ಯೋಗವನ್ನೂ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ಕೊಡುತ್ತದೆ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ಖರೀದಿ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ಕೇವಲ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ಕುಟುಂಬಗಳಲ್ಲ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ಆಹ್ವಾನ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ಪಡೆಯುವ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ಪ್ರತಿಯೊಬ್ಬರೂ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ದಿರಿಸಿಗೆ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ಮೊರೆ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ಹೋಗುವ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ಕಾಲವಿದು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ಗೋಚರಿಸದಷ್ಟು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ಸೂಕ್ಷ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ಸ್ತರಗಳಲ್ಲಿ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ವ್ಯಾಪಕತೆ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ಇಂತಹ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ಶ್ರೇಷ್ಠ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ವಾದಿಸಲಾಗದು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ಅತ್ಯಂತ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ಹೊಸಿಲು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ತುಳಿಯುವ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ಮನಸುಗಳೂ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ಸಾಮೂಹಿಕ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ವಿವಾಹಗಳೂ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ತಮ್ಮ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ಆಕರ್ಷಣೆಯನ್ನು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ಉಳಿಸಿಕೊಂಡಿವೆ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ಸರಳ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ವಿವಾಹದ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ಪ್ರತಿಜ್ಞೆ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ಸಂಖ್ಯೆಯೂ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ಸಾಕಷ್ಟಿದೆ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ಸಮಾಜಕ್ಕೆ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ಆದರ್ಶರೆ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ಆದರ್ಶವನ್ನೇ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ಮೆರೆಯಬೇಕು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ಅಪೇಕ್ಷಿಸುವುದು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ಸಾಧುವೇನಲ್ಲ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ಇಷ್ಟೆಲ್ಲದರ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ಯೋಚಿಸಬೇಕಾದ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ಮತ್ತೊಂದು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ಮಹತ್ವದ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ಅಂಶವಿದೆ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ಅಂತ್ಯವಲ್ಲ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ಅಲ್ಲಿಂದ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ಆರಂಭವಾಗುತ್ತದೆ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ಕನಸಿನ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ಪೂರ್ಣತೆಗೆ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ಸಮರ್ಪಣೆ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ಮಾಡಿಕೊಳ್ಳಬೇಕಾಗಿಲ್ಲ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ಮದುವೆಯಾಚೆಗಿನ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ಬದುಕನ್ನೂ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ಕಣ್ಣೊಳಗೆ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ಬಸಿದುಕೊಂಡು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ಮೆರೆಯುವುದು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ಜಾಣತನ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ಜತೆಗೆ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ಬಡವರು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ಶ್ರೀಮಂತಿಕೆಯ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ಪ್ರದರ್ಶನಕ್ಕೆ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ಮುಂದಾಗುವ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ಅನಿವಾರ್ಯತೆ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ಆಗೋದೊಂದೇ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ದಾಂಪತ್ಯ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ಜೀವನವನ್ನು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ಸಂಭಾಳಿಸಬೇಕು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ಜಗತ್ತಿನ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ಟಾಪ್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10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ಅದ್ಧೂರಿ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ಪಟ್ಟಿ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ತೆಗೆದು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ನೋಡಿದರೆ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ಅರ್ಧದಷ್ಟು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ಸಂಬಂಧಗಳು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ಕೆಲವು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ವರ್ಷಗಳಷ್ಟೂ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ಬಾಳಿಲ್ಲ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ಕಣ್ಣು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ಕುಕ್ಕುವಂತೆ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ನಡೆದ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ಹೃತಿಕ್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ರೋಷನ್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ಸುಜಾನ್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ತೇಜ್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ಪ್ರತಾಪ್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‌-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ಐಶ್ವರ್ಯ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ನಿರ್ದಾಕ್ಷಿಣ್ಯವಾಗಿ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ಕಳಚಿಕೊಳ್ಳುತ್ತಿವೆ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ಎಂಬುದಕ್ಕೆ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ಹೀಗಾಗಿ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ಮದುವೆಯಾಗುತ್ತೇವೆ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ಎನ್ನುವುದಕ್ಕಿಂತಲೂ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ಬದುಕುತ್ತೇವೆ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ಮುಖ್ಯ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ನೂರಾರು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ಮನೆಗೋಗಿ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ಶುಭ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ಕಾರ್ಯಕೆ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ಕರೆದಾಗಲೇ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ಮಾಂಗಲ್ಯ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ಬಿಗಿದಾಗ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ಗಟ್ಟಿಮೇಳ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ಬಡಿದಾಗ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ಅಕ್ಷ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ತೆಯಲೆ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ಮದುವೆಯೇ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ಮನಸೊಂದೆ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ಸಾಕ್ಷಿಗೆ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ಅರಶಿನವೆ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ತಾಳಿಗೆ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ಮಾಂಗಲ್ಯದಿಂದ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ನಂಟಾದರೂ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/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ಸೇರೋ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ಮದುವೇನೆ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ಸುಖವೆಂದರು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ಹಂಸಲೇಖಾ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ಅರ್ಥಪೂರ್ಣ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93DD4"/>
  </w:style>
  <w:style w:type="paragraph" w:styleId="Heading1">
    <w:name w:val="heading 1"/>
    <w:basedOn w:val="Normal"/>
    <w:link w:val="Heading1Char"/>
    <w:uiPriority w:val="9"/>
    <w:qFormat w:val="1"/>
    <w:rsid w:val="00486BF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86BF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 w:val="1"/>
    <w:unhideWhenUsed w:val="1"/>
    <w:rsid w:val="00486BF0"/>
    <w:rPr>
      <w:color w:val="0000ff"/>
      <w:u w:val="single"/>
    </w:rPr>
  </w:style>
  <w:style w:type="character" w:styleId="Strong">
    <w:name w:val="Strong"/>
    <w:basedOn w:val="DefaultParagraphFont"/>
    <w:uiPriority w:val="22"/>
    <w:qFormat w:val="1"/>
    <w:rsid w:val="00486BF0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vijaykarnataka.com/topics/%E0%B2%AE%E0%B2%A6%E0%B3%81%E0%B2%B5%E0%B3%86" TargetMode="External"/><Relationship Id="rId8" Type="http://schemas.openxmlformats.org/officeDocument/2006/relationships/hyperlink" Target="https://vijaykarnataka.com/topics/%E0%B2%A6%E0%B3%80%E0%B2%AA%E0%B2%BF%E0%B2%95%E0%B2%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dDoUaQLXh0bwIxiz/cv2queFvg==">AMUW2mVHBmQAk4ST69b7Cqm85KoMjku7On10vZYX5/OL30J21hJdVHW4MrchGsqwA/vHuFEUhdf4ROzNrAW+fXEOHzcnWemUxH1CVmuIRKESFiSg3/tSoOw=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2021-10-08T10:38:00Z</dcterms:created>
  <dc:creator>myhp</dc:creator>
</cp:coreProperties>
</file>