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F0" w:rsidRPr="008126F0" w:rsidRDefault="008126F0" w:rsidP="008126F0">
      <w:pPr>
        <w:rPr>
          <w:b/>
          <w:sz w:val="36"/>
          <w:szCs w:val="36"/>
        </w:rPr>
      </w:pP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ಹೊಸ</w:t>
      </w:r>
      <w:proofErr w:type="spellEnd"/>
      <w:r w:rsidRPr="008126F0">
        <w:rPr>
          <w:b/>
          <w:sz w:val="36"/>
          <w:szCs w:val="36"/>
        </w:rPr>
        <w:t xml:space="preserve"> </w:t>
      </w: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ಸೈನ್ಯ</w:t>
      </w:r>
      <w:proofErr w:type="spellEnd"/>
      <w:r w:rsidRPr="008126F0">
        <w:rPr>
          <w:b/>
          <w:sz w:val="36"/>
          <w:szCs w:val="36"/>
        </w:rPr>
        <w:t xml:space="preserve"> </w:t>
      </w: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ಕಟ್ಟುವ</w:t>
      </w:r>
      <w:proofErr w:type="spellEnd"/>
      <w:r w:rsidRPr="008126F0">
        <w:rPr>
          <w:b/>
          <w:sz w:val="36"/>
          <w:szCs w:val="36"/>
        </w:rPr>
        <w:t xml:space="preserve"> </w:t>
      </w: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ಕನಸು</w:t>
      </w:r>
      <w:proofErr w:type="spellEnd"/>
      <w:r w:rsidRPr="008126F0">
        <w:rPr>
          <w:b/>
          <w:sz w:val="36"/>
          <w:szCs w:val="36"/>
        </w:rPr>
        <w:t xml:space="preserve"> </w:t>
      </w: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ಹೊರಹಾಕಿದ</w:t>
      </w:r>
      <w:proofErr w:type="spellEnd"/>
      <w:r w:rsidRPr="008126F0">
        <w:rPr>
          <w:b/>
          <w:sz w:val="36"/>
          <w:szCs w:val="36"/>
        </w:rPr>
        <w:t xml:space="preserve"> </w:t>
      </w:r>
      <w:proofErr w:type="spellStart"/>
      <w:r w:rsidRPr="008126F0">
        <w:rPr>
          <w:rFonts w:ascii="Nirmala UI" w:hAnsi="Nirmala UI" w:cs="Nirmala UI"/>
          <w:b/>
          <w:sz w:val="36"/>
          <w:szCs w:val="36"/>
        </w:rPr>
        <w:t>ಮೋದಿ</w:t>
      </w:r>
      <w:proofErr w:type="spellEnd"/>
      <w:r w:rsidRPr="008126F0">
        <w:rPr>
          <w:b/>
          <w:sz w:val="36"/>
          <w:szCs w:val="36"/>
        </w:rPr>
        <w:t>'</w:t>
      </w:r>
    </w:p>
    <w:p w:rsidR="008126F0" w:rsidRDefault="008126F0" w:rsidP="008126F0"/>
    <w:p w:rsidR="008126F0" w:rsidRDefault="008126F0" w:rsidP="008126F0"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r>
        <w:rPr>
          <w:rFonts w:ascii="Nirmala UI" w:hAnsi="Nirmala UI" w:cs="Nirmala UI"/>
        </w:rPr>
        <w:t>ಮೇ</w:t>
      </w:r>
      <w:r>
        <w:t xml:space="preserve">.31: </w:t>
      </w:r>
      <w:proofErr w:type="spellStart"/>
      <w:r>
        <w:rPr>
          <w:rFonts w:ascii="Nirmala UI" w:hAnsi="Nirmala UI" w:cs="Nirmala UI"/>
        </w:rPr>
        <w:t>ನರೇಂದ್ರ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ಪ್ರಧಾನಿಯಾಗಿ</w:t>
      </w:r>
      <w:proofErr w:type="spellEnd"/>
      <w:r>
        <w:t xml:space="preserve"> </w:t>
      </w:r>
      <w:r>
        <w:rPr>
          <w:rFonts w:ascii="Nirmala UI" w:hAnsi="Nirmala UI" w:cs="Nirmala UI"/>
        </w:rPr>
        <w:t>ಅಧಿಕಾರವಹಿಸಿಕೊ೦ಡು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ವರ್ಷವಾದ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ಬಾತ್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ಕಾರ್ಯಕ್ರಮವನ್ನು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ನಡೆಸಿಕೊಟ್ಟಿದ್ದಾರೆ</w:t>
      </w:r>
      <w:proofErr w:type="spellEnd"/>
      <w:r>
        <w:t>.</w:t>
      </w:r>
      <w:proofErr w:type="gram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r>
        <w:rPr>
          <w:rFonts w:ascii="Nirmala UI" w:hAnsi="Nirmala UI" w:cs="Nirmala UI"/>
        </w:rPr>
        <w:t>ನಿಮೂ೯ಲನೆಗೆ</w:t>
      </w:r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ಕಳದ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ನೇಪಾಳ</w:t>
      </w:r>
      <w:proofErr w:type="spellEnd"/>
      <w:r>
        <w:t xml:space="preserve"> </w:t>
      </w:r>
      <w:r>
        <w:rPr>
          <w:rFonts w:ascii="Nirmala UI" w:hAnsi="Nirmala UI" w:cs="Nirmala UI"/>
        </w:rPr>
        <w:t>ಭೂಕ೦ಪ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ವಾರ್ಷಿಕೋತ್ಸವ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ಇವ್ದ್ಬಿತರ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॥</w:t>
      </w:r>
      <w:r>
        <w:t xml:space="preserve">/ </w:t>
      </w:r>
      <w:proofErr w:type="spellStart"/>
      <w:r>
        <w:rPr>
          <w:rFonts w:ascii="Nirmala UI" w:hAnsi="Nirmala UI" w:cs="Nirmala UI"/>
        </w:rPr>
        <w:t>ಮೋದಿ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</w:t>
      </w:r>
      <w:proofErr w:type="spellEnd"/>
      <w:r>
        <w:t xml:space="preserve"> </w:t>
      </w:r>
      <w:r>
        <w:rPr>
          <w:rFonts w:ascii="Nirmala UI" w:hAnsi="Nirmala UI" w:cs="Nirmala UI"/>
        </w:rPr>
        <w:t>ಮುಖ್ಯಾಲ೦ಶ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ಇಲ್ಲಿದೆ</w:t>
      </w:r>
      <w:proofErr w:type="spellEnd"/>
      <w:r>
        <w:t>: “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ಭಯಂಕರವಾದ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ಬಳಲುತ್ತಿದ್ದಾರೆ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ಪಶು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ಪಕ್ಕಿಗಳ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ಕಾಳಜಿವಹಿಸಿ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ರಕ್ಷಿಸಿ</w:t>
      </w:r>
      <w:proofErr w:type="spellEnd"/>
      <w:r w:rsidR="005A2B1C">
        <w:t>.</w:t>
      </w:r>
      <w:proofErr w:type="gramEnd"/>
      <w:r w:rsidR="005A2B1C"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ಪರೀಕ್ಟೆ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ಪಲಿತಾಂಶ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ವಿದ್ಯಾರ್ಥಿನಿಯರಿಗೆ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ಶುಭಕಾಮನೆಗಳು</w:t>
      </w:r>
      <w:proofErr w:type="spellEnd"/>
      <w:r w:rsidR="005A2B1C">
        <w:t>.</w:t>
      </w:r>
      <w:proofErr w:type="gramEnd"/>
      <w:r w:rsidR="005A2B1C"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ಸೋಲು</w:t>
      </w:r>
      <w:r>
        <w:t>-</w:t>
      </w:r>
      <w:r>
        <w:rPr>
          <w:rFonts w:ascii="Nirmala UI" w:hAnsi="Nirmala UI" w:cs="Nirmala UI"/>
        </w:rPr>
        <w:t>ಗೆಲುವು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ಸೋಲಿನಿ೦ದ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ಪಾಠ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ಸೋತರಷ್ಟೆ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ಗೆಲುವಿನ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ಗೊತ್ತಾಗುತ್ತದೆ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ಗದ್ದುಗೆಯತ್ತ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</w:p>
    <w:p w:rsidR="008126F0" w:rsidRDefault="008126F0" w:rsidP="008126F0">
      <w:proofErr w:type="gramStart"/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ಮಾಡಕೊಳ್ಳಲಿ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ಕಿವಿಮಾತು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ನೀಡಿದರು</w:t>
      </w:r>
      <w:proofErr w:type="spellEnd"/>
      <w:r w:rsidR="005A2B1C">
        <w:t>.</w:t>
      </w:r>
      <w:proofErr w:type="gramEnd"/>
      <w:r w:rsidR="005A2B1C">
        <w:t xml:space="preserve"> </w:t>
      </w:r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ದೇಶದಲ್ಲಿನ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ನಿರ್ಮೂಲನೆಗಾಗಿ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ಸೈನ್ಯ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ನಡೆಸಬೇಕಿದೆ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ಎ೦ದರು</w:t>
      </w:r>
      <w:r w:rsidR="005A2B1C">
        <w:t>.</w:t>
      </w:r>
      <w:proofErr w:type="gramEnd"/>
      <w:r w:rsidR="005A2B1C">
        <w:t xml:space="preserve"> </w:t>
      </w:r>
      <w:proofErr w:type="spellStart"/>
      <w:r>
        <w:rPr>
          <w:rFonts w:ascii="Nirmala UI" w:hAnsi="Nirmala UI" w:cs="Nirmala UI"/>
        </w:rPr>
        <w:t>ಇತ್ತಿಚೆಗೆ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ಕಿಸಾನ್</w:t>
      </w:r>
      <w:proofErr w:type="spellEnd"/>
      <w:r>
        <w:rPr>
          <w:rFonts w:hint="cs"/>
        </w:rPr>
        <w:t>‌</w:t>
      </w:r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ಚಾನೆಲ್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ನೀರಾವರಿ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ವಿಶ್ವವಿದ್ಯಾಲಯವಾಗಲಿದೆ</w:t>
      </w:r>
      <w:proofErr w:type="spellEnd"/>
      <w:r w:rsidR="005A2B1C">
        <w:t>.</w:t>
      </w:r>
      <w:proofErr w:type="gramEnd"/>
      <w:r w:rsidR="005A2B1C"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ಕಳೆದ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ನ೦ಥ</w:t>
      </w:r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ಕಾಣುತ್ತಿದ್ದೆ</w:t>
      </w:r>
      <w:proofErr w:type="spellEnd"/>
      <w:r>
        <w:t>.</w:t>
      </w:r>
      <w:proofErr w:type="gram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ಸಾಕಾರಗೊಳ್ಳುವ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ದಯವಿಟ್ಟು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ಬಗೆಹರಿಸುತ್ತೇನೆ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8126F0" w:rsidRDefault="008126F0" w:rsidP="008126F0"/>
    <w:p w:rsidR="008126F0" w:rsidRDefault="008126F0" w:rsidP="008126F0"/>
    <w:p w:rsidR="008126F0" w:rsidRDefault="008126F0" w:rsidP="008126F0"/>
    <w:p w:rsidR="008126F0" w:rsidRDefault="008126F0" w:rsidP="008126F0"/>
    <w:p w:rsidR="008126F0" w:rsidRDefault="008126F0" w:rsidP="008126F0"/>
    <w:p w:rsidR="008126F0" w:rsidRDefault="008126F0" w:rsidP="008126F0">
      <w:proofErr w:type="spellStart"/>
      <w:r>
        <w:rPr>
          <w:rFonts w:ascii="Nirmala UI" w:hAnsi="Nirmala UI" w:cs="Nirmala UI"/>
        </w:rPr>
        <w:lastRenderedPageBreak/>
        <w:t>ಭಾವಿ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ತರಾಟೆ</w:t>
      </w:r>
      <w:proofErr w:type="spellEnd"/>
    </w:p>
    <w:p w:rsidR="008126F0" w:rsidRDefault="008126F0" w:rsidP="008126F0"/>
    <w:p w:rsidR="008126F0" w:rsidRDefault="008126F0" w:rsidP="008126F0">
      <w:proofErr w:type="spellStart"/>
      <w:r>
        <w:rPr>
          <w:rFonts w:ascii="Nirmala UI" w:hAnsi="Nirmala UI" w:cs="Nirmala UI"/>
        </w:rPr>
        <w:t>ನವದೆಹಲಿ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>.7: '</w:t>
      </w:r>
      <w:r>
        <w:rPr>
          <w:rFonts w:ascii="Nirmala UI" w:hAnsi="Nirmala UI" w:cs="Nirmala UI"/>
        </w:rPr>
        <w:t>ಬಡತನವೆ೦ಬುದು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ಮನಸ್ಥಿತಿಯಷ್ಟೇ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ಅಂದುಕೊ೦ಡರಷ್ಟೇ</w:t>
      </w:r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ಕೊ೦ಡರೆ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ಆಹಾರಕ್ಕಾಗಲಿ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ಸಂಬಂಧಿಸಿಯೇ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ಯುವರಾಜ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r>
        <w:rPr>
          <w:rFonts w:ascii="Nirmala UI" w:hAnsi="Nirmala UI" w:cs="Nirmala UI"/>
        </w:rPr>
        <w:t>ಎ೦ದೇ</w:t>
      </w:r>
      <w:r>
        <w:t xml:space="preserve"> </w:t>
      </w:r>
      <w:r>
        <w:rPr>
          <w:rFonts w:ascii="Nirmala UI" w:hAnsi="Nirmala UI" w:cs="Nirmala UI"/>
        </w:rPr>
        <w:t>ಬಿ೦ಬಿತವಾಗಿರುವ</w:t>
      </w:r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ಎಐಸಿಸಿ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ಆಕ್ರೋಶ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ಇತ್ತೀಚೆಗಷ್ಟೆ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ನರೇಂದ್ರ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r>
        <w:rPr>
          <w:rFonts w:ascii="Nirmala UI" w:hAnsi="Nirmala UI" w:cs="Nirmala UI"/>
        </w:rPr>
        <w:t>ಬಹಿರ೦ಗ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ನೀಡಬೇಡಿ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ಜಾಲತಾಣಗಳಲ್ಲಿ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ಸಹದ್ಯೋಗಿಗಳಿಗೆ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ಕಟ್ಟಿಪ್ಟಣೆ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ವಿಧಿಸಿದ್ದ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ಕಚ್ಚಿಕೊಳ್ಳುವಂತಾ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ಅಲಹಾಬಾದಿನಲ್ಲಿ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ಆಯೋಜನೆಗೊಂಡಿದ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ಕಾರ್ಯಕ್ರಮವೊಂದರಲ್ಲಿ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ಗಾ೦ಧಿ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ಟ್ವಿಟ್ಟರ್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ಸದ್ಗು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ಬಡತನವೆಂಬುದು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ಮನಸ್ಥಿತಿಗೆ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ಸಂಬಂಧಿಸಿದ್ದು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ಆಹಾರದ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ಅಭಾವವಾಗಲಿ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ಹಣವಾಗಲಿ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ಎ೦ಬುದಲ್ಲ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</w:t>
      </w:r>
      <w:proofErr w:type="spellEnd"/>
    </w:p>
    <w:p w:rsidR="008126F0" w:rsidRDefault="008126F0" w:rsidP="008126F0">
      <w:proofErr w:type="gramStart"/>
      <w:r>
        <w:rPr>
          <w:rFonts w:ascii="Nirmala UI" w:hAnsi="Nirmala UI" w:cs="Nirmala UI"/>
        </w:rPr>
        <w:t>ವೃದ್ಧಿಸಿಕೊ೦ಡಲ್ಲಿ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ಮನಸ್ಥಿತಿಯಿ೦ದ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ಹೊರಬರಬಹುದು</w:t>
      </w:r>
      <w:proofErr w:type="spellEnd"/>
      <w:r>
        <w:t xml:space="preserve"> </w:t>
      </w:r>
      <w:r>
        <w:rPr>
          <w:rFonts w:ascii="Nirmala UI" w:hAnsi="Nirmala UI" w:cs="Nirmala UI"/>
        </w:rPr>
        <w:t>ಎ೦ದಿದ್ದರು</w:t>
      </w:r>
      <w:r>
        <w:t>.</w:t>
      </w:r>
      <w:proofErr w:type="gramEnd"/>
      <w:r>
        <w:t xml:space="preserve"> 0/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</w:p>
    <w:p w:rsidR="008126F0" w:rsidRDefault="008126F0" w:rsidP="008126F0">
      <w:proofErr w:type="spellStart"/>
      <w:r>
        <w:rPr>
          <w:rFonts w:ascii="Nirmala UI" w:hAnsi="Nirmala UI" w:cs="Nirmala UI"/>
        </w:rPr>
        <w:t>ಹೇಳಿಕೆಗೆ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ವಕ್ತಾರ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ಬಹುದ್ದೂರ್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ಪಾಠಕ್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ಬಿಎಸ್ಬಿಯ</w:t>
      </w:r>
      <w:proofErr w:type="spellEnd"/>
    </w:p>
    <w:p w:rsidR="008126F0" w:rsidRDefault="008126F0" w:rsidP="008126F0">
      <w:proofErr w:type="spellStart"/>
      <w:proofErr w:type="gramStart"/>
      <w:r>
        <w:rPr>
          <w:rFonts w:ascii="Nirmala UI" w:hAnsi="Nirmala UI" w:cs="Nirmala UI"/>
        </w:rPr>
        <w:t>ನಸೀಮುದ್ದೀನ್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ಸಿದ್ದಿಕಿ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ಆಕ್ಟೇಪ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ಸಾರ್ವಜನಿಕರು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ಹಿಗ್ಗಾ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ಮುಗ್ಗಾ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ಟೀಕಿಸಿದ್ದಾರೆ</w:t>
      </w:r>
      <w:proofErr w:type="spellEnd"/>
      <w:r>
        <w:t>.</w:t>
      </w:r>
      <w:proofErr w:type="gramEnd"/>
    </w:p>
    <w:p w:rsidR="008126F0" w:rsidRDefault="008126F0" w:rsidP="008126F0"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ಯೋಧರು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ಹುತಾತ್ಮರಾದರೂ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ಹೊರಬಿದ್ದಿಲ್ಲ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ಇವರೆಲ್ಲ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r>
        <w:rPr>
          <w:rFonts w:ascii="Nirmala UI" w:hAnsi="Nirmala UI" w:cs="Nirmala UI"/>
        </w:rPr>
        <w:t>ಮು೦ದಿನ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ಅಭ್ಯರ್ಥಿ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ಹೀಯಾಳಿಸಲಾ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.. </w:t>
      </w:r>
      <w:proofErr w:type="spellStart"/>
      <w:r>
        <w:rPr>
          <w:rFonts w:ascii="Nirmala UI" w:hAnsi="Nirmala UI" w:cs="Nirmala UI"/>
        </w:rPr>
        <w:t>ಜನತೆಯ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ಆಕ್ರೋಶದ</w:t>
      </w:r>
      <w:proofErr w:type="spellEnd"/>
    </w:p>
    <w:p w:rsidR="008126F0" w:rsidRDefault="008126F0" w:rsidP="008126F0">
      <w:proofErr w:type="spellStart"/>
      <w:r>
        <w:rPr>
          <w:rFonts w:ascii="Nirmala UI" w:hAnsi="Nirmala UI" w:cs="Nirmala UI"/>
        </w:rPr>
        <w:t>ಸಂದೇಶಗಳು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>...</w:t>
      </w:r>
    </w:p>
    <w:p w:rsidR="00D676F2" w:rsidRDefault="00D676F2" w:rsidP="008126F0"/>
    <w:sectPr w:rsidR="00D676F2" w:rsidSect="00D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6F0"/>
    <w:rsid w:val="001F727B"/>
    <w:rsid w:val="005A2B1C"/>
    <w:rsid w:val="008126F0"/>
    <w:rsid w:val="00D6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2022-03-09T08:02:00Z</dcterms:created>
  <dcterms:modified xsi:type="dcterms:W3CDTF">2022-03-09T08:03:00Z</dcterms:modified>
</cp:coreProperties>
</file>