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5C" w:rsidRPr="00A1605C" w:rsidRDefault="00A1605C" w:rsidP="00A1605C">
      <w:pPr>
        <w:jc w:val="center"/>
        <w:rPr>
          <w:b/>
          <w:sz w:val="32"/>
          <w:szCs w:val="32"/>
        </w:rPr>
      </w:pP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ಜಾತಿಯ</w:t>
      </w:r>
      <w:proofErr w:type="spellEnd"/>
      <w:r w:rsidRPr="00A1605C">
        <w:rPr>
          <w:b/>
          <w:sz w:val="32"/>
          <w:szCs w:val="32"/>
        </w:rPr>
        <w:t xml:space="preserve">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ಆಧಾರದ</w:t>
      </w:r>
      <w:proofErr w:type="spellEnd"/>
      <w:r w:rsidRPr="00A1605C">
        <w:rPr>
          <w:b/>
          <w:sz w:val="32"/>
          <w:szCs w:val="32"/>
        </w:rPr>
        <w:t xml:space="preserve">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ಮೇಲೆ</w:t>
      </w:r>
      <w:proofErr w:type="spellEnd"/>
      <w:r w:rsidRPr="00A1605C">
        <w:rPr>
          <w:b/>
          <w:sz w:val="32"/>
          <w:szCs w:val="32"/>
        </w:rPr>
        <w:t xml:space="preserve">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ಬಡವರ</w:t>
      </w:r>
      <w:proofErr w:type="spellEnd"/>
      <w:r w:rsidRPr="00A1605C">
        <w:rPr>
          <w:b/>
          <w:sz w:val="32"/>
          <w:szCs w:val="32"/>
        </w:rPr>
        <w:t xml:space="preserve">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ಲೆಕ್ಕ</w:t>
      </w:r>
      <w:proofErr w:type="spellEnd"/>
      <w:r w:rsidRPr="00A1605C">
        <w:rPr>
          <w:b/>
          <w:sz w:val="32"/>
          <w:szCs w:val="32"/>
        </w:rPr>
        <w:t xml:space="preserve">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ಸಾಧ್ಯವಿಲ್ಲ</w:t>
      </w:r>
      <w:proofErr w:type="spellEnd"/>
      <w:r w:rsidRPr="00A1605C">
        <w:rPr>
          <w:b/>
          <w:sz w:val="32"/>
          <w:szCs w:val="32"/>
        </w:rPr>
        <w:t xml:space="preserve">: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ಗೌಡ</w:t>
      </w:r>
      <w:proofErr w:type="spellEnd"/>
    </w:p>
    <w:p w:rsidR="00A1605C" w:rsidRDefault="00A1605C" w:rsidP="00A1605C"/>
    <w:p w:rsidR="00A1605C" w:rsidRDefault="00A1605C" w:rsidP="00A1605C">
      <w:proofErr w:type="gramStart"/>
      <w:r>
        <w:rPr>
          <w:rFonts w:ascii="Nirmala UI" w:hAnsi="Nirmala UI" w:cs="Nirmala UI"/>
        </w:rPr>
        <w:t>ಬೆ೦ಗಳೂರು</w:t>
      </w:r>
      <w:r>
        <w:t xml:space="preserve">, </w:t>
      </w:r>
      <w:proofErr w:type="spellStart"/>
      <w:r>
        <w:rPr>
          <w:rFonts w:ascii="Nirmala UI" w:hAnsi="Nirmala UI" w:cs="Nirmala UI"/>
        </w:rPr>
        <w:t>ಮಾ</w:t>
      </w:r>
      <w:proofErr w:type="spellEnd"/>
      <w:r>
        <w:t>.</w:t>
      </w:r>
      <w:proofErr w:type="gramEnd"/>
      <w:r>
        <w:t xml:space="preserve"> 13: </w:t>
      </w:r>
      <w:proofErr w:type="spellStart"/>
      <w:r>
        <w:rPr>
          <w:rFonts w:ascii="Nirmala UI" w:hAnsi="Nirmala UI" w:cs="Nirmala UI"/>
        </w:rPr>
        <w:t>ಹಿಂದುಳಿದ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ವರ್ಗದಲ್ಲಿ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ಬಡತನವಿದೆ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ಜಾತಿ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ವರ್ಗ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ಸಮುದಾಯಕ್ಕೆ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ವಿಗದಿ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ನಿರ್ಮೂಲನೆ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ಕಷ್ಟಸಾಧ್ಯ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</w:p>
    <w:p w:rsidR="00A1605C" w:rsidRDefault="00A1605C" w:rsidP="00A1605C"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ಕಚೇರಿಯಲ್ಲಿ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ಏರ್ಪಡಿಸಿದ್ದ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ಹಿಂದುಳಿದ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ಸಮಾವೇಶ</w:t>
      </w:r>
      <w:r>
        <w:t>'</w:t>
      </w:r>
      <w:r>
        <w:rPr>
          <w:rFonts w:ascii="Nirmala UI" w:hAnsi="Nirmala UI" w:cs="Nirmala UI"/>
        </w:rPr>
        <w:t>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ದೇವೇಗೌಡ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ಅಭಿಪ್ರಾಯಪಟ್ಟಿದ್ದಾರೆ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ಸ್ವಾತ೦ತ್ರ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60 </w:t>
      </w:r>
      <w:proofErr w:type="spellStart"/>
      <w:r>
        <w:rPr>
          <w:rFonts w:ascii="Nirmala UI" w:hAnsi="Nirmala UI" w:cs="Nirmala UI"/>
        </w:rPr>
        <w:t>ವರ್ಷಗಳಾದರೂ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ಬಡತನವಿದೆ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ಬಡತನದಿ೦ದ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ರೈತರು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ಆತ್ಮಹತ್ಯೆ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ಮಾಡಿಕೊಳ್ಳವ</w:t>
      </w:r>
      <w:proofErr w:type="spellEnd"/>
      <w:r>
        <w:t xml:space="preserve"> </w:t>
      </w:r>
      <w:r>
        <w:rPr>
          <w:rFonts w:ascii="Nirmala UI" w:hAnsi="Nirmala UI" w:cs="Nirmala UI"/>
        </w:rPr>
        <w:t>ಹ೦ತಕ್ಕೆ</w:t>
      </w:r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ಬಂದಿದ್ದಾರೆ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ಸೂಕ್ತವಾಗಿ</w:t>
      </w:r>
      <w:proofErr w:type="spellEnd"/>
      <w:r>
        <w:t xml:space="preserve"> </w:t>
      </w:r>
      <w:r>
        <w:rPr>
          <w:rFonts w:ascii="Nirmala UI" w:hAnsi="Nirmala UI" w:cs="Nirmala UI"/>
        </w:rPr>
        <w:t>ಸೃ೦ದಿಸುತ್ತಿಲ್ಲ</w:t>
      </w:r>
      <w:r>
        <w:t xml:space="preserve">. </w:t>
      </w:r>
      <w:proofErr w:type="spellStart"/>
      <w:r>
        <w:rPr>
          <w:rFonts w:ascii="Nirmala UI" w:hAnsi="Nirmala UI" w:cs="Nirmala UI"/>
        </w:rPr>
        <w:t>ಸಮಾಜದ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r>
        <w:rPr>
          <w:rFonts w:ascii="Nirmala UI" w:hAnsi="Nirmala UI" w:cs="Nirmala UI"/>
        </w:rPr>
        <w:t>ಹಿ೦ದುಳಿದ</w:t>
      </w:r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ವರ್ಗಗಳ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ಶ್ರಮಿಸಬೇಕು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ದೇವೇಗೌಡ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ಆಗ್ರಹಿಸಿದರು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ಹಗರಣಗಳನ್ನು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ಬಿಚ್ಚಿಡಲು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ಸಮರ್ಥರಿದ್ದಾರೆ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ಅಕ್ರಮಗಳ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ಸರಮಾಲೆಯನ್ನು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ತೋರಿಸಬೇಕಿದೆ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ಮುಖ್ಯಮಂತ್ರಿಯಾಗಬೇಕು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r>
        <w:rPr>
          <w:rFonts w:ascii="Nirmala UI" w:hAnsi="Nirmala UI" w:cs="Nirmala UI"/>
        </w:rPr>
        <w:t>ಬ೦ಗಾರಷ್ಟ</w:t>
      </w:r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ಆಸೆಯನ್ನು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ತೋಡಿಕೂಂಡರು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ಅಪರೇಷನ್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ಕಮಲ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ಸರ್ಕಾರದೊಡನೆ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ನೇರ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ಚನ್ನಪಟ್ಟಿಣ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ಕಣಕ್ಕಿಳಿಯಲು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ಒತ್ತಾಯ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ಪ್ರಕಟಿಸುವೆ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ಕ್ಲೇತ್ರಗಳಲ್ಲಿ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ಅಭ್ಯರ್ಥಿಗಳನ್ನು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ಇಳಿಸಲಿದೆ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ಬಿಜೆಪಿಗೆ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ನಮಗೆ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ಜನಬಲವಿದೆ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</w:p>
    <w:p w:rsidR="00A1605C" w:rsidRDefault="00A1605C" w:rsidP="00A1605C"/>
    <w:p w:rsidR="00A1605C" w:rsidRPr="00A1605C" w:rsidRDefault="00A1605C" w:rsidP="00A1605C">
      <w:pPr>
        <w:jc w:val="center"/>
        <w:rPr>
          <w:b/>
          <w:sz w:val="32"/>
          <w:szCs w:val="32"/>
        </w:rPr>
      </w:pPr>
      <w:proofErr w:type="spellStart"/>
      <w:proofErr w:type="gramStart"/>
      <w:r w:rsidRPr="00A1605C">
        <w:rPr>
          <w:rFonts w:ascii="Nirmala UI" w:hAnsi="Nirmala UI" w:cs="Nirmala UI"/>
          <w:b/>
          <w:sz w:val="32"/>
          <w:szCs w:val="32"/>
        </w:rPr>
        <w:t>ಭಾರತ</w:t>
      </w:r>
      <w:proofErr w:type="spellEnd"/>
      <w:r w:rsidRPr="00A1605C">
        <w:rPr>
          <w:b/>
          <w:sz w:val="32"/>
          <w:szCs w:val="32"/>
        </w:rPr>
        <w:t xml:space="preserve">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ಸಂವಿಧಾನದ</w:t>
      </w:r>
      <w:proofErr w:type="spellEnd"/>
      <w:r w:rsidRPr="00A1605C">
        <w:rPr>
          <w:b/>
          <w:sz w:val="32"/>
          <w:szCs w:val="32"/>
        </w:rPr>
        <w:t xml:space="preserve"> 370</w:t>
      </w:r>
      <w:r w:rsidRPr="00A1605C">
        <w:rPr>
          <w:rFonts w:ascii="Nirmala UI" w:hAnsi="Nirmala UI" w:cs="Nirmala UI"/>
          <w:b/>
          <w:sz w:val="32"/>
          <w:szCs w:val="32"/>
        </w:rPr>
        <w:t>ನೇ</w:t>
      </w:r>
      <w:r w:rsidRPr="00A1605C">
        <w:rPr>
          <w:b/>
          <w:sz w:val="32"/>
          <w:szCs w:val="32"/>
        </w:rPr>
        <w:t xml:space="preserve">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ಹರಿಚ್ಲೇದ</w:t>
      </w:r>
      <w:proofErr w:type="spellEnd"/>
      <w:r w:rsidRPr="00A1605C">
        <w:rPr>
          <w:b/>
          <w:sz w:val="32"/>
          <w:szCs w:val="32"/>
        </w:rPr>
        <w:t xml:space="preserve"> </w:t>
      </w:r>
      <w:proofErr w:type="spellStart"/>
      <w:r w:rsidRPr="00A1605C">
        <w:rPr>
          <w:rFonts w:ascii="Nirmala UI" w:hAnsi="Nirmala UI" w:cs="Nirmala UI"/>
          <w:b/>
          <w:sz w:val="32"/>
          <w:szCs w:val="32"/>
        </w:rPr>
        <w:t>ಏನು</w:t>
      </w:r>
      <w:proofErr w:type="spellEnd"/>
      <w:r w:rsidRPr="00A1605C">
        <w:rPr>
          <w:b/>
          <w:sz w:val="32"/>
          <w:szCs w:val="32"/>
        </w:rPr>
        <w:t>?</w:t>
      </w:r>
      <w:proofErr w:type="gramEnd"/>
      <w:r w:rsidRPr="00A1605C">
        <w:rPr>
          <w:b/>
          <w:sz w:val="32"/>
          <w:szCs w:val="32"/>
        </w:rPr>
        <w:t xml:space="preserve"> </w:t>
      </w:r>
      <w:proofErr w:type="spellStart"/>
      <w:proofErr w:type="gramStart"/>
      <w:r w:rsidRPr="00A1605C">
        <w:rPr>
          <w:rFonts w:ascii="Nirmala UI" w:hAnsi="Nirmala UI" w:cs="Nirmala UI"/>
          <w:b/>
          <w:sz w:val="32"/>
          <w:szCs w:val="32"/>
        </w:rPr>
        <w:t>ಎತ್ತ</w:t>
      </w:r>
      <w:proofErr w:type="spellEnd"/>
      <w:r w:rsidRPr="00A1605C">
        <w:rPr>
          <w:b/>
          <w:sz w:val="32"/>
          <w:szCs w:val="32"/>
        </w:rPr>
        <w:t>?</w:t>
      </w:r>
      <w:proofErr w:type="gramEnd"/>
    </w:p>
    <w:p w:rsidR="00A1605C" w:rsidRDefault="00A1605C" w:rsidP="00A1605C"/>
    <w:p w:rsidR="00A1605C" w:rsidRDefault="00A1605C" w:rsidP="00A1605C"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ಸಂವಿಧಾನವ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ರಚನೆಯನ್ನು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ವಿರ್ದಿಷ್ಟಪಡಿಸುತ್ತದೆ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ಕಾರ್ಯಾಂಗ</w:t>
      </w:r>
      <w:proofErr w:type="spellEnd"/>
      <w:r>
        <w:t xml:space="preserve">, </w:t>
      </w:r>
      <w:r>
        <w:rPr>
          <w:rFonts w:ascii="Nirmala UI" w:hAnsi="Nirmala UI" w:cs="Nirmala UI"/>
        </w:rPr>
        <w:t>ಶಾಸಕಾ೦ಗ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ನ್ಯಾಯಾ೦ಗಗಳನ್ನು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r>
        <w:rPr>
          <w:rFonts w:ascii="Nirmala UI" w:hAnsi="Nirmala UI" w:cs="Nirmala UI"/>
        </w:rPr>
        <w:t>ಅ೦ಗಗಳಾಗಿ</w:t>
      </w:r>
      <w:r>
        <w:t xml:space="preserve"> </w:t>
      </w:r>
      <w:proofErr w:type="spellStart"/>
      <w:r>
        <w:rPr>
          <w:rFonts w:ascii="Nirmala UI" w:hAnsi="Nirmala UI" w:cs="Nirmala UI"/>
        </w:rPr>
        <w:t>ಏರ್ಪಡಿಸುತ್ತದೆ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ಸಂವಿಧಾನವು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ವ್ಯಾಖ್ಯೆಯನ್ನು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lastRenderedPageBreak/>
        <w:t>ನೀಡುವುದಲ್ಲದೆ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ಖಚಿತಗೊಳಿಸುತ್ತದೆ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ಸಂವಿಧಾನವು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ಡಿಸಂಬರ್</w:t>
      </w:r>
      <w:proofErr w:type="spellEnd"/>
      <w:r>
        <w:rPr>
          <w:rFonts w:hint="cs"/>
        </w:rPr>
        <w:t>‌</w:t>
      </w:r>
      <w:r>
        <w:t xml:space="preserve"> 9,</w:t>
      </w:r>
    </w:p>
    <w:p w:rsidR="00A1605C" w:rsidRDefault="00A1605C" w:rsidP="00A1605C">
      <w:r>
        <w:t xml:space="preserve">1949 </w:t>
      </w:r>
      <w:r>
        <w:rPr>
          <w:rFonts w:ascii="Nirmala UI" w:hAnsi="Nirmala UI" w:cs="Nirmala UI"/>
        </w:rPr>
        <w:t>ರಿ೦ದ</w:t>
      </w:r>
      <w:r>
        <w:t xml:space="preserve"> </w:t>
      </w:r>
      <w:r>
        <w:rPr>
          <w:rFonts w:ascii="Nirmala UI" w:hAnsi="Nirmala UI" w:cs="Nirmala UI"/>
        </w:rPr>
        <w:t>ನವೆ೦ಬರ್</w:t>
      </w:r>
      <w:r>
        <w:rPr>
          <w:rFonts w:hint="cs"/>
        </w:rPr>
        <w:t>‌</w:t>
      </w:r>
      <w:r>
        <w:t xml:space="preserve"> 26, 1949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ಮಧ್ಯ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ಸಂವಿಧಾನ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ರಚನೆಗೊಂಡು</w:t>
      </w:r>
      <w:proofErr w:type="spellEnd"/>
      <w:r>
        <w:t>,</w:t>
      </w:r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ಜನಪವರಿ</w:t>
      </w:r>
      <w:proofErr w:type="spellEnd"/>
      <w:r>
        <w:t xml:space="preserve"> 26, 1950</w:t>
      </w:r>
      <w:r>
        <w:rPr>
          <w:rFonts w:ascii="Nirmala UI" w:hAnsi="Nirmala UI" w:cs="Nirmala UI"/>
        </w:rPr>
        <w:t>ರ೦ದು</w:t>
      </w:r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ಪುಲ್ಹಾಮ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ಬಾ೦ಬ್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ತಯಾರಿ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ತರಬೇತಿ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ಕಾಶ್ಮೀರಕ್ಕೆ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ಬ೦ದಿದ್ದರು</w:t>
      </w:r>
      <w:r>
        <w:t xml:space="preserve"> </w:t>
      </w:r>
      <w:proofErr w:type="spellStart"/>
      <w:r>
        <w:rPr>
          <w:rFonts w:ascii="Nirmala UI" w:hAnsi="Nirmala UI" w:cs="Nirmala UI"/>
        </w:rPr>
        <w:t>ಅನುಚ್ಚೇಧಗಳನ್ನು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ಸಂವಿಧಾನದ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ತಿದ್ದುಪಡಿಯ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ಸೇರಿಸಬಹುದು</w:t>
      </w:r>
      <w:proofErr w:type="spellEnd"/>
      <w:r>
        <w:t>.</w:t>
      </w:r>
      <w:proofErr w:type="gram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ಪ್ರಚಲಿತದಲ್ಲಿರುವ</w:t>
      </w:r>
      <w:proofErr w:type="spellEnd"/>
      <w:r>
        <w:t xml:space="preserve"> 12 </w:t>
      </w:r>
      <w:proofErr w:type="spellStart"/>
      <w:r>
        <w:rPr>
          <w:rFonts w:ascii="Nirmala UI" w:hAnsi="Nirmala UI" w:cs="Nirmala UI"/>
        </w:rPr>
        <w:t>ಅನುಚ್ಲೇಧಗಳು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ಒಳಗೊಂಡಿವೆ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370 </w:t>
      </w:r>
      <w:proofErr w:type="spellStart"/>
      <w:r>
        <w:rPr>
          <w:rFonts w:ascii="Nirmala UI" w:hAnsi="Nirmala UI" w:cs="Nirmala UI"/>
        </w:rPr>
        <w:t>ವಿಧಿ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ರದ್ದು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ಮಾಡುವಂತಿಲ್ಲ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ಒಮರ್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ಕೇಂದ್ರಾಡಳಿತ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ಪರಮಾವಧಿ</w:t>
      </w:r>
      <w:proofErr w:type="spellEnd"/>
      <w:r>
        <w:t>;</w:t>
      </w:r>
    </w:p>
    <w:p w:rsidR="00A1605C" w:rsidRDefault="00A1605C" w:rsidP="00A1605C">
      <w:proofErr w:type="spellStart"/>
      <w:r>
        <w:rPr>
          <w:rFonts w:ascii="Nirmala UI" w:hAnsi="Nirmala UI" w:cs="Nirmala UI"/>
        </w:rPr>
        <w:t>ಉನ್ನತ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ಅಧಿಕಾರಿಗಳ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ಸ೦ಬಳ</w:t>
      </w:r>
      <w:r>
        <w:t>(</w:t>
      </w:r>
      <w:proofErr w:type="spellStart"/>
      <w:proofErr w:type="gramEnd"/>
      <w:r>
        <w:rPr>
          <w:rFonts w:ascii="Nirmala UI" w:hAnsi="Nirmala UI" w:cs="Nirmala UI"/>
        </w:rPr>
        <w:t>ವಪರಮಾನ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ಪ್ರಮಾಣವಚನಗಳ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ವಿಧಗಳು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ರಾಜ್ಯಸಭೆ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ರಾಜ್ಯಗಳ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ಪರಿಷತ್ತು</w:t>
      </w:r>
      <w:proofErr w:type="spellEnd"/>
      <w:r>
        <w:t xml:space="preserve"> - </w:t>
      </w:r>
      <w:r>
        <w:rPr>
          <w:rFonts w:ascii="Nirmala UI" w:hAnsi="Nirmala UI" w:cs="Nirmala UI"/>
        </w:rPr>
        <w:t>ಸ೦ಸತ್ತಿನ</w:t>
      </w:r>
      <w:r>
        <w:t xml:space="preserve"> </w:t>
      </w:r>
      <w:proofErr w:type="spellStart"/>
      <w:r>
        <w:rPr>
          <w:rFonts w:ascii="Nirmala UI" w:hAnsi="Nirmala UI" w:cs="Nirmala UI"/>
        </w:rPr>
        <w:t>ಮೇಲ್ಮನೆ</w:t>
      </w:r>
      <w:proofErr w:type="spellEnd"/>
      <w:proofErr w:type="gramStart"/>
      <w:r>
        <w:t>)</w:t>
      </w:r>
      <w:proofErr w:type="spellStart"/>
      <w:r>
        <w:rPr>
          <w:rFonts w:ascii="Nirmala UI" w:hAnsi="Nirmala UI" w:cs="Nirmala UI"/>
        </w:rPr>
        <w:t>ಯಲ</w:t>
      </w:r>
      <w:proofErr w:type="gramEnd"/>
      <w:r>
        <w:rPr>
          <w:rFonts w:ascii="Nirmala UI" w:hAnsi="Nirmala UI" w:cs="Nirmala UI"/>
        </w:rPr>
        <w:t>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ಕೇಂದ್ರಾಡಳಿತ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ಪ್ರದೇಶಗಳಿಗೆ</w:t>
      </w:r>
      <w:proofErr w:type="spellEnd"/>
      <w:r>
        <w:t xml:space="preserve"> </w:t>
      </w:r>
      <w:r>
        <w:rPr>
          <w:rFonts w:ascii="Nirmala UI" w:hAnsi="Nirmala UI" w:cs="Nirmala UI"/>
        </w:rPr>
        <w:t>ಇ೦ತಿಷ್ಟು</w:t>
      </w:r>
    </w:p>
    <w:p w:rsidR="00A1605C" w:rsidRDefault="00A1605C" w:rsidP="00A1605C">
      <w:proofErr w:type="gramStart"/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ವಿಗದಿಷಡಿಸುವುದು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ಸ೦ವಿಧಾನದ</w:t>
      </w:r>
      <w:r>
        <w:t xml:space="preserve"> 370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ಪರಿಚ್ನೇದ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ಸಂವಿಧಾನದ</w:t>
      </w:r>
      <w:proofErr w:type="spellEnd"/>
      <w:r>
        <w:t xml:space="preserve"> 21</w:t>
      </w:r>
      <w:r>
        <w:rPr>
          <w:rFonts w:ascii="Nirmala UI" w:hAnsi="Nirmala UI" w:cs="Nirmala UI"/>
        </w:rPr>
        <w:t>ನೇ</w:t>
      </w:r>
    </w:p>
    <w:p w:rsidR="00A1605C" w:rsidRDefault="00A1605C" w:rsidP="00A1605C">
      <w:proofErr w:type="spellStart"/>
      <w:r>
        <w:rPr>
          <w:rFonts w:ascii="Nirmala UI" w:hAnsi="Nirmala UI" w:cs="Nirmala UI"/>
        </w:rPr>
        <w:t>ಪರಿಚ್ಲೇದಲ್ಲಿ</w:t>
      </w:r>
      <w:proofErr w:type="spellEnd"/>
      <w:r>
        <w:t xml:space="preserve"> 370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ವಿಧ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>(</w:t>
      </w:r>
      <w:proofErr w:type="gramEnd"/>
      <w:r>
        <w:rPr>
          <w:rFonts w:ascii="Nirmala UI" w:hAnsi="Nirmala UI" w:cs="Nirmala UI"/>
        </w:rPr>
        <w:t>ಸಿ</w:t>
      </w:r>
      <w:r>
        <w:t xml:space="preserve">11019)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ಉಲ್ಲೇಖಿಸಲಾಗಿದೆ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ಶಾಸನಸಭೆ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ನಿರ್ಣಯದ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r>
        <w:rPr>
          <w:rFonts w:ascii="Nirmala UI" w:hAnsi="Nirmala UI" w:cs="Nirmala UI"/>
        </w:rPr>
        <w:t>ಅಂ೦ಗೀಕರಿಸುವವರೆಗೆ</w:t>
      </w:r>
      <w:r>
        <w:t xml:space="preserve"> </w:t>
      </w:r>
      <w:proofErr w:type="spellStart"/>
      <w:r>
        <w:rPr>
          <w:rFonts w:ascii="Nirmala UI" w:hAnsi="Nirmala UI" w:cs="Nirmala UI"/>
        </w:rPr>
        <w:t>ಅಲ್ಲಿನ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ಅಗತ್ಯವಾದ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ಅವಕಾಶಗಳನ್ನು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ಸಹಮತ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ಅಗತ್ಯ</w:t>
      </w:r>
      <w:proofErr w:type="spellEnd"/>
      <w:r>
        <w:t xml:space="preserve"> 370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ಜಾರಿ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ಪೌರತ್ವ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ನಿರ್ದಿಷ್ಟ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ಮಾಲೀಕತ್ವ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ಮೂಲಭೂತ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ಹಕ್ಕುಗಳ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ಅನುಷ್ಕಾನ</w:t>
      </w:r>
      <w:proofErr w:type="spellEnd"/>
      <w:r>
        <w:t xml:space="preserve"> </w:t>
      </w:r>
      <w:r>
        <w:rPr>
          <w:rFonts w:ascii="Nirmala UI" w:hAnsi="Nirmala UI" w:cs="Nirmala UI"/>
        </w:rPr>
        <w:t>ಮು೦ತಾದ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ಕಾನೂನುಗಳು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ಅನುಷ್ಕಾನಗೊಳ್ಳುತ್ತವೆ</w:t>
      </w:r>
      <w:proofErr w:type="spellEnd"/>
      <w:r>
        <w:t>.</w:t>
      </w:r>
      <w:proofErr w:type="gramEnd"/>
    </w:p>
    <w:p w:rsidR="00A1605C" w:rsidRDefault="00A1605C" w:rsidP="00A1605C"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ಜಾರಿಗೊಳಿಸಬೇಕಾದಲ್ಲಿ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</w:p>
    <w:p w:rsidR="00A1605C" w:rsidRDefault="00A1605C" w:rsidP="00A1605C">
      <w:proofErr w:type="spellStart"/>
      <w:r>
        <w:rPr>
          <w:rFonts w:ascii="Nirmala UI" w:hAnsi="Nirmala UI" w:cs="Nirmala UI"/>
        </w:rPr>
        <w:t>ವಿರ್ದಿಷ್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ಸಹಮತ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t>. *</w:t>
      </w:r>
      <w:proofErr w:type="spellStart"/>
      <w:r>
        <w:rPr>
          <w:rFonts w:ascii="Nirmala UI" w:hAnsi="Nirmala UI" w:cs="Nirmala UI"/>
        </w:rPr>
        <w:t>ರಕ್ಷಣೆ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ಹಣಕಾಸು</w:t>
      </w:r>
      <w:proofErr w:type="spellEnd"/>
      <w:r>
        <w:t>,</w:t>
      </w:r>
    </w:p>
    <w:p w:rsidR="00A1605C" w:rsidRDefault="00A1605C" w:rsidP="00A1605C">
      <w:r>
        <w:rPr>
          <w:rFonts w:ascii="Nirmala UI" w:hAnsi="Nirmala UI" w:cs="Nirmala UI"/>
        </w:rPr>
        <w:t>ವಿದೇಶಾ೦ಗ</w:t>
      </w:r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r>
        <w:rPr>
          <w:rFonts w:ascii="Nirmala UI" w:hAnsi="Nirmala UI" w:cs="Nirmala UI"/>
        </w:rPr>
        <w:t>ಸ೦ವಿಧಾನ</w:t>
      </w:r>
      <w:r>
        <w:t xml:space="preserve"> </w:t>
      </w:r>
      <w:proofErr w:type="spellStart"/>
      <w:r>
        <w:rPr>
          <w:rFonts w:ascii="Nirmala UI" w:hAnsi="Nirmala UI" w:cs="Nirmala UI"/>
        </w:rPr>
        <w:t>ವಿಧಿ</w:t>
      </w:r>
      <w:proofErr w:type="spellEnd"/>
      <w:r>
        <w:t xml:space="preserve"> </w:t>
      </w:r>
      <w:r>
        <w:rPr>
          <w:rFonts w:ascii="Nirmala UI" w:hAnsi="Nirmala UI" w:cs="Nirmala UI"/>
        </w:rPr>
        <w:t>ವಿಧಾನಗಳ೦ತೆ</w:t>
      </w:r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ನಡೆದುಕೊಳ್ಳಬೇಕು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ಗಣರಾಜ್ಯದ</w:t>
      </w:r>
      <w:proofErr w:type="spellEnd"/>
      <w:r>
        <w:t xml:space="preserve"> </w:t>
      </w:r>
      <w:r>
        <w:rPr>
          <w:rFonts w:ascii="Nirmala UI" w:hAnsi="Nirmala UI" w:cs="Nirmala UI"/>
        </w:rPr>
        <w:t>ಅ೦ಗವಾದರೂ</w:t>
      </w:r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ಸಂವಿಧಾನವನ್ಚು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ಹೊಂದಬಹುದು</w:t>
      </w:r>
      <w:proofErr w:type="spellEnd"/>
      <w:r>
        <w:t>.</w:t>
      </w:r>
      <w:proofErr w:type="gramEnd"/>
      <w:r>
        <w:t xml:space="preserve"> 370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ಪರಿಚ್ನೇದವು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ತಾತ್ಕಾಲಿಕ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</w:t>
      </w:r>
      <w:proofErr w:type="spellEnd"/>
      <w:r>
        <w:t xml:space="preserve">, </w:t>
      </w:r>
      <w:r>
        <w:rPr>
          <w:rFonts w:ascii="Nirmala UI" w:hAnsi="Nirmala UI" w:cs="Nirmala UI"/>
        </w:rPr>
        <w:t>ವಿದೇಶಾ೦ಗ</w:t>
      </w:r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>,</w:t>
      </w:r>
    </w:p>
    <w:p w:rsidR="00A1605C" w:rsidRDefault="00A1605C" w:rsidP="00A1605C"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ವಿಯಮಗಳು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ರಾಜ್ಯಗಳಿಗೆ</w:t>
      </w:r>
      <w:proofErr w:type="spellEnd"/>
    </w:p>
    <w:p w:rsidR="00A1605C" w:rsidRDefault="00A1605C" w:rsidP="00A1605C">
      <w:proofErr w:type="gramStart"/>
      <w:r>
        <w:rPr>
          <w:rFonts w:ascii="Nirmala UI" w:hAnsi="Nirmala UI" w:cs="Nirmala UI"/>
        </w:rPr>
        <w:t>ಅನ್ಪಯವಾಗುವಂ೦ತೆ</w:t>
      </w:r>
      <w:r>
        <w:t xml:space="preserve"> 370 </w:t>
      </w:r>
      <w:proofErr w:type="spellStart"/>
      <w:r>
        <w:rPr>
          <w:rFonts w:ascii="Nirmala UI" w:hAnsi="Nirmala UI" w:cs="Nirmala UI"/>
        </w:rPr>
        <w:t>ಪರಿಚ್ಚೇದ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ಅನ್ಚಯವಾಗುವ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ಅನ್ಚ್ವಯವಾಗುತ್ತದೆ</w:t>
      </w:r>
      <w:proofErr w:type="spellEnd"/>
      <w:r>
        <w:t>.</w:t>
      </w:r>
      <w:proofErr w:type="gramEnd"/>
    </w:p>
    <w:p w:rsidR="00A1605C" w:rsidRDefault="00A1605C" w:rsidP="00A1605C">
      <w:r>
        <w:t>370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ಪರಿಚ್ಲೇದವು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ತಾತ್ಕಾಲಿಕವಾಗಿದ್ದು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ಪರಿವರ್ತನೆಯ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ಶಾಶ್ವತ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ಅಧಿಕಾರವಲ್ಲ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ಅನ್ವಯವಾಗುತ್ತದೆ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>,</w:t>
      </w:r>
    </w:p>
    <w:p w:rsidR="00A1605C" w:rsidRDefault="00A1605C" w:rsidP="00A1605C">
      <w:r>
        <w:t>370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ತಾತ್ಕಾಲಿಕ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ಒಪ್ಪಲು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ಆಡಳಿತಗಾರರು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ಷೇಕ್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ಅಬ್ದುಲ್ಲಾರಿ೦ದ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ಒಮರ್</w:t>
      </w:r>
      <w:proofErr w:type="spellEnd"/>
      <w:r>
        <w:rPr>
          <w:rFonts w:hint="cs"/>
        </w:rPr>
        <w:t>‌</w:t>
      </w:r>
    </w:p>
    <w:p w:rsidR="00A1605C" w:rsidRDefault="00A1605C" w:rsidP="00A1605C">
      <w:proofErr w:type="spellStart"/>
      <w:r>
        <w:rPr>
          <w:rFonts w:ascii="Nirmala UI" w:hAnsi="Nirmala UI" w:cs="Nirmala UI"/>
        </w:rPr>
        <w:lastRenderedPageBreak/>
        <w:t>ಅಬ್ದುಲ್ಲಾ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ಮೆಹಬೂಬಾ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ಮುಫ್ತಿ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ಒಪ್ಟಿಲ್ಲ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ನೆಹರೂ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ಪ್ರಮಾದ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ಜವಹಾರಲಾಲ್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ನೆಹರೂ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r>
        <w:rPr>
          <w:rFonts w:ascii="Nirmala UI" w:hAnsi="Nirmala UI" w:cs="Nirmala UI"/>
        </w:rPr>
        <w:t>ತಾ೦ತ್ರಿಕ</w:t>
      </w:r>
      <w:r>
        <w:t xml:space="preserve"> </w:t>
      </w:r>
      <w:r>
        <w:rPr>
          <w:rFonts w:ascii="Nirmala UI" w:hAnsi="Nirmala UI" w:cs="Nirmala UI"/>
        </w:rPr>
        <w:t>ತಪ್ಪಿವನಿ೦ದ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ಜಮ್ಮು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ಕಾಶ್ಮೀರವು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r>
        <w:rPr>
          <w:rFonts w:ascii="Nirmala UI" w:hAnsi="Nirmala UI" w:cs="Nirmala UI"/>
        </w:rPr>
        <w:t>ರಾಜ್ಯಗಳ೦ತೆ</w:t>
      </w:r>
      <w:r>
        <w:t xml:space="preserve"> </w:t>
      </w:r>
      <w:proofErr w:type="spellStart"/>
      <w:r>
        <w:rPr>
          <w:rFonts w:ascii="Nirmala UI" w:hAnsi="Nirmala UI" w:cs="Nirmala UI"/>
        </w:rPr>
        <w:t>ಸೇರ್ಪಡೆಯಾಗುವ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>,</w:t>
      </w:r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ಪ್ರಧಾನ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ಮಂತ್ರಿಬದಲಿಗೆ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ಸದರ</w:t>
      </w:r>
      <w:proofErr w:type="spellEnd"/>
      <w:r>
        <w:t xml:space="preserve"> </w:t>
      </w:r>
      <w:r>
        <w:rPr>
          <w:rFonts w:ascii="Nirmala UI" w:hAnsi="Nirmala UI" w:cs="Nirmala UI"/>
        </w:rPr>
        <w:t>ಇ</w:t>
      </w:r>
      <w:r>
        <w:t xml:space="preserve"> </w:t>
      </w:r>
      <w:proofErr w:type="spellStart"/>
      <w:r>
        <w:rPr>
          <w:rFonts w:ascii="Nirmala UI" w:hAnsi="Nirmala UI" w:cs="Nirmala UI"/>
        </w:rPr>
        <w:t>ರಿಯಾಸತ್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ಒಕ್ಕೂಟ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ವ್ಯವಸ್ಥೆಯಲ್ಲಿ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ಸೇರ್ಪಡೆಗೊಳ್ಳುವ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ಕೈಗೊಳ್ಳಲು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ಅಲ್ಲಿನ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ವಿಧಾನಸಭೆಗೆ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ತಪ್ಪಾಗಿಬಿಟ್ಟಿತು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r>
        <w:rPr>
          <w:rFonts w:ascii="Nirmala UI" w:hAnsi="Nirmala UI" w:cs="Nirmala UI"/>
        </w:rPr>
        <w:t>ಸ೦ವಿಧಾನ</w:t>
      </w:r>
      <w:r>
        <w:t xml:space="preserve"> </w:t>
      </w:r>
      <w:r>
        <w:rPr>
          <w:rFonts w:ascii="Nirmala UI" w:hAnsi="Nirmala UI" w:cs="Nirmala UI"/>
        </w:rPr>
        <w:t>ಹೊ೦ದುವ</w:t>
      </w:r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ಸಿಕ್ಕಿತು</w:t>
      </w:r>
      <w:proofErr w:type="spellEnd"/>
      <w:r>
        <w:t>.</w:t>
      </w:r>
      <w:proofErr w:type="gramEnd"/>
    </w:p>
    <w:p w:rsidR="00A1605C" w:rsidRDefault="00A1605C" w:rsidP="00A1605C"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ನಾಗರಿಕತೆ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ಹೊ೦ದಿರುತ್ತಾರೆ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ವಿಧಿಯಡಿ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ಕಾನೂನುಗಳನ್ನು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ಹೊ೦ದಿರುವವರು</w:t>
      </w:r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ಕಾನೂನು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ಪಾಲಿಸಬೇಕು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ನಾಗರಿಕತೆ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ಹಕ್ಕುಗಳೂ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ಬೇರೆಯಾಗಿವೆ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ಸಂಪರ್ಕ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r>
        <w:rPr>
          <w:rFonts w:ascii="Nirmala UI" w:hAnsi="Nirmala UI" w:cs="Nirmala UI"/>
        </w:rPr>
        <w:t>ವಿದೇಶಾ೦ಗ</w:t>
      </w:r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ಸಂಬಂಧಗಳ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ಅಧಿಕಾರವಿರುತ್ತದೆ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</w:p>
    <w:p w:rsidR="00A1605C" w:rsidRDefault="00A1605C" w:rsidP="00A1605C"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ಫೋಷಿಸುವಂತಿಲ್ಲ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</w:p>
    <w:p w:rsidR="00A1605C" w:rsidRDefault="00A1605C" w:rsidP="00A1605C">
      <w:proofErr w:type="spellStart"/>
      <w:proofErr w:type="gram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ಸಂಪರ್ಕಿಸಲೇಬೇಕು</w:t>
      </w:r>
      <w:proofErr w:type="spellEnd"/>
      <w:r>
        <w:t>.</w:t>
      </w:r>
      <w:proofErr w:type="gramEnd"/>
    </w:p>
    <w:p w:rsidR="00EE5365" w:rsidRDefault="00EE5365" w:rsidP="00A1605C"/>
    <w:sectPr w:rsidR="00EE5365" w:rsidSect="00EE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05C"/>
    <w:rsid w:val="00A1605C"/>
    <w:rsid w:val="00EE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3516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2022-03-09T08:10:00Z</dcterms:created>
  <dcterms:modified xsi:type="dcterms:W3CDTF">2022-03-09T08:10:00Z</dcterms:modified>
</cp:coreProperties>
</file>