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687" w:rsidRPr="00B8600E" w:rsidRDefault="00055687" w:rsidP="00055687">
      <w:pPr>
        <w:pStyle w:val="NormalWeb"/>
        <w:shd w:val="clear" w:color="auto" w:fill="FFFFFF"/>
        <w:spacing w:before="0" w:beforeAutospacing="0" w:after="150" w:afterAutospacing="0"/>
        <w:rPr>
          <w:rFonts w:ascii="Tunga" w:hAnsi="Tunga"/>
          <w:color w:val="000000" w:themeColor="text1"/>
          <w:spacing w:val="3"/>
        </w:rPr>
      </w:pP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ಇಂತಹದೊಂದು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ರಕ್ಕಸ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ಪದ್ಧತಿಗೆ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ಭಾರತದಲ್ಲಿರುವ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ಹಲವು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ಭಾಗದ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ಮಹಿಳೆಯರೂ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ಬಲಿಪಶುಗಳಾಗಿದ್ದಾರೆ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ಗುಜರಾತ್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,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ಮಹಾರಾಷ್ಟ್ರ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,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ಮಧ್ಯಪ್ರದೇಶ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,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ರಾಜಸ್ಥಾನ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ಹಾಗೂ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ಕೇರಳ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ಪ್ರಾಂತ್ಯಗಳಲ್ಲಿ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ವಾಸಿಸುವ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ಬೋಹ್ರಾ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ಜನಾಂಗಕ್ಕೆ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ಸೇರಿದ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ಮಹಿಳೆಯರು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"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ಖತನ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"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ಅಥವಾ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"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ಖಫ್ಜ್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"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ಎಂದು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ಕರೆಯಲ್ಪಡುವ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r w:rsidRPr="00B8600E">
        <w:rPr>
          <w:rFonts w:ascii="Nirmala UI" w:hAnsi="Nirmala UI" w:cs="Nirmala UI"/>
          <w:color w:val="000000" w:themeColor="text1"/>
          <w:spacing w:val="3"/>
        </w:rPr>
        <w:t>ಈ</w:t>
      </w:r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ಪ್ರಕ್ರಿಯೆಗೆ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ಒಳಗಾಗುತ್ತ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ಬಂದಿದ್ದಾರೆ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. </w:t>
      </w:r>
      <w:proofErr w:type="gramStart"/>
      <w:r w:rsidRPr="00B8600E">
        <w:rPr>
          <w:rFonts w:ascii="Courier New" w:hAnsi="Courier New" w:cs="Courier New"/>
          <w:color w:val="000000" w:themeColor="text1"/>
          <w:spacing w:val="3"/>
        </w:rPr>
        <w:t>2018</w:t>
      </w:r>
      <w:r w:rsidRPr="00B8600E">
        <w:rPr>
          <w:rFonts w:ascii="Nirmala UI" w:hAnsi="Nirmala UI" w:cs="Nirmala UI"/>
          <w:color w:val="000000" w:themeColor="text1"/>
          <w:spacing w:val="3"/>
        </w:rPr>
        <w:t>ರಲ್ಲಿ</w:t>
      </w:r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ನಡೆಸಿದ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ಅಧ್ಯಯನವೊಂದರ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ಪ್ರಕಾರ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ಬೋಹ್ರಾ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ಜನಾಂಗಕ್ಕೆ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ಸೇರಿದ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ಏಳು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ವರ್ಷ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ಮೇಲ್ಪಟ್ಟ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ಮಹಿಳೆಯರಲ್ಲಿ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ಶೇಕಡಾ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75%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ರಷ್ಟು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ಮಹಿಳೆಯರು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r w:rsidRPr="00B8600E">
        <w:rPr>
          <w:rFonts w:ascii="Nirmala UI" w:hAnsi="Nirmala UI" w:cs="Nirmala UI"/>
          <w:color w:val="000000" w:themeColor="text1"/>
          <w:spacing w:val="3"/>
        </w:rPr>
        <w:t>ಈ</w:t>
      </w:r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ಪ್ರಕ್ರಿಯೆಗೆ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ಒಳಗಾಗಿದ್ದಾರೆ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ಅದರಲ್ಲೂ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ಶೇಕಡಾ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33%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ರಷ್ಟು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ಜನ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ಇದರಿಂದಾಗಿ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ಭೀಕರವಾಗಿ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ಬಳಲಿದ್ದಾರೆ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 </w:t>
      </w: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ನೋವಿನ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ಸಂಗತಿಯೆಂದರೆ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ಮಹಿಳೆಯರೇ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ಇದನ್ನು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ಇನ್ನೊಂದು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ಮಹಿಳೆಗೆ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ನೆರವೇರಿಸುವುದು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ಅದರಲ್ಲೂ</w:t>
      </w:r>
      <w:proofErr w:type="spellEnd"/>
      <w:r w:rsidRPr="00B8600E">
        <w:rPr>
          <w:rFonts w:ascii="Tunga" w:hAnsi="Tunga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ತಾಯಂದಿರೇ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ತಮ್ಮ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ಹೆಣ್ಣು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ಮಕ್ಕಳು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ಹರೆಯಕ್ಕೆ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ಬಂದಾಗ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r w:rsidRPr="00B8600E">
        <w:rPr>
          <w:rFonts w:ascii="Nirmala UI" w:hAnsi="Nirmala UI" w:cs="Nirmala UI"/>
          <w:color w:val="000000" w:themeColor="text1"/>
          <w:spacing w:val="3"/>
        </w:rPr>
        <w:t>ಈ</w:t>
      </w:r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ಪ್ರಕ್ರಿಯೆಯನ್ನು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ನಡೆಸುತ್ತಾರೆ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ಕಾಲವಿಂದು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ಮುಂದುವರೆದಿದ್ದರೂ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ಸುಶಿಕ್ಷಿತರೆನಿಸಿಕೊಂಡವರೂ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ಇಂದಿಗೂ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ಇಂತಹ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ಸಂಪ್ರದಾಯವನ್ನು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ಮುಂದುವರೆಸಿಕೊಂಡು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ಬಂದಿದ್ದಾರೆ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ಮೇ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2017</w:t>
      </w:r>
      <w:r w:rsidRPr="00B8600E">
        <w:rPr>
          <w:rFonts w:ascii="Nirmala UI" w:hAnsi="Nirmala UI" w:cs="Nirmala UI"/>
          <w:color w:val="000000" w:themeColor="text1"/>
          <w:spacing w:val="3"/>
        </w:rPr>
        <w:t>ರಲ್ಲಿ</w:t>
      </w:r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ಆಗತಾನೇ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r w:rsidRPr="00B8600E">
        <w:rPr>
          <w:rFonts w:ascii="Nirmala UI" w:hAnsi="Nirmala UI" w:cs="Nirmala UI"/>
          <w:color w:val="000000" w:themeColor="text1"/>
          <w:spacing w:val="3"/>
        </w:rPr>
        <w:t>ಈ</w:t>
      </w:r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ಪ್ರಕ್ರಿಯೆಗೊಳಗಾ</w:t>
      </w:r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 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</w:t>
      </w:r>
      <w:proofErr w:type="gramEnd"/>
      <w:r w:rsidRPr="00B8600E">
        <w:rPr>
          <w:rFonts w:ascii="Nirmala UI" w:hAnsi="Nirmala UI" w:cs="Nirmala UI"/>
          <w:color w:val="000000" w:themeColor="text1"/>
          <w:spacing w:val="3"/>
        </w:rPr>
        <w:t>ುಡುಗಿಯೊಬ್ಬಳು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ತೀವ್ರವಾದ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ರಕ್ತಸ್ರಾವದಿಂದ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ಬಳಲುವುದನ್ನು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ಕಂಡು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ಆಕೆಯ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ತಾಯಿ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ಆಕೆಯನ್ನು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ಆಸ್ಪತ್ರೆಗೆ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ಒಯ್ದರು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. </w:t>
      </w: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ಆಕೆಯ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ತಾಯಿಯೇ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ಹೇಳುವಂತೆ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,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ರಕ್ತಸ್ರಾವದಿಂದಾಗಿ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ಮೂರು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ಬೆಡ್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ಶೀಟ್</w:t>
      </w:r>
      <w:r w:rsidRPr="00B8600E">
        <w:rPr>
          <w:rFonts w:ascii="Courier New" w:hAnsi="Courier New" w:cs="Courier New"/>
          <w:color w:val="000000" w:themeColor="text1"/>
          <w:spacing w:val="3"/>
        </w:rPr>
        <w:t>‍</w:t>
      </w:r>
      <w:r w:rsidRPr="00B8600E">
        <w:rPr>
          <w:rFonts w:ascii="Nirmala UI" w:hAnsi="Nirmala UI" w:cs="Nirmala UI"/>
          <w:color w:val="000000" w:themeColor="text1"/>
          <w:spacing w:val="3"/>
        </w:rPr>
        <w:t>ಗಳು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ಸಂಪೂರ್ಣವಾಗಿ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ಒದ್ದೆಯಾಗಿದ್ದವು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ಇನ್ನೊಂದು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ಪ್ರಕರಣದಲ್ಲಿ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ಬಾಲಕಿಯೊಬ್ಬಳು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ಬರೊಬ್ಬರಿ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ಆರು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ದಿನಗಳ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ವರೆಗೆ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ಸತತವಾಗಿ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ರಕ್ತಸ್ರಾವದಿಂದ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ಬಳಲಿದ್ದಳು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> </w:t>
      </w:r>
    </w:p>
    <w:p w:rsidR="00055687" w:rsidRPr="00B8600E" w:rsidRDefault="00055687" w:rsidP="00055687">
      <w:pPr>
        <w:pStyle w:val="NormalWeb"/>
        <w:shd w:val="clear" w:color="auto" w:fill="FFFFFF"/>
        <w:spacing w:before="0" w:beforeAutospacing="0" w:after="150" w:afterAutospacing="0"/>
        <w:rPr>
          <w:rFonts w:ascii="Tunga" w:hAnsi="Tunga"/>
          <w:color w:val="000000" w:themeColor="text1"/>
          <w:spacing w:val="3"/>
        </w:rPr>
      </w:pPr>
      <w:r w:rsidRPr="00B8600E">
        <w:rPr>
          <w:rFonts w:ascii="Tunga" w:hAnsi="Tunga"/>
          <w:color w:val="000000" w:themeColor="text1"/>
          <w:spacing w:val="3"/>
        </w:rPr>
        <w:br/>
      </w:r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ಈ</w:t>
      </w:r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ಪಿಡುಗಿನ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ನಿವಾರಣೆಗೆ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ಪ್ರಪಂಚದಾದ್ಯಂತ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ಹಲವಾರು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ರೀತಿಯ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ಕ್ರಮಗಳನ್ನು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ಕೈಗೊಳ್ಳಲಾಗಿದೆ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gramStart"/>
      <w:r w:rsidRPr="00B8600E">
        <w:rPr>
          <w:rFonts w:ascii="Courier New" w:hAnsi="Courier New" w:cs="Courier New"/>
          <w:color w:val="000000" w:themeColor="text1"/>
          <w:spacing w:val="3"/>
        </w:rPr>
        <w:t>1997</w:t>
      </w:r>
      <w:r w:rsidRPr="00B8600E">
        <w:rPr>
          <w:rFonts w:ascii="Nirmala UI" w:hAnsi="Nirmala UI" w:cs="Nirmala UI"/>
          <w:color w:val="000000" w:themeColor="text1"/>
          <w:spacing w:val="3"/>
        </w:rPr>
        <w:t>ರಲ್ಲಿ</w:t>
      </w:r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ವಿಶ್ವ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ಆರೋಗ್ಯ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ಸಂಸ್ಥೆಯು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UNICEF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ಹಾಗೂ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UNFPA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ಗಳ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ಸಹಯೋಗತ್ವದಲ್ಲಿ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ಇದರ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ವಿರುದ್ಧ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ಕ್ರಮ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ಕೈಗೊಳ್ಳುವುದಾಗಿ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ಘೋಷಣೆಯನ್ನು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ನೀಡಿತ್ತು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gramStart"/>
      <w:r w:rsidRPr="00B8600E">
        <w:rPr>
          <w:rFonts w:ascii="Courier New" w:hAnsi="Courier New" w:cs="Courier New"/>
          <w:color w:val="000000" w:themeColor="text1"/>
          <w:spacing w:val="3"/>
        </w:rPr>
        <w:t>2008</w:t>
      </w:r>
      <w:r w:rsidRPr="00B8600E">
        <w:rPr>
          <w:rFonts w:ascii="Nirmala UI" w:hAnsi="Nirmala UI" w:cs="Nirmala UI"/>
          <w:color w:val="000000" w:themeColor="text1"/>
          <w:spacing w:val="3"/>
        </w:rPr>
        <w:t>ರಲ್ಲಿ</w:t>
      </w:r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ಒಂಭತ್ತು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ದೇಶಗಳ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ಸಹಕಾರದೊಂದಿಗೆ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ಮಹಿಳೆಯರ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ಜನನಾಂಗ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ಕತ್ತರಿಸುವಿಕೆಯ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ನಿರ್ಮೂಲನೆಗೆ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ವಿವಿಧ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ಕಾರ್ಯಕ್ರಮಗಳನ್ನು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ಹಮ್ಮಿಕೊಂಡಿತ್ತು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ಮೇ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2016</w:t>
      </w:r>
      <w:r w:rsidRPr="00B8600E">
        <w:rPr>
          <w:rFonts w:ascii="Nirmala UI" w:hAnsi="Nirmala UI" w:cs="Nirmala UI"/>
          <w:color w:val="000000" w:themeColor="text1"/>
          <w:spacing w:val="3"/>
        </w:rPr>
        <w:t>ರಲ್ಲಿ</w:t>
      </w:r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ಮಹಿಳೆಯರ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ಆರೋಗ್ಯದ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ಕುರಿತು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ಮಾರ್ಗದರ್ಶನಗಳನ್ನು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ಪ್ರಕಟಿಸಿತಲ್ಲದೇ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r w:rsidRPr="00B8600E">
        <w:rPr>
          <w:rFonts w:ascii="Nirmala UI" w:hAnsi="Nirmala UI" w:cs="Nirmala UI"/>
          <w:color w:val="000000" w:themeColor="text1"/>
          <w:spacing w:val="3"/>
        </w:rPr>
        <w:t>ಈ</w:t>
      </w:r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ಪದ್ಧತಿಯ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ವಿರುದ್ಧ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ಮಹಿಳೆಯರ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ಸಬಲೀಕರಣ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ಮಾಡುವುದಕ್ಕೆ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ಪ್ರೋತ್ಸಾಹವನ್ನೂ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ನೀಡಿತು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ಅಲ್ಲದೇ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ವಿಶ್ವವ್ಯಾಪಿ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ಇರುವ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ಬಹಳಷ್ಟು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ಎನ್</w:t>
      </w:r>
      <w:r w:rsidRPr="00B8600E">
        <w:rPr>
          <w:rFonts w:ascii="Courier New" w:hAnsi="Courier New" w:cs="Courier New"/>
          <w:color w:val="000000" w:themeColor="text1"/>
          <w:spacing w:val="3"/>
        </w:rPr>
        <w:t>‍</w:t>
      </w:r>
      <w:r w:rsidRPr="00B8600E">
        <w:rPr>
          <w:rFonts w:ascii="Nirmala UI" w:hAnsi="Nirmala UI" w:cs="Nirmala UI"/>
          <w:color w:val="000000" w:themeColor="text1"/>
          <w:spacing w:val="3"/>
        </w:rPr>
        <w:t>ಜಿಓಗಳೂ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ಕೂಡಾ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ಹೋರಾಟಗಳನ್ನು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ನಡೆಸಿವೆ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> </w:t>
      </w:r>
    </w:p>
    <w:p w:rsidR="00055687" w:rsidRPr="00B8600E" w:rsidRDefault="00055687" w:rsidP="00055687">
      <w:pPr>
        <w:pStyle w:val="NormalWeb"/>
        <w:shd w:val="clear" w:color="auto" w:fill="FFFFFF"/>
        <w:spacing w:before="0" w:beforeAutospacing="0" w:after="150" w:afterAutospacing="0"/>
        <w:rPr>
          <w:rFonts w:ascii="Tunga" w:hAnsi="Tunga"/>
          <w:color w:val="000000" w:themeColor="text1"/>
          <w:spacing w:val="3"/>
        </w:rPr>
      </w:pPr>
      <w:r w:rsidRPr="00B8600E">
        <w:rPr>
          <w:rFonts w:ascii="Tunga" w:hAnsi="Tunga"/>
          <w:color w:val="000000" w:themeColor="text1"/>
          <w:spacing w:val="3"/>
        </w:rPr>
        <w:br/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ಭಾರತದಲ್ಲಿ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ಮಹಿಳೆಯರ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ಜನನಾಂಗ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ಕತ್ತರಿಸುವಿಕೆಯ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ನಿರ್ಮೂಲನೆಗೆ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ಸಂಬಂಧಿಸಿ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ಸರ್ವೋಚ್ಛ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r w:rsidRPr="00B8600E">
        <w:rPr>
          <w:rFonts w:ascii="Nirmala UI" w:hAnsi="Nirmala UI" w:cs="Nirmala UI"/>
          <w:color w:val="000000" w:themeColor="text1"/>
          <w:spacing w:val="3"/>
        </w:rPr>
        <w:t>ನ್ಯಾಯಾಲಯದಲ್ಲಿ</w:t>
      </w:r>
      <w:r w:rsidRPr="00B8600E">
        <w:rPr>
          <w:rFonts w:ascii="Courier New" w:hAnsi="Courier New" w:cs="Courier New"/>
          <w:color w:val="000000" w:themeColor="text1"/>
          <w:spacing w:val="3"/>
        </w:rPr>
        <w:t>2016</w:t>
      </w:r>
      <w:r w:rsidRPr="00B8600E">
        <w:rPr>
          <w:rFonts w:ascii="Nirmala UI" w:hAnsi="Nirmala UI" w:cs="Nirmala UI"/>
          <w:color w:val="000000" w:themeColor="text1"/>
          <w:spacing w:val="3"/>
        </w:rPr>
        <w:t>ರಲ್ಲಿ</w:t>
      </w:r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ಹೂಡಿದ್ದ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ದಾವೆಯ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ಸಂಬಂಧಿಸಿ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ಕೇಂದ್ರ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ಮಹಿಳಾ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ಮತ್ತು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ಮಕ್ಕಳ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ಕಲ್ಯಾಣ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ಇಲಾಖೆಯು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"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ಭಾರತದಲ್ಲಿರುವ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r w:rsidRPr="00B8600E">
        <w:rPr>
          <w:rFonts w:ascii="Nirmala UI" w:hAnsi="Nirmala UI" w:cs="Nirmala UI"/>
          <w:color w:val="000000" w:themeColor="text1"/>
          <w:spacing w:val="3"/>
        </w:rPr>
        <w:t>ಈ</w:t>
      </w:r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ಸಂಪ್ರದಾಯಕ್ಕೆ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ಸಂಬಂಧಪಟ್ಟಂತೆ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ಅಧಿಕೃತವಾಗಿ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ಯಾವುದೇ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ಅಧಿಕೃತ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ದಾಖಲೆಗಳು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ಲಭ್ಯವಿಲ್ಲ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"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ಎಂದು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ಹೇಳಿಕೆ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ನೀಡಿತ್ತು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. </w:t>
      </w: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ಆದರೆ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ವಿ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ಸ್ಪೀಕ್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ಔಟ್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ಎಂಬ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ಅಭಿಯಾನವು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r w:rsidRPr="00B8600E">
        <w:rPr>
          <w:rFonts w:ascii="Nirmala UI" w:hAnsi="Nirmala UI" w:cs="Nirmala UI"/>
          <w:color w:val="000000" w:themeColor="text1"/>
          <w:spacing w:val="3"/>
        </w:rPr>
        <w:t>ಈ</w:t>
      </w:r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ಪಿಡುಗಿನಿಂದ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ನೊಂದ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ಮಹಿಳೆಯರಿಗೆ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ದನಿಯಾಯಿತು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r w:rsidRPr="00B8600E">
        <w:rPr>
          <w:rFonts w:ascii="Nirmala UI" w:hAnsi="Nirmala UI" w:cs="Nirmala UI"/>
          <w:color w:val="000000" w:themeColor="text1"/>
          <w:spacing w:val="3"/>
        </w:rPr>
        <w:t>ಈ</w:t>
      </w:r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ಕುರಿತು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ಅಧ್ಯಯನ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ನಡೆಸಿ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ಭಾರತದಲ್ಲಿ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ಇಂದಿಗೂ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ಜಾರಿಯಲ್ಲಿರುವ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r w:rsidRPr="00B8600E">
        <w:rPr>
          <w:rFonts w:ascii="Nirmala UI" w:hAnsi="Nirmala UI" w:cs="Nirmala UI"/>
          <w:color w:val="000000" w:themeColor="text1"/>
          <w:spacing w:val="3"/>
        </w:rPr>
        <w:t>ಈ</w:t>
      </w:r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ಪಿಡುಗಿನ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ಕುರಿತು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ಸಂಪೂರ್ಣ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ಮಾಹಿತಿಯನ್ನೂ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,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ಇಂದರಿಂದಾಗಿ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ಯಾತನೆಯನ್ನು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ಅನುಭವಿಸಿದ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ಮಹಿಳೆಯರ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ಅಭಿಪ್ರಾಯಗಳನ್ನೂ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ಕಲೆಹಾಕಿತು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. </w:t>
      </w: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ಅಲ್ಲದೇ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ಬೋಹ್ರಾ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ಜನಾಂಗದ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ಬಹಳಷ್ಟು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ಮಹಿಳೆಯರೂ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ಕೂಡಾ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ಇದರ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ವಿರುದ್ಧ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ಪ್ರತಿಭಟನೆಗಳನ್ನು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ನಡೆಸಿ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ನ್ಯಾಯಾಲಯದ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ಮೆಟ್ಟಿಲೇರಿ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ಕಾನೂನು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lastRenderedPageBreak/>
        <w:t>ಹೋರಾಟವನ್ನು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ನಡೆಸಿದರು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ಆದರೂ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ಸರ್ಕಾರದಿಂದ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ಇದಕ್ಕೆ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ತಕ್ಕುದಾದ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ಯಾವ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ಪ್ರತಿಕ್ರಿಯೆಯಾಗಲೀ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ಪರಿಹಾರವಾಗಲೀ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ಬಂದಿಲ್ಲ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 </w:t>
      </w:r>
    </w:p>
    <w:p w:rsidR="00055687" w:rsidRPr="00B8600E" w:rsidRDefault="00055687" w:rsidP="00055687">
      <w:pPr>
        <w:pStyle w:val="NormalWeb"/>
        <w:shd w:val="clear" w:color="auto" w:fill="FFFFFF"/>
        <w:spacing w:before="0" w:beforeAutospacing="0" w:after="150" w:afterAutospacing="0"/>
        <w:rPr>
          <w:rFonts w:ascii="Tunga" w:hAnsi="Tunga"/>
          <w:color w:val="000000" w:themeColor="text1"/>
          <w:spacing w:val="3"/>
        </w:rPr>
      </w:pPr>
      <w:r w:rsidRPr="00B8600E">
        <w:rPr>
          <w:rFonts w:ascii="Tunga" w:hAnsi="Tunga"/>
          <w:color w:val="000000" w:themeColor="text1"/>
          <w:spacing w:val="3"/>
        </w:rPr>
        <w:br/>
      </w: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ಒಟ್ಟಿನಲ್ಲಿ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ಮಹಿಳೆಯರ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ಜನನಾಂಗವನ್ನು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ಕತ್ತರಿಸುವಂತಹ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ಅಮಾನವೀಯ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ಕೃತ್ಯವು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ಲಿಂಗತಾರತಮ್ಯಕ್ಕೆ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ಎಡೆಮಾಡಿಕೊಡುವುದಲ್ಲದೇ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ಮಾನವ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ಹಕ್ಕುಗಳ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ಉಲ್ಲಂಘನೆಯೂ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ಆಗಿದೆ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ಮಹಿಳೆಯರ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ಮೇಲಿನ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ಶೋಷಣೆಗಳಲ್ಲಿನ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ಒಂದು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ಭೀಕರ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ಮಜಲು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ಇದಾಗಿದೆ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ಇಂಥದ್ದೊಂದು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ಶೋಷಣೆಗೊಳಗಾದ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ಎಷ್ಟೋ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ಎಳೆಯ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ಬಾಲಕಿಯರು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ತಮ್ಮ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ಬಾಲ್ಯವನ್ನು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ಕಳೆದುಕೊಂಡಿದ್ದಾರೆ</w:t>
      </w:r>
      <w:proofErr w:type="spellEnd"/>
      <w:proofErr w:type="gramStart"/>
      <w:r w:rsidRPr="00B8600E">
        <w:rPr>
          <w:rFonts w:ascii="Courier New" w:hAnsi="Courier New" w:cs="Courier New"/>
          <w:color w:val="000000" w:themeColor="text1"/>
          <w:spacing w:val="3"/>
        </w:rPr>
        <w:t>..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ಎಷ್ಟೋ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ಮಹಿಳೆಯರ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ಬದುಕುವ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ಹಕ್ಕನ್ನೇ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r w:rsidRPr="00B8600E">
        <w:rPr>
          <w:rFonts w:ascii="Nirmala UI" w:hAnsi="Nirmala UI" w:cs="Nirmala UI"/>
          <w:color w:val="000000" w:themeColor="text1"/>
          <w:spacing w:val="3"/>
        </w:rPr>
        <w:t>ಈ</w:t>
      </w:r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ಸಂಪ್ರದಾಯ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ಕಿತ್ತುಕೊಂಡಿದೆ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ನಮ್ಮಲ್ಲಿ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ಇಂದಿಗೂ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ಉಪಯೋಗಕ್ಕೆ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ಬಾರದ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ಇಂತಹ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ಸಂಪ್ರದಾಯಗಳು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ಯಾವುದೇ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ಎಗ್ಗು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ತಗ್ಗಿಲ್ಲದೇ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ಜಾರಿಯಲ್ಲಿವೆ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proofErr w:type="gramStart"/>
      <w:r w:rsidRPr="00B8600E">
        <w:rPr>
          <w:rFonts w:ascii="Nirmala UI" w:hAnsi="Nirmala UI" w:cs="Nirmala UI"/>
          <w:color w:val="000000" w:themeColor="text1"/>
          <w:spacing w:val="3"/>
        </w:rPr>
        <w:t>ಇವುಗಳನ್ನು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ಮುರಿದು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ಮನುಷತ್ವವನ್ನು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ಸಾರುವ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ಕೆಲಸವಾಗಬೇಕಾದ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ತುರ್ತು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</w:t>
      </w:r>
      <w:proofErr w:type="spellStart"/>
      <w:r w:rsidRPr="00B8600E">
        <w:rPr>
          <w:rFonts w:ascii="Nirmala UI" w:hAnsi="Nirmala UI" w:cs="Nirmala UI"/>
          <w:color w:val="000000" w:themeColor="text1"/>
          <w:spacing w:val="3"/>
        </w:rPr>
        <w:t>ಅಗತ್ಯವಿದೆ</w:t>
      </w:r>
      <w:proofErr w:type="spellEnd"/>
      <w:r w:rsidRPr="00B8600E">
        <w:rPr>
          <w:rFonts w:ascii="Courier New" w:hAnsi="Courier New" w:cs="Courier New"/>
          <w:color w:val="000000" w:themeColor="text1"/>
          <w:spacing w:val="3"/>
        </w:rPr>
        <w:t>.</w:t>
      </w:r>
      <w:proofErr w:type="gramEnd"/>
      <w:r w:rsidRPr="00B8600E">
        <w:rPr>
          <w:rFonts w:ascii="Courier New" w:hAnsi="Courier New" w:cs="Courier New"/>
          <w:color w:val="000000" w:themeColor="text1"/>
          <w:spacing w:val="3"/>
        </w:rPr>
        <w:t xml:space="preserve">  </w:t>
      </w:r>
    </w:p>
    <w:p w:rsidR="00055687" w:rsidRPr="00B8600E" w:rsidRDefault="00055687" w:rsidP="00055687">
      <w:pPr>
        <w:pStyle w:val="NormalWeb"/>
        <w:shd w:val="clear" w:color="auto" w:fill="FFFFFF"/>
        <w:spacing w:before="0" w:beforeAutospacing="0" w:after="150" w:afterAutospacing="0"/>
        <w:rPr>
          <w:rFonts w:ascii="Tunga" w:hAnsi="Tunga"/>
          <w:color w:val="000000" w:themeColor="text1"/>
          <w:spacing w:val="3"/>
        </w:rPr>
      </w:pPr>
      <w:r w:rsidRPr="00B8600E">
        <w:rPr>
          <w:rFonts w:ascii="Tunga" w:hAnsi="Tunga"/>
          <w:color w:val="000000" w:themeColor="text1"/>
          <w:spacing w:val="3"/>
        </w:rPr>
        <w:br/>
      </w:r>
    </w:p>
    <w:p w:rsidR="00055687" w:rsidRPr="00B8600E" w:rsidRDefault="00055687" w:rsidP="00055687">
      <w:pPr>
        <w:rPr>
          <w:color w:val="000000" w:themeColor="text1"/>
          <w:sz w:val="24"/>
          <w:szCs w:val="24"/>
        </w:rPr>
      </w:pPr>
    </w:p>
    <w:p w:rsidR="00E41743" w:rsidRDefault="00E41743"/>
    <w:sectPr w:rsidR="00E41743" w:rsidSect="00E4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5687"/>
    <w:rsid w:val="00055687"/>
    <w:rsid w:val="00E41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5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2295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2022-04-03T15:29:00Z</dcterms:created>
  <dcterms:modified xsi:type="dcterms:W3CDTF">2022-04-03T15:29:00Z</dcterms:modified>
</cp:coreProperties>
</file>