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F50" w:rsidRPr="009F04D4" w:rsidRDefault="00146F50" w:rsidP="0014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ಹುಲಿ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ಮತ್ತು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ಪ್ರವಾಸೋದ್ಯಮ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ಪ್ರವಾಸೋದ್ಯಮದ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ಆಕರ್ಷಣೆಯ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ಕೇಂದ್ರಬಿಂದು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'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ಅನುಭವವನ್ನು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ಮರೆಯಲಾಗದು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ಗೆಳೆಯರೊಟ್ಟಿಗೆ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8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ವರ್ಷಗಳ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ಬಂಡೀಪುರಕ್ಕೆ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ಹೋಗಿದ್ದೆವು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ದರ್ಶನ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ಕೊಟ್ಟಿತ್ತು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ವಿವರಿಸಲು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ಅಸಾಧ್ಯ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ನಾವೆಲ್ಲಾ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ಹುಲಿಗಾಗಿ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ಕುಳಿತಿದ್ದೆವು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ದೂರದಿಂದ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ನಿಧಾನವಾಗಿ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ಗಾಂಭೀರ್ಯದ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ಬಂದಿದ್ದ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ಗೆಳೆಯರೆಲ್ಲಾ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ಕ್ಲಿಕ್ಕಿಸಲು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ಮಾಡಬೇಕೆಂದೇ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ಗೊತ್ತಾಗಲಿಲ್ಲ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ಲೈವ್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ಣವದು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ಉದ್ವೇಗಗೊಂಡಿದ್ದೆ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ತೆಗೆಯೋಣವೆಂದು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ಕ್ಯಾಮೆರಾ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ಕಾಣುತ್ತಾ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ಏನಾಯಿತು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ಕ್ಯಾಮೆರಾಗೆ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ಸಮಯದಲ್ಲಿಯೇ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ಕೆಡಬೇಕಾ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ಶಪಿಸುವಾಗಲೇ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ಪಕ್ಕದಲ್ಲಿದ್ದ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ಕ್ಯಾಮೆರಾ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ಲೆನ್ಸ್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ತೆಗೆಯೋ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ಎಂದಾಗಲೇ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ತಿಳಿದದ್ದು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ಕ್ಯಾಮೆರಾ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ಲೆನ್ಸ್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ತೆಗೆದಿರಲಿಲ್ಲ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ಒಂದಷ್ಟು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ನಿಮಿಷಗಳ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ದರ್ಶನ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ಕೊಟ್ಟಿತ್ತು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ಇವತ್ತಿಗೂ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ಕಾಡನ್ನು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ತೆಗೆಯಲು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ಬಂಡೀಪುರಕ್ಕೆ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ಹೋಗುತ್ತೇನೆ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,'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ವೈಲ್ಡ್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ಲೈಫ್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ಫೋಟೋಗ್ರಾಫರ್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ಶಕ್ತಿಪ್ರಸಾದ್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ಮೋಡಿ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146F50" w:rsidRPr="009F04D4" w:rsidRDefault="00146F50" w:rsidP="0014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ಎಷ್ಟೋ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ಪ್ರವಾಸಿಗರು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ನೋಡಲೆಂದೇ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ಸಫಾರಿಗೆ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ಆಗಮಿಸುತ್ತಾರೆ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ಸಂರಕ್ಷಿತ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ಸ್ಟೇ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ರೆಸಾರ್ಟ್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ಎತ್ತಿವೆ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ಮುಕ್ತ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ಸಂಚಾರ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ಪ್ರಿಯರ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ಆರೋಪ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ಸೆಳೆತ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ಹೆಚ್ಚುತ್ತಲೇ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ಪ್ರಕೃತಿಯ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ಅನನ್ಯ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ಸೃಷ್ಟಿ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ಪದೇಪದೆ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ಸಾಬೀತುಪಡಿಸುತ್ತಲೇ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ಏನಿದು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ಹುಲಿ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ದಿನ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>?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ಸಾರ್ವಜನಿಕರಲ್ಲಿ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ಜಾಗೃತಿ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ಮೂಡಿಸುವ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ಸಲುವಾಗಿ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2010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ಜುಲೈ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29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ಅಂತಾರಾಷ್ಟ್ರೀಯ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ದಿನವನ್ನು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ರಷ್ಯಾದ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ಸೆಂಟ್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ಪೀಟರ್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ಬರ್ಗ್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ಆಚರಿಸಲಾಯಿತು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ಅಂದಿನಿಂದ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ಪ್ರತಿವರ್ಷ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ಜುಲೈ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29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hyperlink r:id="rId4" w:tgtFrame="_blank" w:history="1">
        <w:r w:rsidRPr="009F04D4">
          <w:rPr>
            <w:rFonts w:ascii="Nirmala UI" w:eastAsia="Times New Roman" w:hAnsi="Nirmala UI" w:cs="Nirmala UI"/>
            <w:color w:val="1F81DB"/>
            <w:sz w:val="26"/>
            <w:szCs w:val="26"/>
          </w:rPr>
          <w:t>ಅಂತಾರಾಷ್ಟ್ರೀಯ</w:t>
        </w:r>
        <w:r w:rsidRPr="009F04D4">
          <w:rPr>
            <w:rFonts w:ascii="Arial" w:eastAsia="Times New Roman" w:hAnsi="Arial" w:cs="Arial"/>
            <w:color w:val="1F81DB"/>
            <w:sz w:val="26"/>
            <w:szCs w:val="26"/>
          </w:rPr>
          <w:t xml:space="preserve"> </w:t>
        </w:r>
        <w:r w:rsidRPr="009F04D4">
          <w:rPr>
            <w:rFonts w:ascii="Nirmala UI" w:eastAsia="Times New Roman" w:hAnsi="Nirmala UI" w:cs="Nirmala UI"/>
            <w:color w:val="1F81DB"/>
            <w:sz w:val="26"/>
            <w:szCs w:val="26"/>
          </w:rPr>
          <w:t>ಹುಲಿ</w:t>
        </w:r>
        <w:r w:rsidRPr="009F04D4">
          <w:rPr>
            <w:rFonts w:ascii="Arial" w:eastAsia="Times New Roman" w:hAnsi="Arial" w:cs="Arial"/>
            <w:color w:val="1F81DB"/>
            <w:sz w:val="26"/>
            <w:szCs w:val="26"/>
          </w:rPr>
          <w:t xml:space="preserve"> </w:t>
        </w:r>
        <w:r w:rsidRPr="009F04D4">
          <w:rPr>
            <w:rFonts w:ascii="Nirmala UI" w:eastAsia="Times New Roman" w:hAnsi="Nirmala UI" w:cs="Nirmala UI"/>
            <w:color w:val="1F81DB"/>
            <w:sz w:val="26"/>
            <w:szCs w:val="26"/>
          </w:rPr>
          <w:t>ದಿನ</w:t>
        </w:r>
      </w:hyperlink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ಆಚರಿಸಲಾಗುತ್ತಿದೆ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ಚರ್ಚೆ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ಉಪನ್ಯಾಸ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ಜಾಥಾ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ಸಂಕಿರಣ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ಛಾಯಾಚಿತ್ರ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ದೇಶದಾದ್ಯಂತ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146F50" w:rsidRDefault="00146F50" w:rsidP="00146F50">
      <w:pPr>
        <w:spacing w:after="0" w:line="240" w:lineRule="auto"/>
        <w:rPr>
          <w:rFonts w:ascii="Nirmala UI" w:eastAsia="Times New Roman" w:hAnsi="Nirmala UI" w:cs="Nirmala UI"/>
          <w:b/>
          <w:bCs/>
          <w:color w:val="333333"/>
          <w:sz w:val="26"/>
        </w:rPr>
      </w:pP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146F50" w:rsidRDefault="00146F50" w:rsidP="00146F50">
      <w:pPr>
        <w:spacing w:after="0" w:line="240" w:lineRule="auto"/>
        <w:rPr>
          <w:rFonts w:ascii="Nirmala UI" w:eastAsia="Times New Roman" w:hAnsi="Nirmala UI" w:cs="Nirmala UI"/>
          <w:b/>
          <w:bCs/>
          <w:color w:val="333333"/>
          <w:sz w:val="26"/>
        </w:rPr>
      </w:pPr>
    </w:p>
    <w:p w:rsidR="00146F50" w:rsidRPr="009F04D4" w:rsidRDefault="00146F50" w:rsidP="0014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ಕರ್ನಾಟಕದಲ್ಲೇ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ಹುಲಿ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ಹೆಚ್ಚು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13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50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ಸಂರಕ್ಷಿತ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ಪ್ರದೇಶವಿದ್ದು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ಕರ್ನಾಟಕದಲ್ಲಿ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ಸಂರಕ್ಷಿತ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ತಾಣಗಳಿವೆ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2226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ಕ್ಕೂ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ಹುಲಿಗಳಿವೆ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6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ಮಾಡುವಷ್ಟು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ಅರಣ್ಯ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ಪ್ರದೇಶವಿದೆ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ಬಂಡೀಪುರದಲ್ಲಿ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136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ನಾಗರಹೊಳೆಯಲ್ಲಿ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93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ಹುಲಿಗಳಿವೆ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ಸಂಖ್ಯೆ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ಹೆಚ್ಚಾಗಬೇಕು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ಚರ್ಚೆಯೆಲ್ಲಸದ್ಯ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ಮುಗಿದಿದೆ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ಶೈಲಿಗೆ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ವಿಶಾಲವಾದ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ಅವಶ್ಯಕತೆ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ಸಣ್ಣ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ಭವಿಷ್ಯವಿಲ್ಲ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ನೀಲಗಿರಿ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ಜೈವಿಕ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ಹುಲಿಯ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ವಾಸಸ್ಥಾನಕ್ಕೆ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ಪ್ರಶಸ್ತವಾಗಿದೆ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ಪ್ರಾಮುಖ್ಯ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ಕೊಡಬೇಕು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ತಳಿ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ನಾಶವಾದರೆ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ಭವಿಷ್ಯದಲ್ಲಿ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ಬೆಳವಣಿಗೆ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ಸೊರಗಿ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ಹೋಗುತ್ತದೆ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ನೀಲಗಿರಿ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ಜೈವಿಕ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ಸಂರಕ್ಷ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ಣೆ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ಉಳಿವಿಗೆ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ಮಾಡಬೇಕೆಂದು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ಅರಣ್ಯ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ಇಲಾಖೆ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ಯೋಚಿಸಿ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ಸಜ್ಜಾಗಬೇಕಿದೆ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146F50" w:rsidRDefault="00146F50" w:rsidP="00146F50">
      <w:r w:rsidRPr="009F04D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 </w:t>
      </w:r>
      <w:r w:rsidRPr="009F04D4">
        <w:rPr>
          <w:rFonts w:ascii="Nirmala UI" w:eastAsia="Times New Roman" w:hAnsi="Nirmala UI" w:cs="Nirmala UI"/>
          <w:b/>
          <w:bCs/>
          <w:color w:val="333333"/>
          <w:sz w:val="26"/>
        </w:rPr>
        <w:t>ಕೃಪಾಕರ</w:t>
      </w:r>
      <w:r w:rsidRPr="009F04D4">
        <w:rPr>
          <w:rFonts w:ascii="Arial" w:eastAsia="Times New Roman" w:hAnsi="Arial" w:cs="Arial"/>
          <w:b/>
          <w:bCs/>
          <w:color w:val="333333"/>
          <w:sz w:val="26"/>
        </w:rPr>
        <w:t>,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ವನ್ಯಜೀವಿ</w:t>
      </w:r>
      <w:r w:rsidRPr="009F04D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9F04D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</w:t>
      </w:r>
    </w:p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146F50"/>
    <w:rsid w:val="00146F50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85%E0%B2%82%E0%B2%A4%E0%B2%BE%E0%B2%B0%E0%B2%BE%E0%B2%B7%E0%B3%8D%E0%B2%9F%E0%B3%8D%E0%B2%B0%E0%B3%80%E0%B2%AF-%E0%B2%B9%E0%B3%81%E0%B2%B2%E0%B2%BF-%E0%B2%A6%E0%B2%BF%E0%B2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2021-10-18T14:39:00Z</dcterms:created>
  <dcterms:modified xsi:type="dcterms:W3CDTF">2021-10-18T14:39:00Z</dcterms:modified>
</cp:coreProperties>
</file>