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6FC" w:rsidRPr="001D36FC" w:rsidRDefault="001D36FC" w:rsidP="00BB5551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bidi="kn-IN"/>
        </w:rPr>
      </w:pPr>
      <w:hyperlink r:id="rId4" w:history="1">
        <w:r w:rsidRPr="00AD3E1A">
          <w:rPr>
            <w:rFonts w:ascii="Nirmala UI" w:eastAsia="Times New Roman" w:hAnsi="Nirmala UI" w:cs="Nirmala UI"/>
            <w:color w:val="000000" w:themeColor="text1"/>
            <w:kern w:val="36"/>
            <w:sz w:val="32"/>
            <w:szCs w:val="32"/>
            <w:cs/>
            <w:lang w:bidi="kn-IN"/>
          </w:rPr>
          <w:t>ಸಂತೆಯಲ್ಲಿ</w:t>
        </w:r>
        <w:r w:rsidRPr="00AD3E1A">
          <w:rPr>
            <w:rFonts w:ascii="Arial" w:eastAsia="Times New Roman" w:hAnsi="Arial" w:cs="Arial"/>
            <w:color w:val="000000" w:themeColor="text1"/>
            <w:kern w:val="36"/>
            <w:sz w:val="32"/>
            <w:szCs w:val="32"/>
            <w:cs/>
            <w:lang w:bidi="kn-IN"/>
          </w:rPr>
          <w:t xml:space="preserve"> </w:t>
        </w:r>
        <w:r w:rsidRPr="00AD3E1A">
          <w:rPr>
            <w:rFonts w:ascii="Nirmala UI" w:eastAsia="Times New Roman" w:hAnsi="Nirmala UI" w:cs="Nirmala UI"/>
            <w:color w:val="000000" w:themeColor="text1"/>
            <w:kern w:val="36"/>
            <w:sz w:val="32"/>
            <w:szCs w:val="32"/>
            <w:cs/>
            <w:lang w:bidi="kn-IN"/>
          </w:rPr>
          <w:t>ನಿಂತ</w:t>
        </w:r>
        <w:r w:rsidRPr="00AD3E1A">
          <w:rPr>
            <w:rFonts w:ascii="Arial" w:eastAsia="Times New Roman" w:hAnsi="Arial" w:cs="Arial"/>
            <w:color w:val="000000" w:themeColor="text1"/>
            <w:kern w:val="36"/>
            <w:sz w:val="32"/>
            <w:szCs w:val="32"/>
            <w:cs/>
            <w:lang w:bidi="kn-IN"/>
          </w:rPr>
          <w:t xml:space="preserve"> </w:t>
        </w:r>
        <w:r w:rsidRPr="00AD3E1A">
          <w:rPr>
            <w:rFonts w:ascii="Nirmala UI" w:eastAsia="Times New Roman" w:hAnsi="Nirmala UI" w:cs="Nirmala UI"/>
            <w:color w:val="000000" w:themeColor="text1"/>
            <w:kern w:val="36"/>
            <w:sz w:val="32"/>
            <w:szCs w:val="32"/>
            <w:cs/>
            <w:lang w:bidi="kn-IN"/>
          </w:rPr>
          <w:t>ಕಬೀರ</w:t>
        </w:r>
        <w:r w:rsidRPr="00AD3E1A">
          <w:rPr>
            <w:rFonts w:ascii="Arial" w:eastAsia="Times New Roman" w:hAnsi="Arial" w:cs="Arial"/>
            <w:color w:val="000000" w:themeColor="text1"/>
            <w:kern w:val="36"/>
            <w:sz w:val="32"/>
            <w:szCs w:val="32"/>
            <w:cs/>
            <w:lang w:bidi="kn-IN"/>
          </w:rPr>
          <w:t xml:space="preserve"> </w:t>
        </w:r>
        <w:r w:rsidRPr="00AD3E1A">
          <w:rPr>
            <w:rFonts w:ascii="Nirmala UI" w:eastAsia="Times New Roman" w:hAnsi="Nirmala UI" w:cs="Nirmala UI"/>
            <w:color w:val="000000" w:themeColor="text1"/>
            <w:kern w:val="36"/>
            <w:sz w:val="32"/>
            <w:szCs w:val="32"/>
            <w:cs/>
            <w:lang w:bidi="kn-IN"/>
          </w:rPr>
          <w:t>ಚಿತ್ರ</w:t>
        </w:r>
        <w:r w:rsidRPr="00AD3E1A">
          <w:rPr>
            <w:rFonts w:ascii="Arial" w:eastAsia="Times New Roman" w:hAnsi="Arial" w:cs="Arial"/>
            <w:color w:val="000000" w:themeColor="text1"/>
            <w:kern w:val="36"/>
            <w:sz w:val="32"/>
            <w:szCs w:val="32"/>
            <w:cs/>
            <w:lang w:bidi="kn-IN"/>
          </w:rPr>
          <w:t xml:space="preserve"> </w:t>
        </w:r>
        <w:r w:rsidRPr="00AD3E1A">
          <w:rPr>
            <w:rFonts w:ascii="Nirmala UI" w:eastAsia="Times New Roman" w:hAnsi="Nirmala UI" w:cs="Nirmala UI"/>
            <w:color w:val="000000" w:themeColor="text1"/>
            <w:kern w:val="36"/>
            <w:sz w:val="32"/>
            <w:szCs w:val="32"/>
            <w:cs/>
            <w:lang w:bidi="kn-IN"/>
          </w:rPr>
          <w:t>ವಿಮರ್ಶೆ</w:t>
        </w:r>
        <w:r w:rsidRPr="00AD3E1A">
          <w:rPr>
            <w:rFonts w:ascii="Arial" w:eastAsia="Times New Roman" w:hAnsi="Arial" w:cs="Arial"/>
            <w:color w:val="000000" w:themeColor="text1"/>
            <w:kern w:val="36"/>
            <w:sz w:val="32"/>
            <w:szCs w:val="32"/>
            <w:cs/>
            <w:lang w:bidi="kn-IN"/>
          </w:rPr>
          <w:t xml:space="preserve">: </w:t>
        </w:r>
        <w:r w:rsidRPr="00AD3E1A">
          <w:rPr>
            <w:rFonts w:ascii="Nirmala UI" w:eastAsia="Times New Roman" w:hAnsi="Nirmala UI" w:cs="Nirmala UI"/>
            <w:color w:val="000000" w:themeColor="text1"/>
            <w:kern w:val="36"/>
            <w:sz w:val="32"/>
            <w:szCs w:val="32"/>
            <w:cs/>
            <w:lang w:bidi="kn-IN"/>
          </w:rPr>
          <w:t>ಸಾಮರಸ್ಯ</w:t>
        </w:r>
        <w:r w:rsidRPr="00AD3E1A">
          <w:rPr>
            <w:rFonts w:ascii="Arial" w:eastAsia="Times New Roman" w:hAnsi="Arial" w:cs="Arial"/>
            <w:color w:val="000000" w:themeColor="text1"/>
            <w:kern w:val="36"/>
            <w:sz w:val="32"/>
            <w:szCs w:val="32"/>
            <w:cs/>
            <w:lang w:bidi="kn-IN"/>
          </w:rPr>
          <w:t xml:space="preserve"> </w:t>
        </w:r>
        <w:r w:rsidRPr="00AD3E1A">
          <w:rPr>
            <w:rFonts w:ascii="Nirmala UI" w:eastAsia="Times New Roman" w:hAnsi="Nirmala UI" w:cs="Nirmala UI"/>
            <w:color w:val="000000" w:themeColor="text1"/>
            <w:kern w:val="36"/>
            <w:sz w:val="32"/>
            <w:szCs w:val="32"/>
            <w:cs/>
            <w:lang w:bidi="kn-IN"/>
          </w:rPr>
          <w:t>ಸಾರುವ</w:t>
        </w:r>
        <w:r w:rsidRPr="00AD3E1A">
          <w:rPr>
            <w:rFonts w:ascii="Arial" w:eastAsia="Times New Roman" w:hAnsi="Arial" w:cs="Arial"/>
            <w:color w:val="000000" w:themeColor="text1"/>
            <w:kern w:val="36"/>
            <w:sz w:val="32"/>
            <w:szCs w:val="32"/>
            <w:cs/>
            <w:lang w:bidi="kn-IN"/>
          </w:rPr>
          <w:t xml:space="preserve"> </w:t>
        </w:r>
        <w:r w:rsidRPr="00AD3E1A">
          <w:rPr>
            <w:rFonts w:ascii="Nirmala UI" w:eastAsia="Times New Roman" w:hAnsi="Nirmala UI" w:cs="Nirmala UI"/>
            <w:color w:val="000000" w:themeColor="text1"/>
            <w:kern w:val="36"/>
            <w:sz w:val="32"/>
            <w:szCs w:val="32"/>
            <w:cs/>
            <w:lang w:bidi="kn-IN"/>
          </w:rPr>
          <w:t>ಸಂತ</w:t>
        </w:r>
        <w:r w:rsidRPr="00AD3E1A">
          <w:rPr>
            <w:rFonts w:ascii="Arial" w:eastAsia="Times New Roman" w:hAnsi="Arial" w:cs="Arial"/>
            <w:color w:val="000000" w:themeColor="text1"/>
            <w:kern w:val="36"/>
            <w:sz w:val="32"/>
            <w:szCs w:val="32"/>
            <w:cs/>
            <w:lang w:bidi="kn-IN"/>
          </w:rPr>
          <w:t xml:space="preserve"> </w:t>
        </w:r>
        <w:r w:rsidRPr="00AD3E1A">
          <w:rPr>
            <w:rFonts w:ascii="Nirmala UI" w:eastAsia="Times New Roman" w:hAnsi="Nirmala UI" w:cs="Nirmala UI"/>
            <w:color w:val="000000" w:themeColor="text1"/>
            <w:kern w:val="36"/>
            <w:sz w:val="32"/>
            <w:szCs w:val="32"/>
            <w:cs/>
            <w:lang w:bidi="kn-IN"/>
          </w:rPr>
          <w:t>ಕಬೀರ</w:t>
        </w:r>
      </w:hyperlink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  <w:t xml:space="preserve"> 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  <w:t>15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ನೇ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ಶತಮಾನದ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ಸಂತ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ಸುಧಾರಣಾವಾದಿಗಳಾದ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ಕಬೀರರ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ಆದರ್ಶವನ್ನು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ಹೇಳುವ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'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ಸಂತೆಯಲ್ಲಿ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ನಿಂತ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ಕಬೀರ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'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ಕನ್ನಡದಲ್ಲಿ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ತೆರೆಕಂಡ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ಅಪರೂಪದ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ಚಿತ್ರಗಳಲ್ಲೊಂದು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ನಿಸ್ಸಂಶಯವಾಗಿ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ಹೇಳಬಹುದು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ಇಂದ್ರಬಾಬು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ನಿರ್ದೇಶನದ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ಚಿತ್ರವನ್ನು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ಕಥಾವಸ್ತುವಿನ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ಕಾರಣಕ್ಕಾದರೂ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ಒಮ್ಮೆ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ನೋಡಲೇಬೇಕು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ಧರ್ಮದ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ಕುರಿತು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ಇಂಥದ್ದೊಂದು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ಕನ್ನಡದಲ್ಲಿ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ಮಾಡಿದ್ದಕ್ಕೆ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, '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ಏನನ್ನೂ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ಕಟ್ಟದಿರಬೇಕಯ್ಯಾ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ಕಬೀರ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ಏನನ್ನೂ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ಕೆಡವದಿರು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...'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ಕಬೀರರ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ಪದಗಳನ್ನು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ಜನರಿಗೆ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ತಲುಪಿಸಿದ್ದಕ್ಕೆ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ಶಿವರಾಜ್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ಕುಮಾರ್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ಸೇರಿ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ನಿರ್ದೇಶಕ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ನಿರ್ಮಾಪಕರನ್ನು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ಪ್ರಶಂಸಿಸಲೇಬೇಕು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  <w:t>'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ಸಂತೆಯಲ್ಲಿ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ನಿಂತ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ಕಬೀರ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'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ಶಿವರಾಜ್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ಕುಮಾರ್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ಅಭಿಮಾನಿಗಳು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ಮಾತ್ರವೇ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ಎಲ್ಲರೂ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ನೋಡಬೇಕಾದ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ಚಿತ್ರವೆನ್ನಬಹುದು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ಕಬೀರರು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ಹರಿತವಾದ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ಪದಗಳು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ಸಿದ್ಧಾಂತಗಳಿಂದ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ಮೂಲಭೂತವಾದಿಗಳನ್ನು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ಎದುರ್ಗೊಳ್ಳುತ್ತಾರೆ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ಮಾನವ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ಪ್ರೇಮವೇ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ದೊಡ್ಡದು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ಪ್ರತಿಪಾದಿಸುತ್ತಾರೆ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ಸಮಾಜದ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ಸ್ವಾಸ್ಥ್ಯವನ್ನು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ಹಾಳು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ಮಾಡುವವರ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ವಿರುದ್ಧ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ದನಿ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ಎತ್ತುತ್ತಾರೆ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ಯಾರಿಗೂ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ಹೆದರದ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ಕಬೀರರ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ದಿಟ್ಟ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ನುಡಿ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ಎಲ್ಲರ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ಮನಸ್ಸನ್ನು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ಗೆಲ್ಲುತ್ತದೆ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ಚಿತ್ರದಲ್ಲಿ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ಅದೆಲ್ಲ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ಚೌಕಟ್ಟಿನೊಳಗೆ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ನಿರ್ದೇಶಕರು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ಹದವಾಗಿ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ತೋರಿಸಿದ್ದಾರೆ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ಕಬೀರರಾಗಿ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ಶಿವರಾಜ್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ಕುಮಾರ್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ನಟನೆ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ಅದ್ಭುತ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ಪ್ರೇಕ್ಷಕರಿಗೆ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ಪಾತ್ರದಲ್ಲಿ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ಕಬೀರರನ್ನು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ಸಾಕ್ಷಾತ್ಕರಿಸಿದ್ದಾರೆನ್ನಬಹುದು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ರಾಷ್ಟ್ರಪ್ರಶಸ್ತಿ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ಪುರಸ್ಕೃತ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ಭಾಗೀರಥಿ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ಬಾಯಿ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ಕದಂ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ಕಬೀರನ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ತಾಯಿ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)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ಅಭಿನಯವೂ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ಇನ್ನೊಂದು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ಎತ್ತರ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ಇವರಿಬ್ಬರ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ದೃಶ್ಯಗಳು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ಹೃದಯ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ಕರಗಿಸಿಬಿಡುವಂತಿವೆ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ಬೌದ್ಧಿಕವಾಗಿ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ಬಿಗಿಯಾದ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ಸಂಭಾಷಣೆ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ದೃಶ್ಯಗಳೆಲ್ಲವನ್ನೂ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ಸಹಜವಾಗಿ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ಕಟ್ಟಿಕೊಟ್ಟ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ಛಾಯಾಗ್ರಹಣ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ಮತ್ತೊಂದು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ಹೈಲೈಟ್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‌.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ಸಂಭಾಷಣೆ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ಹಾಡುಗಳನ್ನು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ಬರೆದ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ಗೋಪಾಲ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ವಾಜಪೇಯಿ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ತೆರೆಯ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ಹಿಂದಿನ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ಹೀರೋ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ಲೀಲಾಮಯ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...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ಹಾಡಿನ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ಸಂಗೀತಕ್ಕೆ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ಅದಕ್ಕೆ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ಶಿವರಾಜ್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ಕುಮಾರ್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ಹೆಜ್ಜೆ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ಹಾಕಿರುವ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ರೀತಿಗೆ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ಪ್ರೇಕ್ಷಕ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ಫಿದಾ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ಆಗೋದ್ರಲ್ಲಿ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ಅನುಮಾನವಿಲ್ಲ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ಇಸ್ಮಾಯಿಲ್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ದರ್ಬಾರ್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ಸಂಗೀತದ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ಚಕಾರವೆತ್ತುವಂತಿಲ್ಲ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ಸನುಷಾರ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ತಾಜಾ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ಮುಖ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ಮುಗ್ಧ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ಅಭಿನಯ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ಇಷ್ಟವಾಗುತ್ತದೆ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ಅನಂತನಾಗ್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ಪ್ರಶಾಂತ್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ಸಿದ್ದಿ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ಶರತ್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ಲೋಹಿತಾಶ್ವ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ಉತ್ತಮವಾಗಿ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ನಟಿಸಿದ್ದಾರೆ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ಚಿತ್ರದಲ್ಲಿ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ಮೈನಸ್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ಪಾಯಿಂಟ್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ಅಂದ್ರೆ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ಸುಲ್ತಾನ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ಪೋಷಣೆ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ಕಾಸ್ಟ್ಯೂಮ್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ಚೆನ್ನಾಗಿಲ್ಲ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ಪಾತ್ರದಲ್ಲಿ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ಶರತ್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ಕುಮಾರ್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ನಟನೆ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ನಿರಾಶೆ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ಮಾಡುತ್ತದೆ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ಡಬ್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ಮಾಡಿರುವ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ಕಂಠ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ಡಾಮಿನೇಟ್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ಅನ್ನಿಸುತ್ತದೆ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ಕೊನೆಯಲ್ಲಿ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ಬಹಳ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ಮುಖ್ಯವಾದ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ಶಿವರಾಜ್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ಕುಮಾರ್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ಶರತ್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ಮುಖಾಮುಖಿ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ಆಗುವ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ದೃಶ್ಯ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ಕೊಂಚ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ದುರ್ಬಲವಾಗಿ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ಮೂಡಿಬಂದಿದೆ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ನಿರ್ದೇಶಕರು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ಇನ್ನಷ್ಟು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ಚಾಣಾಕ್ಷತನ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ತೋರಬೇಕಿತ್ತು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ಇದೆಲ್ಲದರ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ಹೊರತಾಗಿಯೂ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ಒಮ್ಮೆ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ನೋಡಲೇಬೇಕಾದ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ಎಲ್ಲಕ್ಕಿಂತ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ಇಂದು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lastRenderedPageBreak/>
        <w:t>ಧರ್ಮಗಳ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ಬಗ್ಗೆ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ಎದ್ದಿರುವ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ಗೊಂದಲಕ್ಕೆ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ಉತ್ತರ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ನೀಡುತ್ತದೆ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ಶಿವರಾಜ್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ಕುಮಾರ್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ಇದುವರೆಗಿನ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ಚಿತ್ರಗಳನ್ನು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ಬದಿಗಿಟ್ಟು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1D36F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ನೋಡಬೇಕು</w:t>
      </w:r>
      <w:r w:rsidRPr="001D36F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67511B" w:rsidRPr="001D36FC" w:rsidRDefault="0067511B" w:rsidP="00BB5551">
      <w:pPr>
        <w:rPr>
          <w:color w:val="000000" w:themeColor="text1"/>
        </w:rPr>
      </w:pPr>
      <w:bookmarkStart w:id="0" w:name="c59147086a1444"/>
      <w:bookmarkStart w:id="1" w:name="item1444"/>
      <w:bookmarkEnd w:id="0"/>
      <w:bookmarkEnd w:id="1"/>
    </w:p>
    <w:sectPr w:rsidR="0067511B" w:rsidRPr="001D36FC" w:rsidSect="0067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36FC"/>
    <w:rsid w:val="001D36FC"/>
    <w:rsid w:val="0067511B"/>
    <w:rsid w:val="00AD3E1A"/>
    <w:rsid w:val="00BB5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11B"/>
  </w:style>
  <w:style w:type="paragraph" w:styleId="Heading1">
    <w:name w:val="heading 1"/>
    <w:basedOn w:val="Normal"/>
    <w:link w:val="Heading1Char"/>
    <w:uiPriority w:val="9"/>
    <w:qFormat/>
    <w:rsid w:val="001D36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6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D36F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36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7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79441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72.rssing.com/chan-59147086/article1443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1885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2022-04-04T09:49:00Z</dcterms:created>
  <dcterms:modified xsi:type="dcterms:W3CDTF">2022-04-04T09:52:00Z</dcterms:modified>
</cp:coreProperties>
</file>