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3432841475108939100"/>
    <w:bookmarkEnd w:id="0"/>
    <w:p w:rsidR="00E71F63" w:rsidRPr="00E71F63" w:rsidRDefault="00E71F63" w:rsidP="00E71F63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E71F6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E71F6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"http://ksatyanarayan.blogspot.com/2009/10/blog-post.html" </w:instrText>
      </w:r>
      <w:r w:rsidRPr="00E71F6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r w:rsidRPr="00E71F63">
        <w:rPr>
          <w:rFonts w:ascii="Nirmala UI" w:eastAsia="Times New Roman" w:hAnsi="Nirmala UI" w:cs="Nirmala UI"/>
          <w:b/>
          <w:color w:val="000000" w:themeColor="text1"/>
          <w:sz w:val="33"/>
        </w:rPr>
        <w:t>ಮುಂದಿನ</w:t>
      </w:r>
      <w:r w:rsidRPr="00E71F63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E71F63">
        <w:rPr>
          <w:rFonts w:ascii="Nirmala UI" w:eastAsia="Times New Roman" w:hAnsi="Nirmala UI" w:cs="Nirmala UI"/>
          <w:b/>
          <w:color w:val="000000" w:themeColor="text1"/>
          <w:sz w:val="33"/>
        </w:rPr>
        <w:t>ಶತಮಾನಕ್ಕೆ</w:t>
      </w:r>
      <w:r w:rsidRPr="00E71F63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E71F63">
        <w:rPr>
          <w:rFonts w:ascii="Nirmala UI" w:eastAsia="Times New Roman" w:hAnsi="Nirmala UI" w:cs="Nirmala UI"/>
          <w:b/>
          <w:color w:val="000000" w:themeColor="text1"/>
          <w:sz w:val="33"/>
        </w:rPr>
        <w:t>ಮಾಸ್ತಿ</w:t>
      </w:r>
      <w:r w:rsidRPr="00E71F63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E71F63">
        <w:rPr>
          <w:rFonts w:ascii="Nirmala UI" w:eastAsia="Times New Roman" w:hAnsi="Nirmala UI" w:cs="Nirmala UI"/>
          <w:b/>
          <w:color w:val="000000" w:themeColor="text1"/>
          <w:sz w:val="33"/>
        </w:rPr>
        <w:t>ಕತೆಗಳು</w:t>
      </w:r>
      <w:r w:rsidRPr="00E71F6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E71F63" w:rsidRPr="00E71F63" w:rsidRDefault="00E71F63" w:rsidP="00E71F63">
      <w:pPr>
        <w:shd w:val="clear" w:color="auto" w:fill="FFFFFF"/>
        <w:spacing w:after="0" w:line="336" w:lineRule="atLeast"/>
        <w:outlineLvl w:val="2"/>
        <w:rPr>
          <w:rFonts w:ascii="Georgia" w:eastAsia="Times New Roman" w:hAnsi="Georgia" w:cs="Times New Roman"/>
          <w:color w:val="000000" w:themeColor="text1"/>
          <w:sz w:val="33"/>
          <w:szCs w:val="33"/>
        </w:rPr>
      </w:pPr>
    </w:p>
    <w:p w:rsidR="00E71F63" w:rsidRPr="00E71F63" w:rsidRDefault="00E71F63" w:rsidP="00E71F63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ಸಣ್ಣಕಥೆಯ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ವಿಕಾಸಗೊಂಡು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ಪ್ರವರ್ಧಮಾನಕ್ಕೆ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ಇನ್ನೇನು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ಮುಗಿಯುತ್ತಿರುವ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ಇಪ್ಪತ್ತನೆಯ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ಶತಮಾನದಲ್ಲೆ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ಅವಧಿಯಲ್ಲೆ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ಅದೆಷ್ಟು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ಅಸಾಧಾರಣವಾಗಿದೆಯೆಂದರೆ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ಸಂಕೀರ್ಣವಾದ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ಸ್ತರವನ್ನಾದರೂ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ಆಯಾಮವನ್ನಾದರೂ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ಸಣ್ಣಕತೆಯಲ್ಲಿ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ಅಭಿವ್ಯಕ್ತಿಸಬಹುದು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ಆತ್ಮವಿಶ್ವಾಸ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ಇದೀಗ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ಹೊಸದಾಗಿ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ಬರವಣಿಗೆಯಲ್ಲು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ಆತ್ಮವಿಶ್ವಾಸ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ಕತೆಗಾರರೆಲ್ಲರಿಗೂ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ದಕ್ಕಲು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ಕಾರಣರಾದವರಲ್ಲಿ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ಶತಮಾನದುದ್ದಕ್ಕೂ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(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೧೯೧೦ರಿಂದ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೧೯೮೫ರ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)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ಸಣ್ಣಕಥೆಗಳನ್ನು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ಬರೆದುಕೊಂಡು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ವೆಂಕಟೇಶ್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ಅಯ್ಯಂಗಾರ್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ಪ್ರಮುಖರು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ಸಣ್ಣಕಥೆಗಳನ್ನು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ಚರ್ಚಿಸುವಾಗ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ಎದುರಾಗಲೇ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ಬೇಕೆಂಬುದು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ಹೆಗ್ಗಳಿಕೆಯಲ್ಲ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ಕತೆಗಾರಿಕೆಯ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ಉದ್ದೇಶವೇನು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ಕತೆಗಾರನಿಗೂ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ಜೀವನಕ್ಕೂ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ಎಂಬೆಲ್ಲ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ಅರ್ಥಪೂರ್ಣ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ಮತ್ತ್ಯಾವ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ಚಿತ್ತಾಲರು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ಅಧ್ಯಯನಪೂರ್ಣವಾದ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ಪ್ರಸ್ತಾವನೆಯೊಂದನ್ನು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: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ಕತೆಗಾರಿಕೆಯನ್ನು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ಚರ್ಚಿಸುವುದಕ್ಕೆ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ಕಲ್ಪಿಸಿದಂತಾಗಿದೆ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ಇದೊಂದು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ಸಾಂದರ್ಭಿಕ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ಸಮಾಜವಾಗಿ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ಆತ್ಮವಿಶ್ವಾಸ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ಅನಾಥರಾಗುತ್ತಿದ್ದೇವೆ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ರೂಪಿಸಿಕೊಳ್ಳುವ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ಅವಕಾಶಗಳೆರಡನ್ನೂ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ಉದಾರೀಕರಣ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ಪ್ರತಿನಿಧಿಸುತ್ತಿರುವ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ಆರ್ಥಿಕ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ಹೊಸಕಿ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ಹಾಕುತ್ತಿವೆ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ಜನಜೀವನಕ್ಕೆ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ಇದೊಂದು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ಮರಣಾಂತಿಕ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ಜನಪದರ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ಜಾಣ್ಮೆಯನ್ನು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ಧಾರಣಾ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ಅರ್ಥಪೂರ್ಣವಾಗಿ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ಹೀರಿಕೊಂಡು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ಬರಬಲ್ಲವು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ಎದುರಿಸಲೇಬೇಕಾದ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</w:p>
    <w:p w:rsidR="00E71F63" w:rsidRPr="00E71F63" w:rsidRDefault="00E71F63" w:rsidP="00E71F63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ಪ್ರಾರಂಭಿಸಿದಾಗಲೂ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ಧಾರಣಾಶಕ್ತಿಯ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ಆತ್ಮವಿಶ್ವಾಸವೇನಿರಲಿಲ್ಲ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ಕಲ್ಪನೆಯಿರಲಿಲ್ಲ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ಹೆಚ್ಚೆಂದರೆ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ಏಳೆಂಟು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ನಾಗರಿಕತೆ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ತಿಳಿದಿರುವಂತೆ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ಸಂಗತಿಗಳೆಂದು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ನಾಲ್ಕೈದು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ನಾಗರಿಕತೆಯ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ವಾರಸುದಾರರು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ಗ್ರಹಿಸಬೇಕೆ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ನಮ್ಮೆದುರಿಗಿತ್ತು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ಸಾರ್ವಜನಿಕ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ಎದುರಿಸಿದರೆ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ಮಾಸ್ತಿಯಂತವರು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ಎದುರಿಸಿದರು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ಸಮರ್ಪಕವಾದ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ಕಣ್ಣುಗಳಿಂದಲೇ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ಬರೆದಾಗಲೇ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ಹೋಗಿತ್ತೆಂದು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ನಮ್ಮೂರು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ಹೊಸಹಳ್ಳಿ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ಕೇಳಿರುವಿರಲ್ಲವೆ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ಅಯ್ಯೋ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ಪಾಪ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ಭೂವಿವರಣೆಗಳಲ್ಲಿ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ಇಂಗ್ಲೀಷಿನಲ್ಲಿ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ಭೂವಿವರಣೆ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ಸಾಹೇಬು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ಜನಗಳಿಗೆ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ಹೊಸಹಳ್ಳಿ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ಸುಮ್ಮನಿದ್ದರೂ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ಭೂವಿವರಣೆ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ಹೊಸಹಳ್ಳಿಯ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ಮರೆಯುವರು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ಹಿಂಡಿನ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ಸಮಾಚಾರ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.......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ಸಾಹೇಬರೂ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ಗ್ರಂಥಕರ್ತರೂ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ಪಾಪ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ಭೂಪಟ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ಬರೆಯುವವನು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ನೆನೆಯುವನೇ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ನಕ್ಷೆಯಲ್ಲಿ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ನಮ್ಮೂರಿನ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ನೆಲೆಯೇ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ನಕ್ಷೆಯಲ್ಲಿ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ನೆಲೆಯಿಲ್ಲದಿದ್ದರೇನು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ಹೊಸಹಳ್ಳಿಯಲ್ಲೇ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ಬದುಕಿಕೊಂಡು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ಜನರಿಲ್ಲವೆ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ಜೀವನಕ್ರಮವಿಲ್ಲವೇ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ಹೊರಗಿನವರು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ನಿರಾಕರಿಸಿದ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ಮಾತ್ರಕ್ಕೇ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ಜೀವನಕ್ರಮದ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ತಿಳಿಯಲು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ನಿರಾಕರಿಸಿದ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ಮಾತ್ರಕ್ಕೇ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ಕುರುಡರಾಗಬೇಕೆ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ಉತ್ತರಿಸಿದ್ದು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".....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ನಿರ್ಣಯಗಳನ್ನು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ತೆಗೆದುಕೊಳ್ಳಬಾರದು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ಪಂಡಿತರೇ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ನಿಷ್ಮಲ್ಮಶವಾದ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ನೋಡಲಾರರು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.....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(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)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ಪ್ರತಿಬಿಂಬ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ತಾನೊಂದು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ಬಿಂಬವಾಗುವುದು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ಪ್ರತಿಬಿಂಬ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ಪ್ರತಿಬಿಂಬವಾಗಿಯೇ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."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(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ವುಡ್‌ರೋಪ್‌ನ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Shakti and Shakta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ಪುಸ್ತಕದಿಂದ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ಉದ್ಧರಿಸಿದ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ಮಾತುಗಳಿವು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.)</w:t>
      </w:r>
      <w:proofErr w:type="gramEnd"/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ದೃಷ್ಟಿಕೋನವೇನೋ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ಕಾಲಕ್ಕೂ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ಉದಾತ್ತವಾದುದೇ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ರಾಷ್ಟ್ರೀಯವಾದಿ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ನವೋದಯದ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ಲೇಖಕರೆಲ್ಲ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ಎದುರಿಸಿದವರೆ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ಅವರೆಲ್ಲರಿಗಿದ್ದ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ದಾರಿಯೆಂದರೆ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ಸಂಘಟನೆಗಳನ್ನು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ಉದಾತ್ತೀಕರಿಸುವುದು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ಉದಾತ್ತೀಕರಣಕ್ಕೆ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ಪ್ರೇರಕವಾಗಿ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ಸನಾತನ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ಧರ್ಮವಿತ್ತು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ರಾಮಕೃಷ್ಣ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ಅರಬಿಂದೋ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ವಿವೇಕಾನಂದರಂತಹ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ಚಿಂತಕರಿದ್ದರು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ಜನಪದರು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ಕೌಟುಂಬಿಕ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ಸಂಘರ್ಷಗಳನ್ನು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ಜಾಣ್ಮೆಯನ್ನು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ಧಾರಣಾಶಕ್ತಿಯನ್ನು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ಪ್ರತಿನಿಧೀಕರಿಸುತ್ತ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ಎಕೆಂದರೆ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ಜಾಣ್ಮೆ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ಧಾರಣಾಶಕ್ತಿ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ನಾಗರಿಕತೆಗೆ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ಬಹುಕಾಲ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ಬದುಕುಳಿಯುವ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ತಂದುಕೊಟ್ಟಿದೆಯೆಂದು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ನಂಬಿದ್ದರು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ಕಾರಣಕ್ಕಾಗಿಯೇ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ವೆಂಕಟಿಗ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ಬೈಚೇಗೌಡ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ಗೌತಮಿ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ಉಪನಿಷದ್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ಋಷಿ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ಯುಗಪುರುಷ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ಶ್ರೀಕೃಷ್ಣ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ಇವರೆಲ್ಲರನ್ನು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ತೂಕದಲ್ಲಿ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ಸಾಧ್ಯವಾಯಿತು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ಈಶೋಪನಿಷದ್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ಋಷಿ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ವಿವೇಕಕ್ಕೆ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ಕಾರಣನಾಗಿರುವಷ್ಟೆ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ವೆಂಕಟಿಗನು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ನಿಲುವಿನಿಂದಾಗಿಯೇ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ಮಾಸ್ತಿಯವರಿಗೆ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ಐತಿಹಾಸಿಕ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ಪೌರಾಣಿಕ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ಪಶ್ಚಿಮದವರಿಗೂ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ಪಟುಗಳಿಗೂ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ಆದಂತೆ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ವಿಂಗಡಿಸಿ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ಕಂಡುಬರಲಿಲ್ಲ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ಏಕಕಾಲಕ್ಕೆ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ಐತಿಹಾಸಿಕ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ಪೌರಾಣಿಕ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ವೆಂಕಟಿಗನ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ಕತೆಯನ್ನಾಗಲೀ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ವೆಂಕಟಶಾಮಿಯ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ಕತೆಯನ್ನಾಗಲೀ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ವರ್ತಮಾನದ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ಪಾತ್ರಗಳಿಗೆ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ಸನ್ನಿವೇಶಗಳಿಗೆ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ಮೂಲಭೂತ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ಧಾರ್ಷ್ಟ್ಯ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ಹೀರೋಗಳಾಗುವಷ್ಟು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ಸಂಧಿಕಾಲದ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ಪರಿವರ್ತನಾ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ಪಟುಗಳಾಗುವಷ್ಟು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ಧಾರ್ಷ್ಟ್ಯವೂ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ಓದುತ್ತೇವೆ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ಓದುತ್ತಿದ್ದೇವೆ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ಎಂಬಂಶದ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ಕತೆಗಳಾಗೋ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ಪೌರಾಣಿಕ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ಕತೆಗಳಾಗೋ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ಕಾಣಬೇಕಷ್ಟೆ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ಗೌತಮಿ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ಈವತ್ತೂ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ಪ್ರತಿದಿನವೂ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ಅಜ್ಜಿಯರು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ತಾಯಂದಿರು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ಹೆಣ್ಣುಮಕ್ಕಳಿಗೆ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ವಿವೇಕದ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ವರ್ತಮಾನದ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ತುರ್ತಿದೆಯಲ್ಲವೆ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ಏಳೆಂಟು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ಮತಾಚಾರ್ಯ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ರಾಮಾನುಜಾಚಾರ್ಯರ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ಸಿಟ್ಟು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ವರ್ತನೆಯೆಲ್ಲವೂ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ಮೊನ್ನೆ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ಹೆಂಡತಿಯೊಡನೆ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ಜಗಳವಾಡಿ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ಸೆಟೆದುಕೊಂಡು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ಸನ್ಯಾಸ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ತೆಗೆದುಕೊಂಡಿದ್ದ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ತಾತಮುತ್ತಾತಂದಿರ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ವರ್ತನೆಯಂತೆಯೇ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ದೂರದೇಶದ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ಗಯಟೆಯ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ದಣಿವರಿಯದ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ವಿಕೃತ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ತಲೆಮಾರಿನ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ಲೇಖಕರನ್ನೇ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ಜ್ಞಾಪಿಸುವುದಿಲ್ಲವೇ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ಕಲ್ಪನೆಯಿಂದಲೇ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ನಾಗರಿಕತೆಗಳ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ಪ್ರತಿಯೊಬ್ಬ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ಕಂಡುಕೊಂಡಂತೆ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ಸಮಕಾಲೀನತೆಯ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ಬಿಡಲಾರ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ಬಿಡಲೂಬಾರದು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ರೂಪಹೀನವಾದ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ವಿಶ್ವಸ್ತ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ಸುಭಾಷಿತವಾಗಿ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ಬಿಡಬಹುದು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ಸಮಕಾಲೀನವಾದಕ್ಕೆ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ಗಂಟುಬಿದ್ದರೂ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ತಪ್ಪಿದ್ದಲ್ಲ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ಅಖಂಡವೂ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ಅನಂತವೂ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ಪ್ರವಾಹದಲ್ಲಿ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ಪಡೆದಿರುವುದು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ಪಡೆಯಬೇಕಾದ್ದು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ಸೇರಿಸಬೇಕಾದ್ದು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ಸಮಕಾಲೀನವಾದ್ದಕ್ಕೆ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ಗಂಟುಬೀಳಲಾರದು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ಮುಂದುವರೆಸಿ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ಹೇಳುವುದಾದರೆ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ಪುರಾಣಗಳ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ಬೆಳಕಿನಲ್ಲೇ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ಪರಿಶೀಲಿಸುತ್ತದೆ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ಸಮಕಾಲೀನವಾದ್ದನ್ನು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ಬೆಳಕಿನಲ್ಲಿ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ಭವಿಷ್ಯ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ವರ್ತಮಾನವೆಂಬುದರ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ವಿಂಗಡಣೆಯನ್ನು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ಕಾಲಬದ್ಧವಾದ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ನಿರಾಕರಿಸುತ್ತಾ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ಮನುಷ್ಯಲೋಕದ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ಮೊತ್ತವನ್ನು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ನಾಗರಿಕತೆಯ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ಸಾರಿಪುತ್ರ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ಶ್ರೀಕೃಷ್ಣ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ವೆಂಕಟಿಗ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ಟಾಲ್‌ಸ್ಟಾಯ್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ಹೊರಟಿರುವುದು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Notion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ಗ್ರಹಿಸುವವರಿಗೆ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ಘಟ್ಟದಲ್ಲಿ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ಪ್ರಕಟವಾಗುವ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ಸಾರಾಂಶ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ಚರಿತ್ರೆಯೆಂಬುದು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ಮೊತ್ತ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ನೋಡುವವರಿಗೆ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ಕಾಲಕ್ಕೂ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ಪ್ರಸ್ತುತವಾಗುವಂತಹ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ಪ್ರಕಟಿಸುತ್ತವೆ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ಸಂಯಮ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ನಿರುದ್ವಿಗ್ನತೆಗೆ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ಅಭಿಪ್ರಾಯ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ಸಂಯಮ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ನಿರುದ್ವಿಗ್ನತೆ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ಕಥಾವಸ್ತುವಿನ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ಹಿಡಿತದಿಂದ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ಬರುವಂತದ್ದಲ್ಲ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ಬದುಕುತ್ತಿರುವ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ನಾಗರಿಕತೆಯ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ಸಮಸ್ಯೆಗಳಿಗೂ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ತಲೆಮಾರು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ಕಂಡುಕೊಳ್ಳುವ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ತಲೆಮಾರು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ಸಮಸ್ಯೆಗಳಿಗೂ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ಹಿಡಿಯದಿದ್ದರೆ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ಪ್ರಳಯ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ಗ್ಯಾರಂಟಿ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ನ್ಯೂರೋಸಿಸ್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ನ್ಯೂರೋಸಿಸ್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ತಪ್ಪಿಸಿಕೊಳ್ಳಲೆಂದು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ಭೋಳೆಯೂ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ಆಗಿಬಿಡಬಾರದು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ಲೇಖಕನಿಗೆ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ಬದುಕುತ್ತಿರುವ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ಕುತೂಹಲವಿರಬೇಕು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ವಿನಯವಿರಬೇಕು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ಆಗಿಹೋದ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ವಿಮರ್ಶಾತ್ಮಕ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ಗೌರವವಿರಬೇಕು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ಭವಿಷ್ಯದ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ಸಕಾರಣವದ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ಭರವಸೆಯಿರಬೇಕು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/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ಸಾದರಪಡಿಸುವ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ಅನುಭವಕ್ಕೊಂದು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ಮಾಸ್ತಿಯವರಲ್ಲಾದಂತೆ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ಸಂಯಮ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ನಿರುದ್ವಿಗ್ನತೆ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ವ್ಯಕ್ತವಾಗುತ್ತದೆ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ಸಾರಿಪುತ್ರನ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: "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ಹೇಳಿದ್ದೆಂದು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ಮುಚ್ಚಿಡಬೇಡಿ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ಶ್ರುತಿ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ಅದುವರೆಗಿನ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ವೇಷದ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."</w:t>
      </w:r>
      <w:proofErr w:type="gramEnd"/>
    </w:p>
    <w:p w:rsidR="00E71F63" w:rsidRPr="00E71F63" w:rsidRDefault="00E71F63" w:rsidP="00E71F63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ನಿರ್ಮಿಸಲಾಗದ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ಅಧೀನವಾಗಿರಬೇಕಾದ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ಅಖಂಡತೆ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ಅಖಂಡತೆಗಿರುವ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ಅವಿನಾ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ಕಲ್ಪನೆಯಿದ್ದದ್ದರಿಂದಲೇ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ಚರಿತ್ರೆಯಾಗುತ್ತದೆ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ಕತೆಯಾಗುತ್ತದೆ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ಚರಿತ್ರೆಯನ್ನು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ಗೌತಮಿ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ಶಕುಂತಳೆ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ವೆಂಕಟಶಾಮಿ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ವೆಂಕಟಿಗ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(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)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ಗಮನಿಸದೇ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ಅಪೂರ್ಣವಾಗುವಂತೆಯೇ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ಶ್ರೀಕೃಷ್ಣ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ಟಾಲ್‌ಸ್ಟಾಯ್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ವಾಮದೇವ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ಇಂತವರ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ಚರಿತ್ರೆಗಳಲ್ಲಿ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ಉದಾಹರಣೆಯಿಂದ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ಹೇಳಬೇಕಾದರೆ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ಚಿಕವೀರ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ರಾಜೇಂದ್ರನಂತವನ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ಪ್ರಸ್ತುತವಾದ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ಕಾಣದೇ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ಅಪೂರ್ಣವಾದದ್ದು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ಕತೆಯಾಗದ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ಚರಿತ್ರೆಯಾಗದ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ಕತೆಯಿಂದ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ಪ್ರಯೋಜನವಾದರೂ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ಕೇಳುತ್ತಿರುವಂತಿದೆ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ಸಾಮಾನ್ಯವಾಗಿ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ಮುಗಿಯಬೇಕು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ವೆಂಕಟಿಗನ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ಮುಂದುವರೆಯಿತು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ಚರಿತ್ರೆಯಂತಿಲ್ಲ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ಕತೆಯಂತಿದೆಯಲ್ಲ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ಅಡಕವಾಗಿರುವುದು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ದೃಷ್ಟಿಕೋನವೇ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ಆಂಗ್ಲ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ಶಕುಂತಲೆಯಲ್ಲಿ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>, "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ಶಕುಂತಲೆ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ದುಷ್ಯಂತನ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ದುರ್ದೈವ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ದುಷ್ಯಂತ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ಒಪ್ಪಲಿಲ್ಲ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ಜೆನ್ನಿಯ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ಸುದೈವ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ದುಷ್ಯಂತ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ಮೊಮ್ಮಗು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ಒಪ್ಪಿಕೊಂಡ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ಕುಚೇಲನ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ಮರಿಮಗದಂತಹ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ವಸ್ತುವಿಗೆ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ಏಕಕಾಲದಲ್ಲಿ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ಪುರಾಣಗಳ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ಸಾಧ್ಯತೆಯಿರುವುದನ್ನು</w:t>
      </w:r>
      <w:r w:rsidRPr="00E71F6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71F6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ತೋರಿಸುತ್ತದೆ</w:t>
      </w:r>
      <w:r w:rsidRPr="00E71F63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:rsidR="00EC7D17" w:rsidRPr="00E71F63" w:rsidRDefault="00EC7D17">
      <w:pPr>
        <w:rPr>
          <w:color w:val="000000" w:themeColor="text1"/>
        </w:rPr>
      </w:pPr>
    </w:p>
    <w:sectPr w:rsidR="00EC7D17" w:rsidRPr="00E71F63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71F63"/>
    <w:rsid w:val="00E71F63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E7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1F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1F63"/>
    <w:rPr>
      <w:color w:val="0000FF"/>
      <w:u w:val="single"/>
    </w:rPr>
  </w:style>
  <w:style w:type="character" w:customStyle="1" w:styleId="fullpost">
    <w:name w:val="fullpost"/>
    <w:basedOn w:val="DefaultParagraphFont"/>
    <w:rsid w:val="00E71F63"/>
  </w:style>
  <w:style w:type="paragraph" w:styleId="BalloonText">
    <w:name w:val="Balloon Text"/>
    <w:basedOn w:val="Normal"/>
    <w:link w:val="BalloonTextChar"/>
    <w:uiPriority w:val="99"/>
    <w:semiHidden/>
    <w:unhideWhenUsed/>
    <w:rsid w:val="00E7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596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865369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1375</Words>
  <Characters>7839</Characters>
  <Application>Microsoft Office Word</Application>
  <DocSecurity>0</DocSecurity>
  <Lines>65</Lines>
  <Paragraphs>18</Paragraphs>
  <ScaleCrop>false</ScaleCrop>
  <Company>BELGAUM[KARNATAKA]</Company>
  <LinksUpToDate>false</LinksUpToDate>
  <CharactersWithSpaces>9196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2022-03-28T07:23:00Z</dcterms:created>
  <dcterms:modified xsi:type="dcterms:W3CDTF">2022-03-28T07:24:00Z</dcterms:modified>
</cp:coreProperties>
</file>