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85" w:rsidRDefault="000E6D85" w:rsidP="000E6D85">
      <w: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ಸರದಿಯಂತೆ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ಯೋಚಿಸುತ್ತಿದ್ದೆವು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ಮಾರನೆಯ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ತೀರಿಸಿದ್ದೆವು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ತಿಂಗಳಿಗೆ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ಪೈಸೆಯ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ಭಾರತ್</w:t>
      </w:r>
      <w:r>
        <w:t>-</w:t>
      </w:r>
      <w:r>
        <w:rPr>
          <w:rFonts w:ascii="Nirmala UI" w:hAnsi="Nirmala UI" w:cs="Nirmala UI"/>
        </w:rPr>
        <w:t>ಬ್ಲೇಡ್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ಕೊಳ್ಳಲೂ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ಎಚ್ಚರಿಸಿದ್ದಳು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ಚತುರ್ದಶಿಗೂ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ಮಾಡದಿದ್ರೆ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ವಶಪಡಿಸಿಕೊಂಡು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ಹಾಕ್ತೀನೀ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ಮೂವಿಕ್ಯಾಮರಾ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ಫೋಟೋಗ್ರಾಫಿಯ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ಉಪಕರಣಗಳು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ಗಿಟಾರ್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ಬೆಲೆಬಾಳುವ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ಬಯಸುತ್ತಿರಲಿಲ್ಲ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r>
        <w:rPr>
          <w:rFonts w:ascii="Nirmala UI" w:hAnsi="Nirmala UI" w:cs="Nirmala UI"/>
        </w:rPr>
        <w:t>ದುಲ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ದಾರಾಸಿಂಹನ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ಆಕಾರದಂತಿರದಿದ್ದರೆ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ಹೆಂಗಸಿಗೆ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ದುಲ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ಸ್ಯಾಂಪಲ್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ಉಣಬಡಿಸದಿದ್ದರೆ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ಅಲ್ಲಗಳೆದುಬಿಡುತ್ತಿದ್ದೆವು</w:t>
      </w:r>
      <w:proofErr w:type="spellEnd"/>
      <w:r>
        <w:t>!</w:t>
      </w:r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ಅಂದು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ದುಲ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ಬಾಟಲಿಯೊಂದು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ಕಣ್ಮರೆಯಾಯಿತು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ಕೈತಪ್ಪಿ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ಇಟ್ಟಿರಬೇಕೆಂದುಕೊಂಡಳು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ಶೋಧಿಸಿದರೂ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ಸಿಗದಿದ್ದಾಗ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ಉಂಟಾಯಿತು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ಮೆಟ್ಟಿಲುಗಳನ್ನಿಳಿದು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ನಮಗೊಂದೂ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ತೋಚಲಿಲ್ಲ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ಆಶ್ಜರ್ಯದಿಂದ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ಸರದಿಯಂತೆ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ತೆಂಗಿನಕಾಯಿಯಂತೆ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ಸಿಕ್ಕಿಬಿದ್ದ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ಬರುತ್ತಿತ್ತು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ಹಿಡಿತದಲ್ಲಿತ್ತು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ಮೇಲಕ್ಕೆತ್ತಿದಳು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ಝಾಬಾನ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ಚೀರಿದ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ಪ್ರತಿಯಾಗಿ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ಗೋಣಿಚೀಲದಂತೆ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ಧೊಪ್ಪನೆ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ಆಗಿಲ್ಲವೆಂಬಂತೆ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ಕೈಸವರಿಕೊಂಡು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ವಾಪಸ್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ಹೊರಟುಹೋದಳು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ದುಲಈಗೆ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ಬಾಟಲಿ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ಕ್ಷಮೆಕೋರಿದಳು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ದಾರ್ಶನಿಕನೆಂದು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ವಾದಮಾಡುತ್ತಿರಲಿಲ್ಲ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ಆರ್ಟ್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ಹಾಬಿಯಾಗಿತ್ತು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ದಾರ್ಶನಿಕ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ಸಾರುವಂತಿತ್ತು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ದಾರ್ಶನಿಕ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ಫೋಟೋಗ್ರಾಫರ್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ಫೋಟೋಗ್ರಾಫರ್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ಹೊಳ್ಳೆಗಳು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ಮೇಲಂತಸ್ತಿನಲ್ಲಿದ್ದ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ಗೋರಿಲ್ಲಾ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ಸೊಳ್ಳೆ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ಎನ್ನುತ್ತಿದ್ದ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ಸೊಳ್ಳೆ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ಚಿಲುಮೆ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ಐಡಿಯಾ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ಚಿಟಿಕೆಹೊಡೆದ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ಹೊಳೆದವು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ಪ್ಲೇಟೋವಿನ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ಐಡಿಯಾ</w:t>
      </w:r>
      <w:proofErr w:type="spellEnd"/>
      <w:r>
        <w:t>!”</w:t>
      </w:r>
      <w:proofErr w:type="gramEnd"/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ಅರ್ಥವಾಗಿರಲಿಲ್ಲ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ತೆರೆದೆದೆಗೆ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</w:t>
      </w:r>
      <w:r>
        <w:t>-</w:t>
      </w:r>
      <w:r>
        <w:rPr>
          <w:rFonts w:ascii="Nirmala UI" w:hAnsi="Nirmala UI" w:cs="Nirmala UI"/>
        </w:rPr>
        <w:t>ಶರ್ಟ್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ತಲೆಕೂದಲಿಗೆ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ಬಾಚಿಕೊಂಡ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ಗಾಳಿಯಲ್ಲಿ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ಗಡ್ಡವನ್ನು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ನೇವರಿಸಿಕೊಳ್ಳುತ್ತಾ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ಮೆಟ್ಟಿಲುಗಳನ್ನೇರಿ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ನಾವಿಬ್ಬರೂ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ನಿಂತುಬಿಟ್ಟೆವು</w:t>
      </w:r>
      <w:proofErr w:type="spellEnd"/>
      <w:r>
        <w:t>.</w:t>
      </w:r>
    </w:p>
    <w:p w:rsidR="000E6D85" w:rsidRDefault="000E6D85" w:rsidP="000E6D85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ವಿಧವೆಯಾಗಿದ್ದಳು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ಬಾಲವಿಧವೆಯೋ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ರಕ್ತನೆಕ್ಕಿದ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ಸಿಡುಬಿನ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ಹೆಂಗಸಾಗಿದ್ದಳು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ಚೂಪನೆ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ತೊಟ್ಟಿಯಂತಹ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ಮದ್ಯಸೇವಿಸಿ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ಕೆಂಪಾದಂತಹ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ಮೆಣಸಿನಕಾಯಿಯಂತಹ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ಜೈ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ಅಂಬೆ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ಜೈಜಗದಂಬೆ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ಜೈಕಾಳಿಮಾತಾ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ಜೈಜೈ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ದುರ್ಗಾಮಾತಾ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ಸ್ತುತಿಮಾಡಬಹುದಿತ್ತು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ಹೀಗಿದ್ದಳು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>.</w:t>
      </w:r>
      <w:proofErr w:type="gramEnd"/>
    </w:p>
    <w:p w:rsidR="000E6D85" w:rsidRDefault="000E6D85" w:rsidP="000E6D85">
      <w:r>
        <w:t xml:space="preserve">           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ದುರ್ಗಿ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ಒಂಬತ್ತುಗಜದ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ವಸೂಲಿಗೆ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ಸಮುದ್ರದೆಡೆಯಿಂದ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ನಿಶ್ಚಲವಾಗಿಬಿಡುತ್ತಿತ್ತು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ಹುತಾತ್ಮನ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ಬೆವರಿತ್ತು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ಕುರಿಯಂತೆ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ಕೊಲೆಯಾಗಲ್ಪಟ್ಟಿದ್ದ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ಆದಾಗ್ಯೂ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ಸೆಟೆದುನಿಂತ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ಎರಡುಕ್ಷಣ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ಮರುಕ್ಷಣವೇ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ತಲೆಸುತ್ತಿಬಂದು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ಅದೃಷ್ಟವಶಾತ್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ಆಫಾತವಾಗಲಿಲ್ಲ</w:t>
      </w:r>
      <w:proofErr w:type="spellEnd"/>
      <w:r>
        <w:t>.</w:t>
      </w:r>
      <w:proofErr w:type="gramEnd"/>
    </w:p>
    <w:p w:rsidR="005159B5" w:rsidRDefault="000E6D85" w:rsidP="000E6D85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ಏನಾಯ್ತು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ಪ್ರಶ್ನಿಸಿದೆ</w:t>
      </w:r>
      <w:proofErr w:type="spellEnd"/>
      <w:r>
        <w:t>.</w:t>
      </w:r>
      <w:proofErr w:type="gramEnd"/>
    </w:p>
    <w:sectPr w:rsidR="005159B5" w:rsidSect="0051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D85"/>
    <w:rsid w:val="000E6D85"/>
    <w:rsid w:val="0051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2022-05-21T08:38:00Z</dcterms:created>
  <dcterms:modified xsi:type="dcterms:W3CDTF">2022-05-21T08:38:00Z</dcterms:modified>
</cp:coreProperties>
</file>