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B03" w:rsidRPr="00095B03" w:rsidRDefault="00095B03" w:rsidP="00125DAB">
      <w:pPr>
        <w:shd w:val="clear" w:color="auto" w:fill="FFFFFF"/>
        <w:spacing w:after="75" w:line="630" w:lineRule="atLeast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bidi="kn-IN"/>
        </w:rPr>
      </w:pPr>
      <w:hyperlink r:id="rId4" w:history="1">
        <w:r w:rsidRPr="00125DAB">
          <w:rPr>
            <w:rFonts w:ascii="Nirmala UI" w:eastAsia="Times New Roman" w:hAnsi="Nirmala UI" w:cs="Nirmala UI"/>
            <w:color w:val="000000" w:themeColor="text1"/>
            <w:kern w:val="36"/>
            <w:sz w:val="28"/>
            <w:szCs w:val="28"/>
            <w:cs/>
            <w:lang w:bidi="kn-IN"/>
          </w:rPr>
          <w:t>ಒಗ್ಗಟ್ಟಿನ</w:t>
        </w:r>
        <w:r w:rsidRPr="00125DAB">
          <w:rPr>
            <w:rFonts w:ascii="Arial" w:eastAsia="Times New Roman" w:hAnsi="Arial" w:cs="Arial"/>
            <w:color w:val="000000" w:themeColor="text1"/>
            <w:kern w:val="36"/>
            <w:sz w:val="28"/>
            <w:szCs w:val="28"/>
            <w:cs/>
            <w:lang w:bidi="kn-IN"/>
          </w:rPr>
          <w:t xml:space="preserve"> </w:t>
        </w:r>
        <w:r w:rsidRPr="00125DAB">
          <w:rPr>
            <w:rFonts w:ascii="Nirmala UI" w:eastAsia="Times New Roman" w:hAnsi="Nirmala UI" w:cs="Nirmala UI"/>
            <w:color w:val="000000" w:themeColor="text1"/>
            <w:kern w:val="36"/>
            <w:sz w:val="28"/>
            <w:szCs w:val="28"/>
            <w:cs/>
            <w:lang w:bidi="kn-IN"/>
          </w:rPr>
          <w:t>ಬಲ</w:t>
        </w:r>
        <w:r w:rsidRPr="00125DAB">
          <w:rPr>
            <w:rFonts w:ascii="Arial" w:eastAsia="Times New Roman" w:hAnsi="Arial" w:cs="Arial"/>
            <w:color w:val="000000" w:themeColor="text1"/>
            <w:kern w:val="36"/>
            <w:sz w:val="28"/>
            <w:szCs w:val="28"/>
            <w:cs/>
            <w:lang w:bidi="kn-IN"/>
          </w:rPr>
          <w:t xml:space="preserve"> </w:t>
        </w:r>
        <w:r w:rsidRPr="00125DAB">
          <w:rPr>
            <w:rFonts w:ascii="Nirmala UI" w:eastAsia="Times New Roman" w:hAnsi="Nirmala UI" w:cs="Nirmala UI"/>
            <w:color w:val="000000" w:themeColor="text1"/>
            <w:kern w:val="36"/>
            <w:sz w:val="28"/>
            <w:szCs w:val="28"/>
            <w:cs/>
            <w:lang w:bidi="kn-IN"/>
          </w:rPr>
          <w:t>ಹರಿಸುವ</w:t>
        </w:r>
        <w:r w:rsidRPr="00125DAB">
          <w:rPr>
            <w:rFonts w:ascii="Arial" w:eastAsia="Times New Roman" w:hAnsi="Arial" w:cs="Arial"/>
            <w:color w:val="000000" w:themeColor="text1"/>
            <w:kern w:val="36"/>
            <w:sz w:val="28"/>
            <w:szCs w:val="28"/>
            <w:cs/>
            <w:lang w:bidi="kn-IN"/>
          </w:rPr>
          <w:t xml:space="preserve"> </w:t>
        </w:r>
        <w:r w:rsidRPr="00125DAB">
          <w:rPr>
            <w:rFonts w:ascii="Nirmala UI" w:eastAsia="Times New Roman" w:hAnsi="Nirmala UI" w:cs="Nirmala UI"/>
            <w:color w:val="000000" w:themeColor="text1"/>
            <w:kern w:val="36"/>
            <w:sz w:val="28"/>
            <w:szCs w:val="28"/>
            <w:cs/>
            <w:lang w:bidi="kn-IN"/>
          </w:rPr>
          <w:t>ಆನ್</w:t>
        </w:r>
        <w:r w:rsidRPr="00125DAB">
          <w:rPr>
            <w:rFonts w:ascii="Arial" w:eastAsia="Times New Roman" w:hAnsi="Arial" w:cs="Arial"/>
            <w:color w:val="000000" w:themeColor="text1"/>
            <w:kern w:val="36"/>
            <w:sz w:val="28"/>
            <w:szCs w:val="28"/>
            <w:cs/>
            <w:lang w:bidi="kn-IN"/>
          </w:rPr>
          <w:t>‌</w:t>
        </w:r>
        <w:r w:rsidRPr="00125DAB">
          <w:rPr>
            <w:rFonts w:ascii="Nirmala UI" w:eastAsia="Times New Roman" w:hAnsi="Nirmala UI" w:cs="Nirmala UI"/>
            <w:color w:val="000000" w:themeColor="text1"/>
            <w:kern w:val="36"/>
            <w:sz w:val="28"/>
            <w:szCs w:val="28"/>
            <w:cs/>
            <w:lang w:bidi="kn-IN"/>
          </w:rPr>
          <w:t>ಲೈನ್</w:t>
        </w:r>
        <w:r w:rsidRPr="00125DAB">
          <w:rPr>
            <w:rFonts w:ascii="Arial" w:eastAsia="Times New Roman" w:hAnsi="Arial" w:cs="Arial"/>
            <w:color w:val="000000" w:themeColor="text1"/>
            <w:kern w:val="36"/>
            <w:sz w:val="28"/>
            <w:szCs w:val="28"/>
            <w:cs/>
            <w:lang w:bidi="kn-IN"/>
          </w:rPr>
          <w:t xml:space="preserve">‌ </w:t>
        </w:r>
        <w:r w:rsidRPr="00125DAB">
          <w:rPr>
            <w:rFonts w:ascii="Nirmala UI" w:eastAsia="Times New Roman" w:hAnsi="Nirmala UI" w:cs="Nirmala UI"/>
            <w:color w:val="000000" w:themeColor="text1"/>
            <w:kern w:val="36"/>
            <w:sz w:val="28"/>
            <w:szCs w:val="28"/>
            <w:cs/>
            <w:lang w:bidi="kn-IN"/>
          </w:rPr>
          <w:t>ಸರಪಣಿ</w:t>
        </w:r>
      </w:hyperlink>
    </w:p>
    <w:p w:rsidR="00095B03" w:rsidRPr="00095B03" w:rsidRDefault="00095B03" w:rsidP="00095B03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ಫೇಸ್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ಅಕೌಂಟ್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ಫೋಟೋ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ಬೋಲ್ಡ್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ಫಾರ್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ಚೇಂಜ್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‌'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ಲೈನ್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ನೊಂದಿಗೆ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ಮೆಚ್ಚಿದ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ಬೋಲ್ಡ್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ಆಕೆಯಿಂದ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ಮಾಡಲ್ಪಟ್ಟವರು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ಒಂದಷ್ಟು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ಹೆಣ್ಣುಮಕ್ಕಳನ್ನು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ಅದೊಂದು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ಸರಪಣಿಯೇ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ದೊಡ್ಡದೊಂದು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ಆನ್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ಲೈನ್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ಮಹಿಳಾ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ಸಮಾವೇಶವೇ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ಆಗಿಬಿಡುತ್ತದೆ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ಅವರೆಲ್ಲ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ಕೂಡಿದ್ದು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: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ಮಹಿಳೆಯರೆಲ್ಲ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ಸ್ವತಂತ್ರವಾಗಿ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ಬೇಕಾದರಲ್ಲಿ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ಸಂಚರಿಸುವ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ನಿರ್ಭಿಡೆಯಿಂದ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ಪ್ರವಾಸ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ಪಡೆಯುವುದಕ್ಕೆ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ಅಷ್ಟರಲ್ಲಿ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ಇನ್ನೊಬ್ಬರಾರೋ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ಪರೀಕ್ಷೆಯ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ಸಿದ್ಧತೆ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ನಡೆಸುತ್ತಿರುವ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ನೆರವಾಗುತ್ತಿರುವ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ಫೋಟೋ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ಇನ್ನೊಂದಷ್ಟು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ಕಾಣಿಸಿತು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ಇವರಿಂದ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ಮಾಡಿಸಿಕೊಂಡವರು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ತಾವೂ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ಶಾಲಾ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ಓದಲು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ಮತ್ತೊಂದಷ್ಟು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ಮಾಡುತ್ತಾರೆನ್ನುವ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ಸರಣಿ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ಸಾಗುತ್ತದೆ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ನಗುತ್ತಿರುವ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ಫೋಟೋ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ಇನ್ನೊಬ್ಬರನ್ನು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ನಗಿಸುವಂತೆ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ಆಹ್ವಾನಿಸಿ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ಮಾಡುತ್ತೇನೆ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ಅನ್ನುತ್ತಿದ್ದರು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ಗೆಳೆಯರೊಬ್ಬರು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ಒತ್ತಡವನ್ನು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ಬದಿಗಿಟ್ಟು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ಕ್ಷಣಕಾಲ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ಕೆಲಸಕ್ಕೆ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ಇಂಬು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ಉದ್ದೇಶ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ಯಾಕಾಗಬಾರದು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ಅಲ್ಲವೆ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?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125DAB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ಒಗ್ಗಟ್ಟಿನಲ್ಲಿ</w:t>
      </w:r>
      <w:r w:rsidRPr="00125DAB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125DAB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ಗೆಲುವಿದೆ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ಉದ್ದೇಶವೊಂದು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ಸಫಲವಾಗಬೇಕಾದರೆ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ಒಬ್ಬೊಬ್ಬರೇ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ಹೊರಡುವುದಕ್ಕಿಂತ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ಜತೆಗೂಡಿದರೆ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ಬಲವೂ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ಗೆಲುವೂ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ಕಂಡುಕೊಂಡವರೇ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ಶುರುಮಾಡಿದ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ಪರಿಕಲ್ಪನೆ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ಕೇರಳದ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ಕೃಷ್ಣ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ಒಬ್ಬೊಬ್ಬರೇ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ಪ್ರವಾಸ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ಹೋಗಲು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ಹಿಂಜರಿಯುವ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ಹೆಣ್ಮಕ್ಕಳಿಗಾಗಿ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ಪ್ಲಾನ್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ವೆಬ್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ಸೈಟ್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ಶುರುಮಾಡಿದರು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ಅಂತಹ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ಮಹಿಳೆಯರನ್ನೆಲ್ಲ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ಒಗ್ಗೂಡಿಸುವ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ಪ್ರೇರೇಪಿಸುವ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ವೇದಿಕೆಯಾಗಿ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ಬಂದದ್ದೇ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ಫೇಸ್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ಅದಕ್ಕಾಗಿಯೇ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ಟ್ಯಾಗಿಸಿದರು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ಅದೊಂದು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ಪ್ರೇರೇಪಣೆಗೇ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ಕಾಯುತ್ತಿದ್ದಂತಿದ್ದ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ಅದೆಷ್ಟೋ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ಒಬ್ಬರಾದ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ಮೇಲೊಬ್ಬರಂತೆ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ಒಬ್ಬಳೇ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ಪ್ರವಾಸ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ಹೋಗುತ್ತೇನೆ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ಸಣ್ಣದೊಂದು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ಮಹಿಳಾ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ಸಬಲೀಕರಣದ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ಅಭಿಯಾನವನ್ನೇ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ಹಾಕಿದ್ದು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ಸರಪಣಿ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‍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ಅದೆಷ್ಟೋ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ಕೊಡುತ್ತದೆ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ಪ್ರತಿಯೊಬ್ಬರಿಗೂ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ತಮ್ಮದೇ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ನೆಲೆಯಲ್ಲಿ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ಸ್ಟ್ರಾಂಗ್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ಅನಿಸಿದ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ನಾವಿಲ್ಲಿ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ಆತ್ಮವಿಶ್ವಾಸವನ್ನು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ಬೂಸ್ಟ್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ಮಹಿಳೆಯರೆಲ್ಲ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ವೈಯಕ್ತಿಕವಾಗಿ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ಥ್ಯಾಂಕ್ಸ್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ಹೌದದು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ಸರಪಣಿ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ನಿರ್ಮಿಸುವ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ವೇದಿಕೆಗಳು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ಅದೆಷ್ಟೋ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ಎಲೆಮರೆಯ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ಕಾಯಿಗಳನ್ನು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ಮುನ್ನೆಲೆಗೆ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ತರಬಹುದು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ಬಕೆಟ್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ಚಾಲೆಂಜ್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ಪರಿಕಲ್ಪನೆ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ಜನಪ್ರಿಯವಾಗಿತ್ತು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ಅಮಿಯೋಟ್ರೋಫಿಕ್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ಲ್ಯಾಟರಲ್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ಡಿಸೀಸ್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‌(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ಎಎಲ್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‌)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ಕಾಯಿಲೆಯನ್ನು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ಗುಣಪಡಿಸಲು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ಧನಸಂಗ್ರಹಕ್ಕಾಗಿ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ಪರಿಕಲ್ಪನೆ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ಇನ್ನೊಬ್ಬರಿಗೆ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ಖೊಖ್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ಚಾಲೆಂಜ್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ಜಗತ್ತಿನಾದ್ಯಂತ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ವ್ಯಾಪಕವಾಗಿತ್ತು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ಮಾದರಿಯಲ್ಲಿ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ಫೇಸ್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ಪರಿಕಲ್ಪನೆ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ಇದೀಗ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ಜನಪ್ರಿಯವಾಗಿದೆ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ಹತ್ತಾರು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ಒಗ್ಗೂಡಿದರೆ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ಕೆಲಸವೊಂದು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ಸುಲಭಸಾಧ್ಯ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ನಿಜಗೊಂಡಿದೆ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ಪ್ರಸ್ತಾಪಿಸಿ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ಇನ್ನೊಬ್ಬರಿಗೆ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ಪುಸ್ತಕಗಳನ್ನು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ತಲುಪಿಸುವಂತಹ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ಕೆಲಸಗಳೂ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ಇಲ್ಲಾಗಿವೆ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ಬಡ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ಕಲಿಕೆಗೆ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ನೆರವಾಗುವ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ಅನಾಥರಿಗೆ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ನೀಡುವಂತಹ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ಕೆಲಸಗಳು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ಕೈನೀಡುವವರಿಗಾಗಿ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ಕಾದಿವೆ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ಹಿರಿಯರೊಬ್ಬರು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ಹೇಳಿದ್ದರು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 '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ಫೇಸ್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ಕೆಟ್ಟಾಕೊಳಕರ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ತಾಣ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ಪರಸ್ಪರ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ಒಬ್ಬರ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ಮೇಲೊಬ್ಬರು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ಕೆಸರೆರಚಿಕೊಳ್ಳಬೇಕಾದರೆ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ಹೋಗಬೇಕು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ಬಂದದ್ದು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ಹಾಕುತ್ತಾರಲ್ಲಿ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ಬೇಸರದಿಂದ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ಹೇಳಿದ್ದ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ತಮ್ಮದೇ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ಸೆಲ್ಫಿಗಳನ್ನು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ಫೋಟೋಗಳನ್ನು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ಮೆರೆಯುವವರಿದ್ದಾರೆ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ಕುಡಿದರೂ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ಸೀನಿದರೂ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ಬಯಲಾಗಿಸಿಕೊಳ್ಳುವವರೂ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ಲೈವ್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ವೀಡಿಯೋದೊಂದಿಗೆ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ಕ್ಷಣಕ್ಷಣದ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ವೀಕ್ಷಕ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ವಿವರಣೆ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ನೀಡುವವರೂ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ಇದ್ದಾರೆ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ಅಹಂನ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ವಿಜೃಂಭಣೆಗೇ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ಮಾಧ್ಯಮ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ಫೇಸ್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ಇವೆಲ್ಲವನ್ನೂ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ಒಳ್ಳೆಯದೂ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ಆಗುತ್ತಿದೆ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ಹೇಳಬೇಕೆನ್ನಿಸುವಂತೆ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ಮೇಲಿನ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ಉದಾಹರಣೆಗಳಿವೆ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ನಿಜವದು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ಫೇಸ್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ಬುಕ್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ಬರಿಯ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ಕಚ್ಚಾಡುವುದಕ್ಕೇ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ತಾಣವೆಂದು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ಯಾಕಂದುಕೊಳ್ಳಬೇಕು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ಬಳಸಿದಂತೆ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ಒದಗಿ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ಮಾಧ್ಯಮವಷ್ಟೇ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095B03" w:rsidRPr="00095B03" w:rsidRDefault="00095B03" w:rsidP="00095B03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ಒಬ್ಬರ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ಇನ್ನೊಬ್ಬರು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ನಿಂತರೆ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ಬೆಚ್ಚಗಾಗುತ್ತದೆ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ಅಂತಹ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ಜತೆಯಾಗುವ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ಕೆಲಸದಿಂದ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ಮನಸ್ಸಿಗೂ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ಏನೋ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ಭದ್ರತೆಯ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ಹೆಚ್ಚಿದ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ಬೆಚ್ಚನೆಯ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ಆನ್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ಲೈನ್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ನಲ್ಲೂ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095B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ಇದಾಗುತ್ತಿದೆ</w:t>
      </w:r>
      <w:r w:rsidRPr="00095B03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AA6A98" w:rsidRPr="00125DAB" w:rsidRDefault="00AA6A98">
      <w:pPr>
        <w:rPr>
          <w:color w:val="000000" w:themeColor="text1"/>
          <w:sz w:val="24"/>
          <w:szCs w:val="24"/>
        </w:rPr>
      </w:pPr>
    </w:p>
    <w:sectPr w:rsidR="00AA6A98" w:rsidRPr="00125DAB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B03"/>
    <w:rsid w:val="00095B03"/>
    <w:rsid w:val="00125DAB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095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5B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5B03"/>
    <w:rPr>
      <w:i/>
      <w:iCs/>
    </w:rPr>
  </w:style>
  <w:style w:type="character" w:styleId="Strong">
    <w:name w:val="Strong"/>
    <w:basedOn w:val="DefaultParagraphFont"/>
    <w:uiPriority w:val="22"/>
    <w:qFormat/>
    <w:rsid w:val="00095B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2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34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3022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2022-04-11T09:51:00Z</dcterms:created>
  <dcterms:modified xsi:type="dcterms:W3CDTF">2022-04-11T09:54:00Z</dcterms:modified>
</cp:coreProperties>
</file>