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388"/>
        <w:outlineLvl w:val="1"/>
        <w:rPr>
          <w:rFonts w:ascii="Zilla Slab;Times New Roman" w:hAnsi="Zilla Slab;Times New Roman" w:eastAsia="Times New Roman" w:cs="Zilla Slab;Times New Roman"/>
          <w:color w:val="212934"/>
          <w:sz w:val="44"/>
          <w:szCs w:val="44"/>
        </w:rPr>
      </w:pP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ಕಾಸಿಗೊಂದು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ಸೇರು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eastAsia="Times New Roman" w:cs="Zilla Slab;Times New Roman" w:ascii="Zilla Slab;Times New Roman" w:hAnsi="Zilla Slab;Times New Roman"/>
          <w:color w:val="212934"/>
          <w:sz w:val="44"/>
          <w:szCs w:val="44"/>
        </w:rPr>
        <w:t xml:space="preserve">: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ಆಮೆ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ರಾಜಕುಮಾರ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ಒಂದೂರಿನಲ್ಲಿ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ಪ್ರಧಾನಿ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ಬಹಳ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ದಿವಸ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ಆಗಲಿಲ್ಲ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ಸಾಧು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ಸನ್ಯಾಸಿಗಳನ್ನು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ಕೇಳಿದರು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ಶಿವಪೂಜೆ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ಮಕ್ಕಳಾಗುತ್ತವೆ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ಅದರಂತೆ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ಬಹಳ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ಭಕ್ತಿಯಿಂದ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ಶಿವಪೂಜೆ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ಮಾಡಲಾಗಿ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ಮಂತ್ರಿಯ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ಗರ್ಭಿಣಿಯರಾದರು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ಆಗಲೇ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ಪ್ರಧಾನಿ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ಮಾತಾಡಿಕೊಂಡರು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ಮಕ್ಕಳಾದರೆ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ದೊಡ್ಡವರಾಗಿ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ಪ್ರಧಾನಿ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ಆಗಲಿ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ಹೆಣ್ಣು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ಹುಟ್ಟಿದರೆ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ಇನ್ನೊಬ್ಬನ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ಕೊಡಬೇಕು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ಹಾಗೆಂದು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ಕೊಟ್ಟಕೊಂಡರು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ಒಂಬತ್ತು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ತಿಂಗಳಾದ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ಹಡೆದಳು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ಸುಂದರವಾದ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ಹೆಣ್ಣು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ಮಗವನ್ನು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ಹಡೆದಳು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ಬೇಸರವಾಯಿತು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ಆದರೇನು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ಹೆತ್ತವರಿಗೆ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ಹೆಗ್ಗಣ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ಆಮೆಯನ್ನು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ಮಗನಂತೆಯೇ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ಪ್ರೀತಿಯಿಂದ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ಸಾಕುತ್ತಿದ್ದರು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ಪ್ರಧಾನಿಯೂ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ಬಹಳ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ಪ್ರೀತಿಯಿಂದ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ಬೆಳೆಸುತ್ತಿದ್ದ</w:t>
      </w:r>
      <w:r>
        <w:rPr>
          <w:rFonts w:eastAsia="Times New Roman" w:cs="Open Sans;Times New Roman" w:ascii="Open Sans;Times New Roman" w:hAnsi="Open Sans;Times New Roman"/>
          <w:b/>
          <w:bCs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ಇತ್ತ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ದೊಡ್ಡವರಾಗಿ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ವಯಸ್ಸಿಗೆ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ಚಿಂತೆಯಾಯಿತು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ಹಿಂದೆ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ಪ್ರಧಾನಿಗೆ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ಕರಾರು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ಮಾಡಿದ್ದನ್ನು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ರಾಣಿಗೆ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ರಾಣಿ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ಅದೇನೋ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ನಿಜ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ರಾಜುಕುಮಾರನಾಗಿದ್ದಿದ್ದರೆ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ಕರಾರು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ನಡೆಯುತ್ತಿತ್ತು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ಆಮೆಗೆ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ಕೇಳುವುದು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ಮಾತುಗಳನ್ನು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ಪಕ್ಕದಲ್ಲೇ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ಮಲಗಿಕೊಂಡಿದ್ದ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ಕೇಳಿಸಿಕೊಂಡಿತು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ನೀವು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ಯಾಕಿಷ್ಟು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ಚಿಂತೆ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ಮಾಡುತ್ತೀರಿ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ಆಮೆಯಾಗಿರಬಹುದು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ಪ್ರಧಾನಿ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ಏನಂತಾರೋ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ಮಾತಾಡದ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ಮನುಷ್ಯರಂತೆ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ಮಾತಾಡಿದ್ದನ್ನು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ರಾಣಿಗೆ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ಬಹಳ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ಸಂತೋಷವಾಯಿತು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ಇದೆಲ್ಲಿಯೋ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ಶಾಪ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ಹೊಂದಿದ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ರಾಜಪುತ್ರನೇ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ಇರಬೇಕು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ಇಲ್ಲದಿದ್ದರೆ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ಆಮೆಯಾಗಿ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ಮನುಷ್ಯರಂತೆ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ಮಾತಾಡುವುದೆಂದರೇನು</w:t>
      </w:r>
      <w:r>
        <w:rPr>
          <w:rFonts w:eastAsia="Times New Roman" w:cs="Times New Roman" w:ascii="Times New Roman" w:hAnsi="Times New Roman"/>
          <w:color w:val="4A4E57"/>
        </w:rPr>
        <w:t>?-</w:t>
      </w:r>
      <w:r>
        <w:rPr>
          <w:rFonts w:ascii="Tunga" w:hAnsi="Tunga" w:eastAsia="Times New Roman" w:cs="Tunga"/>
          <w:color w:val="4A4E57"/>
        </w:rPr>
        <w:t>ಎಂದುಕೊಂಡು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ಪ್ರಧಾನಿ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ಕರಾರಿನಂತೆ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ಕುಮಾರನಿಗೆ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ಮದುವೆ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ಮಾಡಬೇಕು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ಪ್ರಧಾನಿ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ಉತ್ತರ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ನೋಡುತ್ತಿದ್ದಾಗ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ಹೇಳಿದಳು</w:t>
      </w:r>
      <w:r>
        <w:rPr>
          <w:rFonts w:eastAsia="Times New Roman" w:cs="Times New Roman" w:ascii="Times New Roman" w:hAnsi="Times New Roman"/>
          <w:color w:val="4A4E57"/>
        </w:rPr>
        <w:t>: “</w:t>
      </w:r>
      <w:r>
        <w:rPr>
          <w:rFonts w:ascii="Tunga" w:hAnsi="Tunga" w:eastAsia="Times New Roman" w:cs="Tunga"/>
          <w:color w:val="4A4E57"/>
        </w:rPr>
        <w:t>ನೀವು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ಏನೇನೋ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ಕರಾರು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ಮಾಡಿಕೊಂಡಿರಬಹುದು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ಜವಾಬ್ದಾರಿಯಲ್ಲ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ಮದುವೆಯಾಗೋದು</w:t>
      </w:r>
      <w:r>
        <w:rPr>
          <w:rFonts w:eastAsia="Times New Roman" w:cs="Times New Roman" w:ascii="Times New Roman" w:hAnsi="Times New Roman"/>
          <w:color w:val="4A4E57"/>
        </w:rPr>
        <w:t>-</w:t>
      </w:r>
      <w:r>
        <w:rPr>
          <w:rFonts w:ascii="Tunga" w:hAnsi="Tunga" w:eastAsia="Times New Roman" w:cs="Tunga"/>
          <w:color w:val="4A4E57"/>
        </w:rPr>
        <w:t>ದೇವಲೋಕದ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ಪುಷ್ಪ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ತಂದುಕೊಟ್ಟವನನ್ನು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ಮಾತ್ರ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ನಿಷ್ಠೂರವಾಗಿ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ಹೇಳಿದಳು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ಹೇಳಿದ್ದನ್ನು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ಹಾಗಿದ್ದರೆ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ಸಮುದ್ರದಲ್ಲಿ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ಬಿಡಿ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ಮುಂದಿನದನ್ನು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ನೋಡಿಕೊಳ್ಳುತ್ತೇನೆ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ಅದರಂತೆ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ಅಮೆಯನ್ನು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ಪಲ್ಲಕ್ಕಿಯಲ್ಲಿ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ಕೂಡ್ರಿಸಿಕೊಂಡು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ಸಮುದ್ರದಲ್ಲಿ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ಬಿಟ್ಟುಬಂದ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212934"/>
          <w:lang w:val="en-IN" w:eastAsia="en-IN"/>
        </w:rPr>
        <w:drawing>
          <wp:inline distT="0" distB="0" distL="0" distR="0">
            <wp:extent cx="2857500" cy="1776730"/>
            <wp:effectExtent l="0" t="0" r="0" b="0"/>
            <wp:docPr id="1" name="Picture 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Open Sans;Times New Roman" w:ascii="Open Sans;Times New Roman" w:hAnsi="Open Sans;Times New Roman"/>
          <w:color w:val="4A4E57"/>
        </w:rPr>
        <w:t> 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ಚೆನ್ನಾಗಿ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ಈಜಿ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ಉದಯಪರ್ವತಕ್ಕೆ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ಸೂರ್ಯನನ್ನು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ಕುರಿತು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ತಪಸ್ಸು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ತಪಸ್ಸಿಗೆ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ಮೆಚ್ಚಿ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ಸೂರ್ಯ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ಪತ್ರಕ್ಷನಾದ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ನೋಡು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ಹಿಂದಿನ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ಜನ್ಮದಲ್ಲಿ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ನೀನೊಬ್ಬ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ರಾಜಕುಮಾರನಾಗಿದ್ದ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ಅಹಂಕಾರದಿಂದ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ಋಷಿಯ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ಎಸೆದುದರಿಂದ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ಋಷಿಯ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ಶಾಪದಿಂದಾಗಿ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ಪ್ರಾಪ್ತವಾಯಿತು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ತಪಸ್ಸಿನಿಂದಾಗಿ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ಶಾಪದಿಂದ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ಮುಕ್ತನಾದೆ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ಇಕೋ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ರಾಜಕುಮಾರನಾಗುವ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ಕರುಣಿಸಿದ್ದೇನೆ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ಬಯಸಿದಾಗ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ಆಮೆಯಾಗಲೂಬಹುದು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ಆಶೀರ್ವದಿಸಿ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ಆಕಾಶಕ್ಕೆ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ಮಾಯವಾಗಿ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ಸ್ಥಳದಲ್ಲಿ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ನಿಂತಿದ್ದ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ಸೂರ್ಯನಿಗೆ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ನಮಸ್ಕರಿಸಿ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ಹೊರಟ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ಮುಂದುವರಿದಾಗ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ಗಳಿಗೆ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ತಪಸ್ಸು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ನಮಸ್ಕರಿಸಿ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ಸ್ವಾಮಿ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ದೇವಲೋಕದ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ಎಲ್ಲಿದೆ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ನನಗೆ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ಗೊತ್ತಿಲ್ಲವಲ್ಲ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ಇನ್ನೊಂದು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ಕೂಗಳತೆ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ಗುರುಗಳಿದ್ದಾರೆ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ಗೊತ್ತಿರಬಹುದು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ಅಂದ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ಕೂಗಳತೆ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ಎರಡು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ತಪಸ್ಸು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ಸನ್ಯಾಸಿಯಿದ್ದ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ನಮಸ್ಕರಿಸಿ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ಸ್ವಾಮಿ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ದೇವಲೋಕದ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ಸಿಕ್ಕೀತು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ಅವನು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ನನಗೆ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ಗೊತ್ತಿಲ್ಲವಲ್ಲಾ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ಇನ್ನೊಂದು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ಕೂಗಳತೆ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ಗುರುಗಳಿದ್ದಾರೆ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ಅಂದ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ಕೂಗಳತೆ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ಮೂರು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ತಪಸ್ಸು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ನಮಸ್ಕರಿಸಿ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ಮಹಾಸ್ವಾಮಿ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ದೇವಲೋಕದ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ಸಿಕ್ಕೀತು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ascii="Times New Roman" w:hAnsi="Times New Roman" w:eastAsia="Times New Roman"/>
          <w:color w:val="4A4E57"/>
        </w:rPr>
        <w:t xml:space="preserve"> ‘</w:t>
      </w:r>
      <w:r>
        <w:rPr>
          <w:rFonts w:ascii="Tunga" w:hAnsi="Tunga" w:eastAsia="Times New Roman" w:cs="Tunga"/>
          <w:color w:val="4A4E57"/>
        </w:rPr>
        <w:t>ಹಾ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ತಂದರೆ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ತರಬಹುದು</w:t>
      </w:r>
      <w:r>
        <w:rPr>
          <w:rFonts w:ascii="Times New Roman" w:hAnsi="Times New Roman" w:eastAsia="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ನೋಡು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ಉತ್ತರ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ದಿಕ್ಕಿನಲ್ಲೊಂದು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ದೇವಾಲಯವಿದೆ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ಅದರಾಚೆ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ಸರೋವರ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ಅದರೊಳಗೆ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ಸ್ನಾನ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ಮಾಡಲಿಕ್ಕೆ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ದೇವಲೋಕದ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ಕನ್ಯೆಯರು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ಬರುತ್ತಾರೆ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ಸೀರೆ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ಕಳೆದಿಟ್ಟು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ಸರೋವರಗಳಿಗೆ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ಇಳಿದ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ಕೂಡಲೇ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ಯಾವುದಾದರೊಂದು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ಸೀರೆ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ಎತ್ತಿಕೊಂಡು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ಬಂದುಬಿಡು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ಹಿಂದಿರುಗಿ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ಮಾತ್ರ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ನೋಡಬೇಡ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ನೋಡಿದರೆ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ಅಪಾಯ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ಖಾತರಿ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ಬಂದವನೇ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ದೇವಾಲಯದಲ್ಲಿ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ಹೊಕ್ಕುಬಿಡು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ಪಾರಿಜಾತ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ಸಿಗುತ್ತದೆ</w:t>
      </w:r>
      <w:r>
        <w:rPr>
          <w:rFonts w:eastAsia="Times New Roman" w:cs="Times New Roman" w:ascii="Times New Roman" w:hAnsi="Times New Roman"/>
          <w:color w:val="4A4E57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ಮಾತಿನಂತೆ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ದೇವಕನ್ಯೆಯರು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ಸ್ನಾನಕ್ಕೆ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ಬರುವುದನ್ನೇ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ಕಾಯುತ್ತಾ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ಕುಳಿತ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ದಂಡೆಯಲ್ಲಿ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ಸೀರೆ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ಕಳಚಿಟ್ಟು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ಸ್ನಾನಕ್ಕಿಳಿದಕೂಡಲೇ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ಸೀರೆ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ಹಿಂದುರುಗಿ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ನೊಡದೆ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ದೇವಾಲಯ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ಹೊಕ್ಕು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ಬಾಗಿಲಿಕ್ಕಿಕೊಂಡ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ದೇವತಾ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ಕನ್ಯೆ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ಹತ್ತಿದ್ದಳು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ದೇವಾಲಯದ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ನಿಂತು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ರಾಜಪುತ್ರಾ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ಸೀರೆ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ಅಂಗಲಾಚಿದಳು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ಸೀರೆ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ಕೊಡುವುದಾಗಿ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ಒಪ್ಪಿ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ಕಿಟಕಿಯಿಂದ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ಸೀರೆ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ತೂರಿದ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ಅವಳುಟ್ಟ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ಬಾಗಿಲು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ದೇವಕನ್ಯೆಗೆ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ಪ್ರೀತಿಯಾಯಿತು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ಈಗಲೇ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ತರುವೆನಂದು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ದೇವಲೋಕಕ್ಕೆ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ಒಂದೆರಡು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ಕ್ಷಣಗಳಲ್ಲೇ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ತಂದುಕೊಟ್ಟಳು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ಹಾಗೇ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ಊದಿದಾಗ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ಈಡೇರಿಸುವುದಾಗಿ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ಲೋಕಕ್ಕೆ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ಹೋದಳು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ತಿರುಗಿ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ಬರುವಾಗ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ಮೂರು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ಗಳಿಗೆಯ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ಅಯ್ಯಾ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ಸಿಕ್ಕಿತೋ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ಹೌದು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ಹೂವೂ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ಸಿಕ್ಕಿತು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ಹೂವಿನ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ಹುಡುಗಿಯೂ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ಸಿಕ್ಕಳು</w:t>
      </w:r>
      <w:r>
        <w:rPr>
          <w:rFonts w:ascii="Times New Roman" w:hAnsi="Times New Roman" w:eastAsia="Times New Roman"/>
          <w:color w:val="4A4E57"/>
        </w:rPr>
        <w:t xml:space="preserve"> –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ಎಲ್ಲಿ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ತೋರಿಸು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ಕೊಳಲೂದಿದ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ದೇವಲೋಕದ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ಕನ್ಯೆ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ಮಾತಾಡಿಸಿಹೋದಳು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ನೋಡಿದೊಡನೆ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ಚಿತ್ತ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ಚಂಚಲವಾಯಿತು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ಅಯ್ಯಾ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ಯೋಗದಂಡವಿದೆ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ಇಂಥವರನ್ನು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ಸಾಕು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ಹೊಡೆಯುತ್ತದೆ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ಕ್ಷತ್ರಿಯ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ನಿನ್ನಲ್ಲಿದ್ದರೇ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ಒಳಿತು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ಕೊಡುತ್ತೇನೆ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ಪ್ರತಿಯಾಗಿ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ಅಂದ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ಆಗಲೆಂದು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ಯೋಗದಂಡ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ಇಸಿಕೊಂಡ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ತುಸು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ಯೋಗದಂಡಕ್ಕೆ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ಹೊಡೆದು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ತೆಗೆದುಕೊಂಡ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ಹೊಡೆದು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ಹಣ್ಣು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ಏಟು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ತಡೆಯಲಾರದೆ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ಕೊಟ್ಟುಬಿಟ್ಟ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ಕೊಳಲು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ಯೋಗದಂಡ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ತಕ್ಕೊಂಡು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ಕೂಗಳತೆ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ಎರಡು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ಗಳಿಗೆಯ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ಸನ್ಯಾಸಿಯಿದ್ದ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ಹೀಗೆಯೇ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ದೇವಲೋಕದ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ಕನ್ಯೆಯ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ಮನಸ್ಸಾಯಿತು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ಕೊಳಲಿಗೆ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ಹತ್ತಿರವಿದ್ದ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ಕೊಡುವುದಾಗಿ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ಸಾಮಾನ್ಯ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ಕೈಚೀಲವಾಗಿರಲಿಲ್ಲ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ಬೇಡಿದ್ದನ್ನು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ಕೊಡುವಂಥದಾಗಿತ್ತು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ಆಗಲೆಂದು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ಇಸಿದುಕೊಂಡು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ಯೋಗದಂಡಕ್ಕೆ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ಅಪ್ಪಣೆ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ಹೊಡೆದು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ಹಣ್ಣು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ಹಣ್ಣು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ಮಂಗನಂತಾದ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ಯೋಗದಂಡ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ಕೈಚೀಲ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ತೊಕ್ಕೊಂಡು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ಗಳಿಗೆಯ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ಇವನೂ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ದೇವಕನ್ಯೆಯನ್ನು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ಮೋಹಿಸಿ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ಹತ್ತಿರವಿದ್ದ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ಪಾದುಕೆಗಳನ್ನು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ತೆಗೆದುಕೊಂಡ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ಪಾದುಕೆಗಳೂ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ಸಾಮಾನ್ಯವಾಗಿರಲಿಲ್ಲ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ಅವುಗಳ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ನಿಂತು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ಹೋಗೆಂದಲ್ಲಿಗೆ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ಹೋಗುತ್ತಿದ್ದೆವು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ಯೋಗದಂಡಕ್ಕೆ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ಅಪ್ಪಣೆ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ಹುಚ್ಚನಾಗಿ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ಕೂತ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ಬಳಿಕ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ಗಳಿಕೆಯನ್ನೆಲ್ಲ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ತಕ್ಕೊಂದು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ಗೌಪ್ಯವಾಗಿ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ಅರಮನೆ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ಯಾರೂ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ಇಲ್ಲದಲ್ಲಿ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ಅವನ್ನೆಲ್ಲ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ಇಟ್ಟ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ಮತ್ತೆ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ಮಾತ್ರ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ತಕ್ಕೊಂಡು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ತಾಯಿಗಳ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ನಮಸ್ಕರಿಸಿ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ತಂದಿದ್ದೇನೆ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ಮದುವೆ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ಮಾಡಬೇಕು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ರಾಣಿಯರಿಗಾದ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ಸಂತೋಷ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ಆಶ್ಚರ್ಯ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ಅಷ್ಟಿಷ್ಟಲ್ಲ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ಪ್ರಧಾನಿಗೂ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ತಿಳಿಯಿತು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ಪಾರಿಜಾತದ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ಪ್ರಧಾನಿ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ಇನ್ನೇನು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ಮಾಡುತ್ತಾನೆ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ಬಾಯಿ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ಮುಚ್ಚಿಕೊಂಡು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ಹಿರಿಯ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ಮದುವೆ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ಇನ್ನಿಬ್ಬರು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ಕುಮಾರಿಯರನ್ನು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ವೈಭವದಿಂದ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ಮದುವೆ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ಮಾಡಿಕೊಟ್ಟ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ತಂಗಿಯರು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ಗಂಡಂದಿರೊಡನೆ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ಸುಖವಾಗಿದ್ದರು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ಹಿರಿಯ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ಮಾತ್ರ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ದೈವದಲ್ಲಿದ್ದಂತಾಗಲೆಂದು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ಜೊತೆಗೆ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ತಂಗಿಯರೂ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ಗಂಡಂದಿರೂ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ನೋಡಿದಾಗೊಮ್ಮೆ</w:t>
      </w:r>
      <w:r>
        <w:rPr>
          <w:rFonts w:ascii="Times New Roman" w:hAnsi="Times New Roman" w:eastAsia="Times New Roman"/>
          <w:color w:val="4A4E57"/>
        </w:rPr>
        <w:t xml:space="preserve"> ‘</w:t>
      </w:r>
      <w:r>
        <w:rPr>
          <w:rFonts w:ascii="Tunga" w:hAnsi="Tunga" w:eastAsia="Times New Roman" w:cs="Tunga"/>
          <w:color w:val="4A4E57"/>
        </w:rPr>
        <w:t>ಆಮೆಯ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ನಗುತ್ತಿದ್ದರು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 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ಅವಮಾನ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ಮಾಡುವುದಕ್ಕಾಗಿ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ಇನ್ನಿಬ್ಬರು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ಅಳಿಯಂದಿರು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ಬೇಟೆಗೆ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ಸಿದ್ಧರಾದರು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ಹೋಗುತ್ತೇನೆಂದು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ಬೇಡವೆಂದು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ಎಷ್ಟು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ಕೊನೆಗೆ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ಅಪ್ಪಾ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ಆನೆ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ಬೇಟೆಗೆ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ಹೋಗುತ್ತಾರಂತೆ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ಅರಮನೆಯಲ್ಲಿದ್ದವರೆಲ್ಲಾ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ಚಪ್ಪಾಳೆ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ನಕ್ಕರು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ಕುಂಟು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ಕುದುರೆ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ಹರಿಯದ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ಕತ್ತಿ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ಅವಮಾನವಾಯಿತು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ಸಮಾಧಾನ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ಬೇಟೆಗೆ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ಹೊರಟಿತು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ಎಲ್ಲರೂ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ಕಣ್ಣರೆಯಾಗುವುದಷ್ಟೇ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ಅವರಿಗಿಂತ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ಅಡವಿಗೆ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ಪ್ರಧಾನಿಯ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ಅಳಿಯರಿಬ್ಬರೂ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ಬೇಟೆಗೆ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ದೂರದಲ್ಲಿ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ಎರಡು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ಅಬ್ಬರಿಸಿದವು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ಜೀವಗಳನ್ನು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ಸೈನಿಕರೊಂದು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ರಥ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ಇವರೊಂದು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</w:t>
      </w:r>
      <w:r>
        <w:rPr>
          <w:rFonts w:ascii="Times New Roman" w:hAnsi="Times New Roman" w:eastAsia="Times New Roman"/>
          <w:color w:val="4A4E57"/>
        </w:rPr>
        <w:t xml:space="preserve"> – </w:t>
      </w: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ಫಜೀತಿಪಟ್ಟರು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ಬದುಕಿ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ಬಂದದ್ದೇ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ಸಾಕೆಂದುಕೊಂಡು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ವಾಪಸು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ಓಡೋಡುತ್ತ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ಬರುವಾಗ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ದಾರಿಯಲ್ಲಿ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ಎರಡೂ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ಹುಲಿಗಳನ್ನು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ಅಲ್ಲಿಯೇ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ಚೆಲ್ಲಿ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ಅಡಿಕೆ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ಮೆಲ್ಲುತ್ತ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ಕೂತಿತ್ತು</w:t>
      </w:r>
      <w:r>
        <w:rPr>
          <w:rFonts w:eastAsia="Times New Roman" w:cs="Times New Roman" w:ascii="Times New Roman" w:hAnsi="Times New Roman"/>
          <w:color w:val="4A4E57"/>
        </w:rPr>
        <w:t>. ‘</w:t>
      </w:r>
      <w:r>
        <w:rPr>
          <w:rFonts w:ascii="Tunga" w:hAnsi="Tunga" w:eastAsia="Times New Roman" w:cs="Tunga"/>
          <w:color w:val="4A4E57"/>
        </w:rPr>
        <w:t>ಅರೆ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ಆಮೆಯಂಥಾ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ಬೇಟೆಯಾಡಿಕೊಂಡು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ಹಿಂದಿರುವಾಗ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ಹಾಗೇ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ಹೋಗುವುದೆಂದರೇನು</w:t>
      </w:r>
      <w:r>
        <w:rPr>
          <w:rFonts w:eastAsia="Times New Roman" w:cs="Times New Roman" w:ascii="Times New Roman" w:hAnsi="Times New Roman"/>
          <w:color w:val="4A4E57"/>
        </w:rPr>
        <w:t xml:space="preserve">!’ </w:t>
      </w:r>
      <w:r>
        <w:rPr>
          <w:rFonts w:ascii="Tunga" w:hAnsi="Tunga" w:eastAsia="Times New Roman" w:cs="Tunga"/>
          <w:color w:val="4A4E57"/>
        </w:rPr>
        <w:t>ಎಂದುಕೊಂಡರು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ಉಪಾಯದಿಂದ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ಹುಲಿಗಳನ್ನು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ಒಯ್ಯಬೇಕೆಂದರು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ಆಮೆಯ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ಅಯ್ಯಾ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ನಮಗೆ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ಕೇಳಿದ್ದನ್ನು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ಕೊಡುತ್ತೇವೆ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ಹಾಗಾದರೆ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ಅರ್ಧರ್ಧ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ಮೀಸೆ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ಬೋಳಿಸಿಕೊಡಿ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ಯೋಚಿಸಿದರು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ಇವಷ್ಟು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ಮೀಸೆ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ಮಹಾ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ನಾವು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ಹುಟ್ಟಿನಿಂದಲೇ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ಚೆಲುವರಾದ್ದರಿಂದ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ಮೂಗಿನ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ಎರಡೂ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ಮೀಸೆ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ಚಂದ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ಒಂದೇ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ಅಷ್ಟಾಗಿ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ಮೀಸೆ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ಇನ್ನೆಂಟು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ದಿನಗಳಲ್ಲಿ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ಬೆಳೆಯುತ್ತದೆ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ಹುಲ್ಲಿನಂಥಾ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ಹುಲ್ಲು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ಬೆಳೆಯುತ್ತದೆ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ಮೀಸೆ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ಬೆಳೆಯಲಾರದೆ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ಹೀಗೆಂದು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ವಿಚಾರ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ಅರ್ಧರ್ಧ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ಮೀಸೆ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ಬೋಳಿಸಿಕೊಟ್ಟರು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ಒಬ್ಬೊಬ್ಬರೂ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ಮೆರವಣಿಗೆಯಲ್ಲಿ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ಕರೆತಂದರು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ಅರ್ಧರ್ಧ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ಮೀಸೆ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ಇಲ್ಲದ್ದರಿಂದ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ಏನೇನೋ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ಕಥೆ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ದೊಡ್ಡವರು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ಮಾಡಿದ್ದೆಲ್ಲಾ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ಚಂದವೇ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ಅಲ್ಲವೇ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ಮಾತ್ರ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ಕುಂಟು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ಕುದುರೆ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ಮೆರವಣಿಗೆಯ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ಮಾತಾಡಿಸಲಿಲ್ಲ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ಹುಡುಗರು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ಕುಂಟು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ಕುದುರೆ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ಚೇಷ್ಟೆ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ರಾತ್ರಿ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ನಗುವಂತಾಯಿತಲ್ಲಾ</w:t>
      </w:r>
      <w:r>
        <w:rPr>
          <w:rFonts w:eastAsia="Times New Roman" w:cs="Times New Roman" w:ascii="Times New Roman" w:hAnsi="Times New Roman"/>
          <w:color w:val="4A4E57"/>
        </w:rPr>
        <w:t xml:space="preserve">!’’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ಚಿಂತಿಸುತ್ತಾ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ಪ್ರದಾನಿಯ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ಮಲಗಿದ್ದಳು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ನಿದ್ರೆ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ಹತ್ತಿದೆಯೆಂದು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ತಿಳಿದು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ರೂಪ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ಹೊಂದಿ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ಸಮೀಪ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ತಕ್ಷಣವೇ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ಕುಳಿತಳು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ಆಮೆಯಲ್ಲ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ಹೊಳಪುಳ್ಳ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ತಿಳಿದು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ಬಿದ್ದು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ಸ್ವಾಮಿ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ವೇಷ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ಬಿಸಾಡಬೇಕು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ಎಂದಳು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ನಾಳೆ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ಸಭೆ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ಕೂಡಿಸು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ತೋರಿಸೋಣ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ಮರುದಿನ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ಸಭೆ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ಕೂಡಿತು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ಪ್ರಧಾನಿ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ಅಳಿಯಂದಿರು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ಮಕ್ಕಳು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ಜನರು</w:t>
      </w:r>
      <w:r>
        <w:rPr>
          <w:rFonts w:eastAsia="Times New Roman" w:cs="Times New Roman" w:ascii="Times New Roman" w:hAnsi="Times New Roman"/>
          <w:color w:val="4A4E57"/>
        </w:rPr>
        <w:t>-</w:t>
      </w:r>
      <w:r>
        <w:rPr>
          <w:rFonts w:ascii="Tunga" w:hAnsi="Tunga" w:eastAsia="Times New Roman" w:cs="Tunga"/>
          <w:color w:val="4A4E57"/>
        </w:rPr>
        <w:t>ಎಲ್ಲಾ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ಅವರೆಲ್ಲರ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ಎದುರು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ಆಕಾರ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ರಾಜಕುಮಾರನಾದ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ಎಲ್ಲರೂ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ಬೆರಗಾದರು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ಆಮೆಯಾದದ್ದರ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ವಿವರಿಸಿದ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ಹೇಳ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ಹೇಳುತ್ತಾ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ಪ್ರದಾನಿಯ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ಅಳಿಯಂದಿರ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ಮೀಸೆಗಳನ್ನೂ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ತೋರಿಸಿದ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ಅವರಿಬ್ಬರೂ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ನಿಲ್ಲದೆ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ಪಟ್ಟ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ಹೆಂಡತಿಯೊಂದಿಗೆ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ಸುಖವಾಗಿದ್ದ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b/>
          <w:b/>
          <w:bCs/>
          <w:color w:val="4A4E57"/>
        </w:rPr>
        <w:t>ನಾವಿಲ್ಲಿ</w:t>
      </w:r>
      <w:r>
        <w:rPr>
          <w:rFonts w:ascii="Times New Roman" w:hAnsi="Times New Roman" w:eastAsia="Times New Roman"/>
          <w:b/>
          <w:b/>
          <w:bCs/>
          <w:color w:val="4A4E57"/>
        </w:rPr>
        <w:t> </w:t>
      </w:r>
      <w:r>
        <w:rPr>
          <w:rFonts w:ascii="Tunga" w:hAnsi="Tunga" w:eastAsia="Times New Roman" w:cs="Tunga"/>
          <w:b/>
          <w:b/>
          <w:bCs/>
          <w:color w:val="4A4E57"/>
        </w:rPr>
        <w:t>ಹೀಗಿದ್ದೀವಿ</w:t>
      </w:r>
      <w:r>
        <w:rPr>
          <w:rFonts w:eastAsia="Times New Roman" w:cs="Open Sans;Times New Roman" w:ascii="Open Sans;Times New Roman" w:hAnsi="Open Sans;Times New Roman"/>
          <w:b/>
          <w:bCs/>
          <w:color w:val="4A4E57"/>
        </w:rPr>
        <w:t>.</w:t>
      </w:r>
    </w:p>
    <w:p>
      <w:pPr>
        <w:pStyle w:val="Normal"/>
        <w:spacing w:before="0" w:after="200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unga">
    <w:charset w:val="00"/>
    <w:family w:val="swiss"/>
    <w:pitch w:val="variable"/>
  </w:font>
  <w:font w:name="Zilla Slab">
    <w:altName w:val="Times New Roman"/>
    <w:charset w:val="00"/>
    <w:family w:val="roman"/>
    <w:pitch w:val="default"/>
  </w:font>
  <w:font w:name="Open Sans">
    <w:altName w:val="Times New Roman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Kannada"/>
        <w:sz w:val="24"/>
        <w:szCs w:val="24"/>
        <w:lang w:val="en-IN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kanaja.karnataka.gov.in/wp-content/uploads/2012/05/06_KSeru.jp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LibreOffice/7.3.1.3$Linux_X86_64 LibreOffice_project/30$Build-3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2021-02-25T18:18:00Z</dcterms:created>
  <dc:creator>CP</dc:creator>
  <dc:description/>
  <dc:language>en-IN</dc:language>
  <cp:lastModifiedBy>CP</cp:lastModifiedBy>
  <dcterms:modified xsi:type="dcterms:W3CDTF">2021-02-25T18:19:00Z</dcterms:modified>
  <cp:revision>1</cp:revision>
  <dc:subject/>
  <dc:title/>
</cp:coreProperties>
</file>