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5n2qd2yo7" w:id="0"/>
      <w:bookmarkEnd w:id="0"/>
      <w:r w:rsidDel="00000000" w:rsidR="00000000" w:rsidRPr="00000000">
        <w:rPr>
          <w:rFonts w:ascii="Tunga" w:cs="Tunga" w:eastAsia="Tunga" w:hAnsi="Tunga"/>
          <w:b w:val="1"/>
          <w:sz w:val="34"/>
          <w:szCs w:val="34"/>
          <w:rtl w:val="0"/>
        </w:rPr>
        <w:t xml:space="preserve">ಅಂದಾಜು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ಬೆಲೆ ಕಟ್ಟುವ ಅಥವಾ ನಿಶ್ಚಯಿಸುವ ಕ್ರಮ. ಇದು ಒಟ್ಟು ಮೊತ್ತ, ಪ್ರಮಾಣ ಅಥವಾ ಸನ್ನಿವೇಶ ಇವುಗಳನ್ನು ಮೂಲವಾಗಿಟ್ಟುಕೊಂಡು ನಿರ್ಧರಿಸುವ ಒಂದು ಸರಿಸುಮಾರಾದ ತೀರ್ಮಾನ ಮಾತ್ರ.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ಎಂಜಿನಿಯರಿಂಗ್ ಉದ್ಯೋಗದಲ್ಲಿ ಅಂದಾಜು ಆಗಬೇಕಾಗಿರುವ ಒಂದು ಕೆಲಸಕ್ಕೆ, ಅದರ ನಕ್ಷೆಯ ಆಧಾರದ ಮೇಲೆ, ಈ ಕೆಲಸಕ್ಕೆ ಬೇಕಾಗುವ ಶರೀರಶ್ರಮ ಮತ್ತು ಸಾಮಗ್ರಿಗಳ ಪ್ರಮಾಣವನ್ನನುಸರಿಸಿ ಅದಕ್ಕಾಗುವ ಅಂದಾಜು ಖರ್ಚನ್ನು ತಿಳಿಸುವ ಕ್ರಮ ಬಳಕೆಯಲ್ಲಿದೆ.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ನಿರ್ಮಾಣಕಾರ್ಯವೊಂದನ್ನು ಕೈಗೊಳ್ಳಲು ಬೇಕಾದ ಹಣವನ್ನು ಸಾರ್ವಜನಿಕ ನಿಧಿಯಿಂದ ಪಡೆಯುವ ಬಗ್ಗೆ ಸರ್ಕಾರಿ ಖಜಾನೆ ಅಥವಾ ಹಣಕಾಸಿನ ಇಲಾಖೆಗೆ ಪುರ್ವಭಾವಿ ತಿಳಿವಳಿಕೆ ನೀಡಲು ಈ ಅಂದಾಜನ್ನು (ಎಸ್ಟಿಮೇಟ್) ತಯಾರಿಸಲಾಗುವುದು.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ಕೆಲವು ವೇಳೆ ನಿರ್ದಿಷ್ಟವಾದ ಒಂದು ಕೆಲಸವನ್ನು ಕೈಗೊಳ್ಳುವ ಕಂತ್ರಾಟುದಾರರು ಅಥವಾ ಇತರ ಕಸಬುದಾರರು, ತಾವು ಎಷ್ಟು ಖರ್ಚಿನಲ್ಲಿ ಆ ಕೆಲಸವನ್ನು ಮುಗಿಸುವುದಾಗಿ ತಿಳಿಸುವ ಒಂದು ಹೇಳಿಕೆಗೂ ಅಂದಾಜು ಎಂದು ಹೇಳಬಹುದು.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