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> HYPERLINK "https://kn.wikisource.org/wiki/ಮೈಸೂರು_ವಿಶ್ವವಿದ್ಯಾನಿಲಯ_ವಿಶ್ವಕೋಶ/ಅಂತರವನ್ನು_ಅಳೆಯುವ_ಕೈಯಂತ್ರ" \l "mw-head"</w:instrText>
      </w:r>
      <w:r>
        <w:rPr>
          <w:rStyle w:val="InternetLink"/>
        </w:rPr>
        <w:fldChar w:fldCharType="separate"/>
      </w:r>
      <w:r>
        <w:rPr>
          <w:rStyle w:val="InternetLink"/>
        </w:rPr>
        <w:t>Jump to navigation</w:t>
      </w:r>
      <w:r>
        <w:rPr>
          <w:rStyle w:val="InternetLink"/>
        </w:rPr>
        <w:fldChar w:fldCharType="end"/>
      </w: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"https://kn.wikisource.org/wiki/ಮೈಸೂರು_ವಿಶ್ವವಿದ್ಯಾನಿಲಯ_ವಿಶ್ವಕೋಶ/ಅಂತರವನ್ನು_ಅಳೆಯುವ_ಕೈಯಂತ್ರ" \l "searchInput"</w:instrText>
      </w:r>
      <w:r>
        <w:rPr>
          <w:rStyle w:val="InternetLink"/>
        </w:rPr>
        <w:fldChar w:fldCharType="separate"/>
      </w:r>
      <w:r>
        <w:rPr>
          <w:rStyle w:val="InternetLink"/>
        </w:rPr>
        <w:t>Jump to search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>
          <w:lang w:bidi="kn-IN"/>
        </w:rPr>
      </w:pPr>
      <w:r>
        <w:rPr>
          <w:lang w:bidi="kn-IN"/>
        </w:rPr>
        <w:t xml:space="preserve">ಅಂತರವನ್ನು ಅಳೆಯುವ ಕೈಯಂತ್ರ </w:t>
      </w:r>
    </w:p>
    <w:p>
      <w:pPr>
        <w:pStyle w:val="TextBody"/>
        <w:rPr/>
      </w:pPr>
      <w:r>
        <w:rPr>
          <w:lang w:bidi="kn-IN"/>
        </w:rPr>
        <w:t xml:space="preserve">ಇದು ಅಂತರಗಳನ್ನು ಅಳೆಯುವುದಕ್ಕಾಗಿ ಉಪಯೋಗಿಸುವ ಚಿಕ್ಕ ದುರ್ಬೀನಿನಿಂದ ಕೂಡಿದ ಉಪಕರಣ </w:t>
      </w:r>
      <w:r>
        <w:rPr>
          <w:lang w:val="kn-IN"/>
        </w:rPr>
        <w:t>(</w:t>
      </w:r>
      <w:r>
        <w:rPr>
          <w:lang w:bidi="kn-IN"/>
        </w:rPr>
        <w:t>ಹ್ಯಾಂಡ್‍ಲೆವಲ್ಸ್</w:t>
      </w:r>
      <w:r>
        <w:rPr>
          <w:lang w:val="kn-IN"/>
        </w:rPr>
        <w:t xml:space="preserve">). </w:t>
      </w:r>
      <w:r>
        <w:rPr>
          <w:lang w:bidi="kn-IN"/>
        </w:rPr>
        <w:t xml:space="preserve">ಸಾಮಾನ್ಯವಾಗಿ </w:t>
      </w:r>
      <w:r>
        <w:rPr>
          <w:lang w:val="kn-IN"/>
        </w:rPr>
        <w:t xml:space="preserve">4"-6" </w:t>
      </w:r>
      <w:r>
        <w:rPr>
          <w:lang w:bidi="kn-IN"/>
        </w:rPr>
        <w:t>ಉದ್ದವಿದ್ದು ಆಕಾರದಲ್ಲಿ ಕೊಳವೆಯಂತಿರುತ್ತದೆ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ಕೊಳವೆಯ ಮೇಲೆ ಒಂದು ರಸಮಟ್ಟವಿದ್ದು</w:t>
      </w:r>
      <w:r>
        <w:rPr>
          <w:lang w:val="kn-IN"/>
        </w:rPr>
        <w:t xml:space="preserve">, </w:t>
      </w:r>
      <w:r>
        <w:rPr>
          <w:lang w:bidi="kn-IN"/>
        </w:rPr>
        <w:t>ರಸಗುಳ್ಳೆಯ ಓಡಾಟ ಕೊಳವೆಯಲ್ಲಿರುವ ಕನ್ನಡಿಯಲ್ಲಿ ಪ್ರತಿಬಿಂಬಿತವಾಗಿ ಯಾವ ವಸ್ತುವಿನ ಮಟ್ಟವನ್ನು ವೀಕ್ಷಿಸಲು ಪ್ರಯತ್ನಿಸುತ್ತೇವೆಯೋ ಆ ವಸ್ತುವಿಗೆ ನೇರವಾಗಿ ಗೋಚರವಾಗುವುದು</w:t>
      </w:r>
      <w:r>
        <w:rPr>
          <w:lang w:val="kn-IN"/>
        </w:rPr>
        <w:t xml:space="preserve">. </w:t>
      </w:r>
      <w:r>
        <w:rPr>
          <w:lang w:bidi="kn-IN"/>
        </w:rPr>
        <w:t>ಇದು ಗಾತ್ರದಲ್ಲಿ ಕಿರಿದಾಗಿದ್ದು ಬೇರೊಂದು ಆಶ್ರಯವಿಲ್ಲದಂತೆ ಕೈಯಲ್ಲಿ ಹಿಡಿದು ಉಪಯೋಗಿಸಲನುಕೂಲವಾಗಿದೆ</w:t>
      </w:r>
      <w:r>
        <w:rPr>
          <w:lang w:val="kn-IN"/>
        </w:rPr>
        <w:t xml:space="preserve">. </w:t>
      </w:r>
      <w:r>
        <w:rPr>
          <w:lang w:bidi="kn-IN"/>
        </w:rPr>
        <w:t>ಅಂತರದ ವ್ಯತ್ಯಾಸಗಳನ್ನು ಅತಿ ಶೀಘ್ರದಲ್ಲಿ ಕಂಡುಹಿಡಿಯಲು ಇದಕ್ಕಿಂತ ಸುಲಭವಾದ ಉಪಕರಣ ಮತ್ತಾವುದೂ ಇಲ್ಲ</w:t>
      </w:r>
      <w:r>
        <w:rPr>
          <w:lang w:val="kn-IN"/>
        </w:rPr>
        <w:t xml:space="preserve">. </w:t>
      </w:r>
      <w:r>
        <w:rPr>
          <w:lang w:bidi="kn-IN"/>
        </w:rPr>
        <w:t>ಇಂಥ ಉಪಕರಣಗಳಲ್ಲಿ ಅಬ್‍ನೇ ಕ್ಲಿನೋಮೀಟರ್ ಹೆಚ್ಚಿಗೆ ಜನಪ್ರಿಯವಾಗಿದೆ</w:t>
      </w:r>
      <w:r>
        <w:rPr>
          <w:lang w:val="kn-IN"/>
        </w:rPr>
        <w:t xml:space="preserve">.      </w:t>
      </w:r>
    </w:p>
    <w:p>
      <w:pPr>
        <w:pStyle w:val="TextBody"/>
        <w:rPr/>
      </w:pPr>
      <w:r>
        <w:rPr>
          <w:lang w:val="kn-IN"/>
        </w:rPr>
        <w:t>(</w:t>
      </w:r>
      <w:r>
        <w:rPr>
          <w:lang w:bidi="kn-IN"/>
        </w:rPr>
        <w:t>ಎಚ್</w:t>
      </w:r>
      <w:r>
        <w:rPr>
          <w:lang w:val="kn-IN"/>
        </w:rPr>
        <w:t>.</w:t>
      </w:r>
      <w:r>
        <w:rPr>
          <w:lang w:bidi="kn-IN"/>
        </w:rPr>
        <w:t>ಕೆ</w:t>
      </w:r>
      <w:r>
        <w:rPr>
          <w:lang w:val="kn-IN"/>
        </w:rPr>
        <w:t>.</w:t>
      </w:r>
      <w:r>
        <w:rPr>
          <w:lang w:bidi="kn-IN"/>
        </w:rPr>
        <w:t>ಪಿ</w:t>
      </w:r>
      <w:r>
        <w:rPr>
          <w:lang w:val="kn-IN"/>
        </w:rPr>
        <w:t xml:space="preserve">.)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66</Words>
  <Characters>315</Characters>
  <CharactersWithSpaces>386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2022-06-23T16:11:36Z</dcterms:created>
  <dc:creator/>
  <dc:description/>
  <dc:language>en-IN</dc:language>
  <cp:lastModifiedBy/>
  <dcterms:modified xsi:type="dcterms:W3CDTF">2022-06-23T16:11:55Z</dcterms:modified>
  <cp:revision>1</cp:revision>
  <dc:subject/>
  <dc:title/>
</cp:coreProperties>
</file>