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 xml:space="preserve">ಅಂತರಗಂಗೆ </w:t>
      </w:r>
      <w:r>
        <w:rPr>
          <w:b/>
        </w:rPr>
        <w:t>1</w:t>
      </w:r>
      <w:r>
        <w:rPr/>
        <w:t xml:space="preserve"> </w:t>
      </w:r>
      <w:r>
        <w:rPr/>
        <w:t>ಹಿಂದೂ ಜನರಿಗೆ ಅತ್ಯಂತ ಪವಿತ್ರವಾದ ತೀರ್ಥಗಳಲ್ಲಿ ಗಂಗೆ ಬಹಳ ಪ್ರಸಿದ್ಧವಾದುದು</w:t>
      </w:r>
      <w:r>
        <w:rPr/>
        <w:t xml:space="preserve">. </w:t>
      </w:r>
      <w:r>
        <w:rPr/>
        <w:t>ಸಮಗ್ರ ಭಾರತದಲ್ಲಿ ಆ ಹೆಸರಿನ ಹಲವು ತೀರ್ಥಗಳನ್ನು ನಾವು ಕಾಣಬಹುದು</w:t>
      </w:r>
      <w:r>
        <w:rPr/>
        <w:t xml:space="preserve">: </w:t>
      </w:r>
      <w:r>
        <w:rPr/>
        <w:t>ಪಾತಾಳಗಂಗೆ</w:t>
      </w:r>
      <w:r>
        <w:rPr/>
        <w:t xml:space="preserve">, </w:t>
      </w:r>
      <w:r>
        <w:rPr/>
        <w:t>ಶಿವಗಂಗೆ</w:t>
      </w:r>
      <w:r>
        <w:rPr/>
        <w:t xml:space="preserve">, </w:t>
      </w:r>
      <w:r>
        <w:rPr/>
        <w:t>ಸಿದ್ಧಗಂಗೆ</w:t>
      </w:r>
      <w:r>
        <w:rPr/>
        <w:t xml:space="preserve">, </w:t>
      </w:r>
      <w:r>
        <w:rPr/>
        <w:t>ದೇವಗಂಗೆ ಮೊದಲಾದುವುಗಳು ಇದಕ್ಕೆ ಉದಾಹರಣೆಗಳು</w:t>
      </w:r>
      <w:r>
        <w:rPr/>
        <w:t xml:space="preserve">. </w:t>
      </w:r>
      <w:r>
        <w:rPr/>
        <w:t>ಅಂತರಗಂಗೆ ಎಂಬುದು ಇದೇ ವರ್ಗದ ಒಂದು ತೀರ್ಥ</w:t>
      </w:r>
      <w:r>
        <w:rPr/>
        <w:t xml:space="preserve">. </w:t>
      </w:r>
      <w:r>
        <w:rPr/>
        <w:t>ಈ ಹೆಸರಿನ ಒಂದು ತೀರ್ಥ ಕೋಲಾರಕ್ಕೆ ಸಮೀಪದಲ್ಲಿರುವ ಶತಶೃಂಗಪರ್ವತದಲ್ಲಿದೆ</w:t>
      </w:r>
      <w:r>
        <w:rPr/>
        <w:t xml:space="preserve">. </w:t>
      </w:r>
      <w:r>
        <w:rPr/>
        <w:t>ಇಲ್ಲಿ ಸ್ನಾನಪೂಜಾದಿಗಳು ಬಹಳ ಪವಿತ್ರವೆಂದು ಭಕ್ತರು ಭಾವಿಸುತ್ತಾರೆ</w:t>
      </w:r>
      <w:r>
        <w:rPr/>
        <w:t xml:space="preserve">. </w:t>
      </w:r>
      <w:r>
        <w:rPr/>
        <w:t>ಬೆಂಗಳೂರು ಜಿಲ್ಲಾ ಕುದೂರಿನಲ್ಲಿಯೂ ಈ ಹೆಸರಿನ ಒಂದು ತೀರ್ಥವಿದೆ</w:t>
      </w:r>
      <w:r>
        <w:rPr/>
        <w:t>.(</w:t>
      </w:r>
      <w:r>
        <w:rPr/>
        <w:t>ಬಿ</w:t>
      </w:r>
      <w:r>
        <w:rPr/>
        <w:t>.</w:t>
      </w:r>
      <w:r>
        <w:rPr/>
        <w:t>ಎಸ್</w:t>
      </w:r>
      <w:r>
        <w:rPr/>
        <w:t xml:space="preserve">.)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51</Words>
  <Characters>210</Characters>
  <CharactersWithSpaces>261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2022-06-23T15:42:42Z</dcterms:created>
  <dc:creator/>
  <dc:description/>
  <dc:language>en-IN</dc:language>
  <cp:lastModifiedBy/>
  <dcterms:modified xsi:type="dcterms:W3CDTF">2022-06-23T15:43:07Z</dcterms:modified>
  <cp:revision>1</cp:revision>
  <dc:subject/>
  <dc:title/>
</cp:coreProperties>
</file>