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ನ್ಯಾಯಾಲಯ </w:t>
      </w:r>
    </w:p>
    <w:p>
      <w:pPr>
        <w:pStyle w:val="TextBody"/>
        <w:rPr/>
      </w:pPr>
      <w:r>
        <w:rPr/>
        <w:t> </w:t>
      </w:r>
      <w:r>
        <w:rPr/>
        <w:t xml:space="preserve">ರಾಷ್ಟ್ರರಾಷ್ಟ್ರಗಳ ಮಧ್ಯೆ ಉಂಟಾಗುವ ವಿವಾದಗಳನ್ನು ಯುದ್ಧ ಮತ್ತು ಪ್ರತಿಕಾರಗಳಿಂದಲ್ಲದೆ ನ್ಯಾಯಬದ್ಧವಾದ ರೀತಿಯಲ್ಲಿ ಪರಿಹರಿಸಿಕೊಳ್ಳುವ ಉದ್ದೇಶದಿಂದ </w:t>
      </w:r>
      <w:r>
        <w:rPr/>
        <w:t>1927</w:t>
      </w:r>
      <w:r>
        <w:rPr/>
        <w:t xml:space="preserve">ರಲ್ಲಿ ಸ್ಥಾಪಿತವಾದ ರಾಷ್ಟ್ರಗಳ ಒಕ್ಕೂಟ </w:t>
      </w:r>
      <w:r>
        <w:rPr/>
        <w:t>(</w:t>
      </w:r>
      <w:r>
        <w:rPr/>
        <w:t>ಲೀಗ್ ಆಫ್</w:t>
      </w:r>
      <w:r>
        <w:rPr/>
        <w:t xml:space="preserve">ó </w:t>
      </w:r>
      <w:r>
        <w:rPr/>
        <w:t>ನೇಷನ್ಸ್</w:t>
      </w:r>
      <w:r>
        <w:rPr/>
        <w:t xml:space="preserve">) </w:t>
      </w:r>
      <w:r>
        <w:rPr/>
        <w:t xml:space="preserve">ಹೇಗ್ ಪಟ್ಟಣದಲ್ಲಿ ಒಂದು ವಿಶ್ವ ನ್ಯಾಯಾಲಯವನ್ನು </w:t>
      </w:r>
      <w:r>
        <w:rPr/>
        <w:t>(</w:t>
      </w:r>
      <w:r>
        <w:rPr/>
        <w:t>ವಲ್ರ್ಡ್ ಕೋರ್ಟ್</w:t>
      </w:r>
      <w:r>
        <w:rPr/>
        <w:t xml:space="preserve">) </w:t>
      </w:r>
      <w:r>
        <w:rPr/>
        <w:t>ಸ್ಥಾಪಿಸಿತು</w:t>
      </w:r>
      <w:r>
        <w:rPr/>
        <w:t>. 1946</w:t>
      </w:r>
      <w:r>
        <w:rPr/>
        <w:t>ನೆಯ ಜನವರಿಯಲ್ಲಿ ದ್ವಿತೀಯ ಜಾಗತಿಕ ಯುದ್ಧ ಮುಗಿದಮೇಲೆ ಆ ನ್ಯಾಯಾಲಯ ಪುನರ್ರಚನೆಗೊಂಡು ವಿಶ್ವಸಂಸ್ಥೆಯ ಒಂದು ಪ್ರಧಾನ ಅಂಗವಾಗಿ ಅಂತರರಾಷ್ಟ್ರೀಯ ನ್ಯಾಯಲಯ ಎಂಬ ಹೆಸರಿನಿಂದ ತನ್ನ ಕೆಲಸಕಾರ್ಯಗಳನ್ನಾರಂಭಿಸಿತು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ನ್ಯಾಯಾಲಯದ ಕಚೇರಿ ಇರುವುದು ಹೇಗ್‍ನಲ್ಲೆ</w:t>
      </w:r>
      <w:r>
        <w:rPr/>
        <w:t xml:space="preserve">. </w:t>
      </w:r>
      <w:r>
        <w:rPr/>
        <w:t>ಕಚೇರಿಯ ಎಲ್ಲಾ ವೆಚ್ಚವನ್ನು ವಿಶ್ವಸಂಸ್ಥೆ ವಹಿಸುತ್ತದೆ</w:t>
      </w:r>
      <w:r>
        <w:rPr/>
        <w:t xml:space="preserve">. </w:t>
      </w:r>
      <w:r>
        <w:rPr/>
        <w:t>ಇದರ ಮುಖ್ಯ ಆಡಳಿತಾಧಿಕಾರಿಯನ್ನು ಮಹಾಕಾರ್ಯದರ್ಶಿ ಎನ್ನುತ್ತಾರೆ</w:t>
      </w:r>
      <w:r>
        <w:rPr/>
        <w:t xml:space="preserve">. </w:t>
      </w:r>
      <w:r>
        <w:rPr/>
        <w:t xml:space="preserve">ನ್ಯಾಯಾಲಯದಲ್ಲಿ </w:t>
      </w:r>
      <w:r>
        <w:rPr/>
        <w:t xml:space="preserve">15 </w:t>
      </w:r>
      <w:r>
        <w:rPr/>
        <w:t>ಜನ ನ್ಯಾಯಾಧೀಶರಿದ್ದಾರೆ</w:t>
      </w:r>
      <w:r>
        <w:rPr/>
        <w:t xml:space="preserve">. </w:t>
      </w:r>
      <w:r>
        <w:rPr/>
        <w:t>ಅವರು ವಿಶ್ವಸಂಸ್ಥೆಯ ಸದಸ್ಯ ರಾಷ್ಟ್ರಗಳಿಂದ ಚುನಾಯಿಸಲ್ಪಡುತ್ತಾರೆ</w:t>
      </w:r>
      <w:r>
        <w:rPr/>
        <w:t xml:space="preserve">. </w:t>
      </w:r>
      <w:r>
        <w:rPr/>
        <w:t>ಯಾವ ದೇಶದಿಂದಲೂ ಒಬ್ಬರಿಗಿಂತ ಹೆಚ್ಚು ನ್ಯಾಯಾಧೀಶರನ್ನು ಆರಿಸುವಂತಿಲ್ಲ</w:t>
      </w:r>
      <w:r>
        <w:rPr/>
        <w:t xml:space="preserve">. </w:t>
      </w:r>
      <w:r>
        <w:rPr/>
        <w:t>ಅವರು ತಮ್ಮತಮ್ಮ ದೇಶದಲ್ಲಿ ಅತ್ಯುಚ್ಛ ನ್ಯಾಯಾಧೀಶ ಪದವಿಗೆ ಅರ್ಹರಾಗಿರಬೇಕು</w:t>
      </w:r>
      <w:r>
        <w:rPr/>
        <w:t xml:space="preserve">. </w:t>
      </w:r>
      <w:r>
        <w:rPr/>
        <w:t>ಇಲ್ಲವೆ ಅಂತರರಾಷ್ಟ್ರೀಯ ನ್ಯಾಯಶಾಸ್ತ್ರದಲ್ಲಿ ಪರಿಣತರೆಂದು ಖ್ಯಾತಿವೆತ್ತಿರಬೇಕು</w:t>
      </w:r>
      <w:r>
        <w:rPr/>
        <w:t xml:space="preserve">. </w:t>
      </w:r>
      <w:r>
        <w:rPr/>
        <w:t>ಅಂಥವರನ್ನು ಒಂಬತ್ತು ವರ್ಷಗಳ ಅವಧಿಯವರೆಗೆ ಚುನಾಯಿಸುವರು</w:t>
      </w:r>
      <w:r>
        <w:rPr/>
        <w:t xml:space="preserve">. </w:t>
      </w:r>
      <w:r>
        <w:rPr/>
        <w:t>ಪ್ರತಿ ಮೂರು ವರ್ಷಕ್ಕೆ ಐವರು ನಿವೃತ್ತಿ ಹೊಂದುವರು</w:t>
      </w:r>
      <w:r>
        <w:rPr/>
        <w:t xml:space="preserve">. </w:t>
      </w:r>
      <w:r>
        <w:rPr/>
        <w:t>ಅವರ ಸ್ಥಾನದಲ್ಲಿ ಮತ್ತೆ ಐವರನ್ನು ಆರಿಸುವರು</w:t>
      </w:r>
      <w:r>
        <w:rPr/>
        <w:t xml:space="preserve">. </w:t>
      </w:r>
      <w:r>
        <w:rPr/>
        <w:t>ಚುನಾಯಿಸಲ್ಪಟ್ಟ ನ್ಯಾಯಾಧೀಶ ಆ ಸ್ಥಾನಕ್ಕೆ ಅನರ್ಹನೆಂದು ಉಳಿದ ನ್ಯಾಯಾಧೀಶರಿಗೆ ಮನದಟ್ಟಾದರೆ ಆತನನ್ನು ಆ ಸ್ಥಾನದಿಂದ ತೆಗೆಯಬಹುದು</w:t>
      </w:r>
      <w:r>
        <w:rPr/>
        <w:t xml:space="preserve">. </w:t>
      </w:r>
      <w:r>
        <w:rPr/>
        <w:t>ಯಾವುದೇ ನ್ಯಾಯವನ್ನು ಇತ್ಯರ್ಥ ಮಾಡಬೇಕಾದರೂ ಒಂಬತ್ತು ಜನ ನ್ಯಾಯಾಧೀಶರು ಏಕಕಾಲಕ್ಕೆ ಕುಳಿತು ವಾದವಿವಾದವನ್ನು ಕೇಳಬೇಕು</w:t>
      </w:r>
      <w:r>
        <w:rPr/>
        <w:t xml:space="preserve">. </w:t>
      </w:r>
      <w:r>
        <w:rPr/>
        <w:t>ಅಧ್ಯಕ್ಷ ಉಪಾಧ್ಯಕ್ಷರನ್ನು ಮೂರು ವರ್ಷಗಳಿಗೊಮ್ಮೆ ಗುಪ್ತ ಮತದಾನದ ಪದ್ಧತಿಯಿಂದ ಚುನಾಯಿಸುವರು</w:t>
      </w:r>
      <w:r>
        <w:rPr/>
        <w:t xml:space="preserve">. </w:t>
      </w:r>
      <w:r>
        <w:rPr/>
        <w:t xml:space="preserve">ವಿಶ್ವಸಂಸ್ಥೇಯ </w:t>
      </w:r>
      <w:r>
        <w:rPr/>
        <w:t>34</w:t>
      </w:r>
      <w:r>
        <w:rPr/>
        <w:t>ನೆಯ ವಿಧಿಯಂತೆ ಅಂತರರಾಷ್ಟ್ರೀಯ ನ್ಯಾಯಾಲಯದ ಮುಂದೆ ರಾಷ್ಟ್ರ ರಾಷ್ಟ್ರಗಳೇ ವಿವಾದಕ್ಕೆ ಪಕ್ಷಗಾರರಾಗಬೇಕು</w:t>
      </w:r>
      <w:r>
        <w:rPr/>
        <w:t xml:space="preserve">. </w:t>
      </w:r>
      <w:r>
        <w:rPr/>
        <w:t>ವೈಯಕ್ತಿಕವಾಗಿ</w:t>
      </w:r>
      <w:r>
        <w:rPr/>
        <w:t xml:space="preserve">, </w:t>
      </w:r>
      <w:r>
        <w:rPr/>
        <w:t>ಜಗತ್ತಿನ ಯಾವ ಪ್ರಜೆಯೂ ಆ ನ್ಯಾಯಾಲಯದಲ್ಲಿ ಪರಿಹಾರವನ್ನು ಬೇಡಿ ಮನವಿ ಮಾಡಿಕೊಳ್ಳಲು ಸಾಧ್ಯವಿಲ್ಲ</w:t>
      </w:r>
      <w:r>
        <w:rPr/>
        <w:t xml:space="preserve">. </w:t>
      </w:r>
      <w:r>
        <w:rPr/>
        <w:t>ಬೇಕಾದರೆ ಆ ವ್ಯಕ್ತಿ ತನ್ನ ರಾಷ್ಟ್ರದ ಮೂಲಕವಾಗಿಯೇ ಇನ್ನೊಂದು ರಾಷ್ಟ್ರದ ಮೇಲೆ ಮೊಕದ್ದಮೆ ಹೂಡಬಹುದು</w:t>
      </w:r>
      <w:r>
        <w:rPr/>
        <w:t xml:space="preserve">. </w:t>
      </w:r>
      <w:r>
        <w:rPr/>
        <w:t>ವಿಶೇಷ ಸಂದರ್ಭಗಳಲ್ಲಿ ವಿಶ್ವಸಂಸ್ಥೆ ಅಥವಾ ಅದರ ಅಂಗ ಸಂಸ್ಥೆಗಳು ಅಂತರರಾಷ್ಟ್ರೀಯ ನ್ಯಾಯಾಲಯದ ಸಲಹೆಯನ್ನು</w:t>
      </w:r>
      <w:r>
        <w:rPr/>
        <w:t xml:space="preserve">, </w:t>
      </w:r>
      <w:r>
        <w:rPr/>
        <w:t>ಅಭಿಪ್ರಾಯವನ್ನು ಪಡೆದುಕೊಳ್ಳಬಹುದು</w:t>
      </w:r>
      <w:r>
        <w:rPr/>
        <w:t xml:space="preserve">. </w:t>
      </w:r>
      <w:r>
        <w:rPr/>
        <w:t>ಈ ನ್ಯಾಯಾಲಯದ ಅಧಿಕಾರ ವ್ಯಾಪ್ತಿ ವಿಶ್ವಸಂಸ್ಥೆಯ ಸದಸ್ಯ ರಾಷ್ಟ್ರಗಳಿಗೆ ಸೀಮಿತವಾಗಿದೆ</w:t>
      </w:r>
      <w:r>
        <w:rPr/>
        <w:t xml:space="preserve">. </w:t>
      </w:r>
      <w:r>
        <w:rPr/>
        <w:t>ಕೆಲವೊಂದು ವಿಶೇಷ ಸಂದರ್ಭಗಳಲ್ಲಿ ಸದಸ್ಯರಲ್ಲದ ರಾಷ್ಟ್ರಗಳೂ ಈ ನ್ಯಾಯಾಲಯದ ಮುಂದೆ ತಮ್ಮ ವಿವಾದಗಳನ್ನು ಹೂಡಿ ಬಗೆಹರಿಸಿಕೊಳ್ಳಬಹುದು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ನ್ಯಾಯಾಲಯದ ತೀರ್ಪುಗಳು ಮನ್ನಣೆ ಪಡೆದು ಜಾರಿಯಲ್ಲಿ ಬರುವಂತೆ ಮಾಡುವ ಏರ್ಪಾಟು ಇದೆಯಾದರೂ ತೀರ್ಮಾನದಂತೆ ರಾಷ್ಟ್ರಗಳು ನಡೆಯದಿದ್ದರೆ ಅವುಗಳನ್ನು ನಡೆಯುವಂತೆ ಮಾಡುವ ಸಾಮಥ್ರ್ಯ ಈ ನ್ಯಾಯಾಲಯಕ್ಕಿಲ್ಲ</w:t>
      </w:r>
      <w:r>
        <w:rPr/>
        <w:t xml:space="preserve">. </w:t>
      </w:r>
      <w:r>
        <w:rPr/>
        <w:t>ಈ ನ್ಯಾಯಾಲಯ ನ್ಯಾಯಗಳನ್ನು ಇತ್ಯರ್ಥ ಪಡಿಸುವಾಗ ಅಂತರರಾಷ್ಟ್ರೀಯ ಲಿಖಿತ ಒಪ್ಪಂದಗಳನ್ನು ಅಲಿಖಿತ ಸಂಪ್ರದಾಯಗಳನ್ನು</w:t>
      </w:r>
      <w:r>
        <w:rPr/>
        <w:t xml:space="preserve">, </w:t>
      </w:r>
      <w:r>
        <w:rPr/>
        <w:t>ರೂಢಿಮೂಲ ನಡವಳಿಕೆಗಳನ್ನು ಹಾಗೂ ನಾಗರೀಕ ರಾಷ್ಟ್ರಗಳನ್ನು ಒಪ್ಪಿಕೊಂಡಿರುವ ನ್ಯಾಯಶಾಸ್ತ್ರ ಸೂತ್ರಗಳನ್ನು ಅನುಸರಿಸುತ್ತದೆ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ಈ ನ್ಯಾಯಾಲಯದ ಅಧಿಕೃತ ಭಾಷೆ ಫ್ರೆಂಚ್ ಮತ್ತು ಇಂಗ್ಲೀಷ್</w:t>
      </w:r>
      <w:r>
        <w:rPr/>
        <w:t xml:space="preserve">. </w:t>
      </w:r>
      <w:r>
        <w:rPr/>
        <w:t>ಇವೆರಡರಲ್ಲೂ ಪರಿಣತಿಯಿಲ್ಲದ ರಾಷ್ಟ್ರ ತನ್ನ ಭಾಷೆ ಅಥವಾ ಮತ್ತಾವುದಾದರೂ ಭಾಷೆಯಲ್ಲಿ ವ್ಯವಹಾರ ನಡೆಸಬೇಕೆಂದು ಬೇಡಿ ಅನುಮತಿ ಪಡೆದುಕೊಂಡು ಅಂಥ ಅನ್ಯಭಾಷೆಯಲ್ಲಿ ವ್ಯವಹರಿಸಬಹುದು</w:t>
      </w:r>
      <w:r>
        <w:rPr/>
        <w:t xml:space="preserve">. </w:t>
      </w:r>
      <w:r>
        <w:rPr/>
        <w:t>ಪ್ರತಿಯೊಂದು ತೀರ್ಪು ಬಹುಮತದಿಂದ ನಿರ್ಣಯವಾಗತಕ್ಕದ್ದು</w:t>
      </w:r>
      <w:r>
        <w:rPr/>
        <w:t xml:space="preserve">. </w:t>
      </w:r>
      <w:r>
        <w:rPr/>
        <w:t>ನ್ಯಾಯಾಧೀಶರುಗಳಲ್ಲಿ ಸಮ್ಮತವಿದ್ದರೆ</w:t>
      </w:r>
      <w:r>
        <w:rPr/>
        <w:t xml:space="preserve">, </w:t>
      </w:r>
      <w:r>
        <w:rPr/>
        <w:t xml:space="preserve">ಅಧ್ಯಕ್ಷರಿಗೆ ಉಪರಿಮತ </w:t>
      </w:r>
      <w:r>
        <w:rPr/>
        <w:t>(</w:t>
      </w:r>
      <w:r>
        <w:rPr/>
        <w:t>ಕ್ಯಾಸ್ಟಿಂಗ್ ವೋಟ್</w:t>
      </w:r>
      <w:r>
        <w:rPr/>
        <w:t xml:space="preserve">) </w:t>
      </w:r>
      <w:r>
        <w:rPr/>
        <w:t>ಕೊಡುವ ಅಧಿಕಾರವಿದೆ</w:t>
      </w:r>
      <w:r>
        <w:rPr/>
        <w:t xml:space="preserve">. </w:t>
      </w:r>
      <w:r>
        <w:rPr/>
        <w:t>ಈ ನ್ಯಾಯಾಲಯ ಕೊಡುವ ತೀರ್ಪೆ ಆಖೈರು</w:t>
      </w:r>
      <w:r>
        <w:rPr/>
        <w:t xml:space="preserve">. </w:t>
      </w:r>
      <w:r>
        <w:rPr/>
        <w:t>ಅದರ ವಿರುದ್ಧ ಯಾವ ಮೇಲ್ಮನವಿಯೂ</w:t>
      </w:r>
      <w:r>
        <w:rPr/>
        <w:t>(</w:t>
      </w:r>
      <w:r>
        <w:rPr/>
        <w:t>ಅಪೀಲ್</w:t>
      </w:r>
      <w:r>
        <w:rPr/>
        <w:t xml:space="preserve">) </w:t>
      </w:r>
      <w:r>
        <w:rPr/>
        <w:t>ಇಲ್ಲ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 xml:space="preserve">ತೀರ್ಪುಕೊಟ್ಟ </w:t>
      </w:r>
      <w:r>
        <w:rPr/>
        <w:t xml:space="preserve">10 </w:t>
      </w:r>
      <w:r>
        <w:rPr/>
        <w:t>ವರ್ಷಗಳ ಒಳಗಾಗಿ</w:t>
      </w:r>
      <w:r>
        <w:rPr/>
        <w:t xml:space="preserve">, </w:t>
      </w:r>
      <w:r>
        <w:rPr/>
        <w:t>ಯಾವುದಾದರೂ ಹೊಸ ನಿರ್ಣಾಯಕ ಸಂಗತಿ ಬೆಳಕಿಗೆ ಬಂದರೆ ಮೊದಲಿನ ತೀರ್ಪನ್ನು ಪುನರ್ ವಿಮರ್ಶೆಮಾಡುವ ಅಧಿಕಾರ ಇದೇ ಕೋರ್ಟಿಗಿದೆ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ಒಂದು ವಿವಾದ ಇತ್ಯರ್ಥ ಮಾಡುವಾಗ ಪ್ರತಿಪಕ್ಷದ ರಾಷ್ಟ್ರಗಳ ಒಬ್ಬೊಬ್ಬ ನ್ಯಾಯಾಧೀಶರು ವಿಚಾರಣೆಯ ಕಾಲಕ್ಕೆ ಇತರ ನ್ಯಾಯಾಧೀಶರೊಡನೆ ಕುಳಿತುಕೊಳ್ಳತಕ್ಕದ್ದು</w:t>
      </w:r>
      <w:r>
        <w:rPr/>
        <w:t xml:space="preserve">. </w:t>
      </w:r>
      <w:r>
        <w:rPr/>
        <w:t xml:space="preserve">ಒಂದುವೇಳೆ ಚುನಾಯಿಸಲ್ಪಟ್ಟ </w:t>
      </w:r>
      <w:r>
        <w:rPr/>
        <w:t xml:space="preserve">15 </w:t>
      </w:r>
      <w:r>
        <w:rPr/>
        <w:t>ನ್ಯಾಯಾಧೀಶರಲ್ಲಿ ಪಕ್ಷಗಾರ ರಾಷ್ಟ್ರಗಳ ಪ್ರತಿನಿಧಿಗಳು ಇಲ್ಲದಿದ್ದರೆ ಅಂಥ ರಾಷ್ಟ್ರಗಳು ಒಬ್ಬೊಬ್ಬ ನ್ಯಾಯಾಧೀಶರನ್ನು ಚುನಾಯಿಸಿಕೊಳ್ಳುವ ಅಧಿಕಾರವಿದೆ</w:t>
      </w:r>
      <w:r>
        <w:rPr/>
        <w:t xml:space="preserve">. </w:t>
      </w:r>
      <w:r>
        <w:rPr/>
        <w:t>ಹಾಗೆ ಆರಿಸಲ್ಪಟ್ಟ ನ್ಯಾಯಾಧೀಶರಿಗೆ ಇತರ ನ್ಯಾಯಾಧೀಶರಂತೆ ಸಮಾನಾಧಿಕಾರ ಹೊಂದಿ ತೀರ್ಪುಕೊಡುವ ಹಕ್ಕಿದೆ</w:t>
      </w:r>
      <w:r>
        <w:rPr/>
        <w:t xml:space="preserve">.        </w:t>
      </w:r>
    </w:p>
    <w:p>
      <w:pPr>
        <w:pStyle w:val="TextBody"/>
        <w:rPr/>
      </w:pPr>
      <w:r>
        <w:rPr/>
        <w:t>  </w:t>
      </w:r>
      <w:r>
        <w:rPr/>
        <w:t>(</w:t>
      </w:r>
      <w:r>
        <w:rPr/>
        <w:t>ಕೆ</w:t>
      </w:r>
      <w:r>
        <w:rPr/>
        <w:t>.</w:t>
      </w:r>
      <w:r>
        <w:rPr/>
        <w:t>ಸಿ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336</Words>
  <Characters>1443</Characters>
  <CharactersWithSpaces>1793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2022-06-23T15:55:08Z</dcterms:created>
  <dc:creator/>
  <dc:description/>
  <dc:language>en-IN</dc:language>
  <cp:lastModifiedBy/>
  <dcterms:modified xsi:type="dcterms:W3CDTF">2022-06-23T15:55:22Z</dcterms:modified>
  <cp:revision>1</cp:revision>
  <dc:subject/>
  <dc:title/>
</cp:coreProperties>
</file>