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39" w:rsidRDefault="003E5739" w:rsidP="003E5739"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ಮನನಮಾಡಿಕೊಂಡ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ಆಗಿದ್ದುವು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ಸಮಂಜಸವಲ್ಲ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ಅಂಬೋಣ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,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ತಂದೆಯ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ನಡೆಸಿಕೊಡಲು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ಇದ್ದೀರಿ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ಬೇಕಲ್ಲ</w:t>
      </w:r>
      <w:proofErr w:type="spellEnd"/>
      <w:r>
        <w:rPr>
          <w:rFonts w:hint="eastAsia"/>
        </w:rPr>
        <w:t>’</w:t>
      </w:r>
    </w:p>
    <w:p w:rsidR="003E5739" w:rsidRDefault="003E5739" w:rsidP="003E5739">
      <w:r>
        <w:t>`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ನೋಡಿಕೊಳ್ತೀನಿ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ಯೂನಿವರ್ಸಿಟಿಯ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ಇರ್ತಾರೆ</w:t>
      </w:r>
      <w:proofErr w:type="spellEnd"/>
      <w:r>
        <w:rPr>
          <w:rFonts w:hint="eastAsia"/>
        </w:rPr>
        <w:t>’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ನಿಶ್ಚಯಿಸಿಬಿಡೋಣ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ನಾರಾಯಣಭಟ್ಟರೆಂದರು</w:t>
      </w:r>
      <w:proofErr w:type="spellEnd"/>
      <w:r>
        <w:t>.</w:t>
      </w:r>
    </w:p>
    <w:p w:rsidR="003E5739" w:rsidRDefault="003E5739" w:rsidP="003E5739">
      <w:r>
        <w:t>`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ಚರ್ಚಿಸಿದ್ದೇನೆ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ಆರಂಭವಾಗ್ತದೆ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rPr>
          <w:rFonts w:hint="eastAsia"/>
        </w:rPr>
        <w:t>’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ಮುಹೂರ್ತ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ನೋಡಿದರಾಯ್ತು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ಆಗಿರೋದಾದ್ರೂ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ಸಂಕಲ್ಪಕ್ಕೆ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ದೃಢೀಕರಣ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ಔಪಚಾರಿಕವಾಗಿ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ಬನ್ನಿ</w:t>
      </w:r>
      <w:proofErr w:type="spellEnd"/>
      <w:r>
        <w:rPr>
          <w:rFonts w:hint="eastAsia"/>
        </w:rPr>
        <w:t>’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ಮಾಡಿಸುತ್ತಿರುವಂಥ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ಅವರದಾಗಿತ್ತು</w:t>
      </w:r>
      <w:proofErr w:type="spellEnd"/>
      <w:r>
        <w:t>.</w:t>
      </w:r>
    </w:p>
    <w:p w:rsidR="003E5739" w:rsidRDefault="003E5739" w:rsidP="003E5739">
      <w:r>
        <w:t xml:space="preserve">    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ಜನಾರ್ದನ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ಮಾಹಿಮ್ನಲ್ಲಿರುವ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ಮೂವತ್ತು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ಮಾಹಿಮ್ನಲ್ಲಿ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ಗಣೇಶಭವನ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ಹೋಟೆಲಾಗಿ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ಗಣೇಶಪ್ರಸಾದ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ಕಂಗೊಳಿಸುತ್ತಿದೆ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ತುಳುಕುವ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ಜಮ್ಶದ್ಜಿ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ಗಣೇಶಪ್ರಸಾದ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ಹೊನ್ನಗಣಿಯೇ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ನಾರಾಯಣಭಟ್ಟರಿಗೆ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ಗಂಡುಮಕ್ಕಳಿಗೂ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ಆರನೇಯವಳು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ಕೊನೆಯವಳಾದ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ಜ್ಞಾನೇಶ್ವರಿ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ಹೋಗುತ್ತಿದ್ದಾಳೆ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ಸಂಪತ್ತಿನಲ್ಲೂ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ಸಮೃದ್ಧಿ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ತುಂಬಿತುಳುಕುವ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ಶಾರದಮ್ಮ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ಸಿರಿತನಲ್ಲೇ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ಬೆಳೆದಾಕೆಯಾದರೂ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ಅರುವತ್ತರ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ಹರೆಯದಲ್ಲೂ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ಚಟುವಟಿಕೆಯಿಂದ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ಹೆಂಗಸು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ಬುದ್ಧಿವಂತರಾದ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ಗಂಡುಮಕ್ಕಳನ್ನು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ಸಮರ್ಥಳಾಗಿಸಿದ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lastRenderedPageBreak/>
        <w:t>ಎಲ್ಲರನ್ನೂ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ಸ್ವಾಗತಿಸಿದರು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ಶಾರದಮ್ಮ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ಹೊಸಬರೇನೂ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ಆದರೋಪಚಾರ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ಹೊಸಬಗೆಯದಾಗಿತ್ತು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ವಿವಾಹಕ್ಕೆ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ಸಂಬಂಧಪಟ್ಟ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ನಡೆದಾಗ</w:t>
      </w:r>
      <w:proofErr w:type="spellEnd"/>
      <w:r>
        <w:t>,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ಅದ್ಧೂರಿಯ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ಸಮಾರಂಭವೇನೂ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ಸರಳವಾಗಿಯೇ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ಒಪ್ಪಿಗೆಯಾಯಿತು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ಹತ್ತಿರದ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ಆಮಂತ್ರಿಸುವುದು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ಮಾಹಿಮ್ನಲ್ಲಿ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ತೀರ್ಮಾನಿಸಿದರು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ಪುಷ್ಕಳವಾಗಿ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ಊಟವಾಯಿತು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ಕುಳಿತುಕೊಳ್ಳುವಾಗ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ಕಿವಿಯಲ್ಲಿ</w:t>
      </w:r>
      <w:proofErr w:type="spellEnd"/>
      <w:r>
        <w:t>,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ಪಾರ್ವತಿಯೊಡನೆ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ಮಾತಾಡ್ತೀಯ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ಹೊಸದಾಗಿ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ಮಾತಾಡೋದೇನೂ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ಅವಕಾಶವಿದ್ದರೆ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ಮಾತಾಡಬಹುದು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</w:t>
      </w:r>
      <w:proofErr w:type="spellEnd"/>
      <w:r>
        <w:t>.</w:t>
      </w:r>
    </w:p>
    <w:p w:rsidR="003E5739" w:rsidRDefault="003E5739" w:rsidP="003E5739">
      <w:r>
        <w:t>`</w:t>
      </w:r>
      <w:proofErr w:type="spellStart"/>
      <w:r>
        <w:rPr>
          <w:rFonts w:ascii="Nirmala UI" w:hAnsi="Nirmala UI" w:cs="Nirmala UI"/>
        </w:rPr>
        <w:t>ಹಾಗಾದ್ರೆ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ಬಾಲ್ಕನಿಯಲ್ಲಿ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ಪಾರ್ವತಿಯನ್ನು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ಹೇಳ್ತೀನಿ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ಅನಂತಭಟ್ಟರೆಂದರು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ಬಾಲ್ಕನಿಯಲ್ಲಿ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ಕುರ್ಚಿಯೊಂದರಲ್ಲಿ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ಉದ್ವೇಗದಿಂದ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ತುಡಿಯತೊಡಗಿತು</w:t>
      </w:r>
      <w:proofErr w:type="spellEnd"/>
      <w:r>
        <w:t>.</w:t>
      </w:r>
    </w:p>
    <w:p w:rsidR="003E5739" w:rsidRDefault="003E5739" w:rsidP="003E5739"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ಬಾಲ್ಕನಿಗೆದುರಾಗಿ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ಹೂದೋಟ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ಹೂದೋಟದ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ಅಂಚಿನಲ್ಲಿ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ಬಾದಾಮಿಯ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ಜಮ್ಶದ್ಜೀ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ರೋಡು</w:t>
      </w:r>
      <w:proofErr w:type="spellEnd"/>
      <w:r>
        <w:t>.</w:t>
      </w:r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5739"/>
    <w:rsid w:val="003E5739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2022-05-21T06:56:00Z</dcterms:created>
  <dcterms:modified xsi:type="dcterms:W3CDTF">2022-05-21T06:56:00Z</dcterms:modified>
</cp:coreProperties>
</file>