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014" w:rsidRDefault="00226014" w:rsidP="00226014">
      <w:r>
        <w:t xml:space="preserve">   </w:t>
      </w:r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ಗೋಪಾಲಪುರಕ್ಕೆ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ಹೋಗಬೇಕಾಗಿದೆ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ಜೇಬುಗಳು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ಖಾಲಿ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ಶಕ್ತಿಯಿಲ್ಲ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ನಿಂತುಕೊಳ್ಳಲೂ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ಶಕ್ತಿಯಿಲ್ಲ</w:t>
      </w:r>
      <w:proofErr w:type="spellEnd"/>
      <w:r>
        <w:t>!</w:t>
      </w:r>
    </w:p>
    <w:p w:rsidR="00226014" w:rsidRDefault="00226014" w:rsidP="00226014">
      <w:r>
        <w:t xml:space="preserve">           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ಸಂಭವಿಸುವುದೇ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ನಾನಿಲ್ಲಿ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ಸಾಯಬೇಕಿಲ್ಲ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ಕಲ್ಲು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ಭೂಮಿಯಲ್ಲಿ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ತ್ಯಜಿಸಬೇಕಿಲ್ಲ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ಮಿನಿಸ್ಕರ್ಟ್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ಶ್ವೇತ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ಕಾಲುಗಳಂತಹ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ಕೊನೆಯುಸಿರೆಳೆಯುವೆ</w:t>
      </w:r>
      <w:proofErr w:type="spellEnd"/>
      <w:r>
        <w:t xml:space="preserve">. </w:t>
      </w:r>
      <w:proofErr w:type="gramStart"/>
      <w:r>
        <w:t>‘</w:t>
      </w:r>
      <w:proofErr w:type="spellStart"/>
      <w:r>
        <w:rPr>
          <w:rFonts w:ascii="Nirmala UI" w:hAnsi="Nirmala UI" w:cs="Nirmala UI"/>
        </w:rPr>
        <w:t>ಗುಡು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ಡಿಯರ್</w:t>
      </w:r>
      <w:proofErr w:type="spellEnd"/>
      <w:r>
        <w:rPr>
          <w:rFonts w:hint="eastAsia"/>
        </w:rPr>
        <w:t>’</w:t>
      </w:r>
      <w:r>
        <w:t xml:space="preserve"> –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ಶ್ವೇತ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ತೇವ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ಆಕಾಶದ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ಅನಂತದಲ್ಲಿ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ಲೀನವಾಗಬೇಕು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ಬಿದ್ದಿರುವೆ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ಒಂಟಿಯಾಗಿರುವೆ</w:t>
      </w:r>
      <w:proofErr w:type="spellEnd"/>
      <w:r>
        <w:t xml:space="preserve"> – </w:t>
      </w:r>
      <w:proofErr w:type="spellStart"/>
      <w:r>
        <w:rPr>
          <w:rFonts w:ascii="Nirmala UI" w:hAnsi="Nirmala UI" w:cs="Nirmala UI"/>
        </w:rPr>
        <w:t>ಒಂಟಿ</w:t>
      </w:r>
      <w:proofErr w:type="spellEnd"/>
      <w:r>
        <w:t>.</w:t>
      </w:r>
      <w:proofErr w:type="gramEnd"/>
    </w:p>
    <w:p w:rsidR="00226014" w:rsidRDefault="00226014" w:rsidP="00226014">
      <w:r>
        <w:t xml:space="preserve">            </w:t>
      </w:r>
      <w:proofErr w:type="spellStart"/>
      <w:r>
        <w:rPr>
          <w:rFonts w:ascii="Nirmala UI" w:hAnsi="Nirmala UI" w:cs="Nirmala UI"/>
        </w:rPr>
        <w:t>ಯಾರಿಗೂ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ನಾಟಕೀಯವಾಗಿ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ಕಣ್ಣೀರು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ಸುರಿಸಬೇಕಾಗಿಲ್ಲ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ಅಂತಿಮ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ಸಂಸ್ಕಾರ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ಅಗತ್ಯವಾಗುವುದಿಲ್ಲ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ಕೋಬರ್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ಸೊಳ್ಳೆ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ಯೊಂದು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ಗೊತ್ತಾಗುವುದೂ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 (‘</w:t>
      </w:r>
      <w:proofErr w:type="spellStart"/>
      <w:r>
        <w:rPr>
          <w:rFonts w:ascii="Nirmala UI" w:hAnsi="Nirmala UI" w:cs="Nirmala UI"/>
        </w:rPr>
        <w:t>ಸೊಳ್ಳೆ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ಶಭ್ದ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ನನ್ನದಲ್ಲ</w:t>
      </w:r>
      <w:proofErr w:type="spellEnd"/>
      <w:r>
        <w:t xml:space="preserve">). </w:t>
      </w:r>
      <w:proofErr w:type="spellStart"/>
      <w:proofErr w:type="gram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ನದಿಯಲ್ಲಿ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ಹರಿದುಹೋಗಿ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ಜಲಚರಗಳ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ಹಂಚಿ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ಬಿಡಬಹುದು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ಶರೀರದ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ಅಂಶವೂ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ಸಿಗದಿರಬಹುದು</w:t>
      </w:r>
      <w:proofErr w:type="spellEnd"/>
      <w:r>
        <w:t>.</w:t>
      </w:r>
      <w:proofErr w:type="gramEnd"/>
    </w:p>
    <w:p w:rsidR="00226014" w:rsidRDefault="00226014" w:rsidP="00226014">
      <w:r>
        <w:t xml:space="preserve">           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ಕೈಯೊಂದು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ತೇಲಿ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ಬಂದರೆ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ಮಾಡಬಲ್ಲದು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ಸಹೋದರರೇ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ಸಹೋದರಿಯರೆ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ಕಪಾಲದಲ್ಲಿ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ಕಣ್ಣಿದೆ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ಮುಖದೊಳಗೆ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ಅಡಗಿರುವ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ನೋಡಬಲ್ಲೆ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ನೆಂದು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ಮಾಡಿಯಂತು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ಹೇಳುವುದಿಲ್ಲ</w:t>
      </w:r>
      <w:proofErr w:type="spellEnd"/>
      <w:r>
        <w:t>.</w:t>
      </w:r>
    </w:p>
    <w:p w:rsidR="00226014" w:rsidRDefault="00226014" w:rsidP="00226014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ಕಣ್ಣೊ</w:t>
      </w:r>
      <w:r>
        <w:t>O</w:t>
      </w:r>
      <w:r>
        <w:rPr>
          <w:rFonts w:ascii="Nirmala UI" w:hAnsi="Nirmala UI" w:cs="Nirmala UI"/>
        </w:rPr>
        <w:t>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ತೇಲಿ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ಕೇವಲ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ಕರುಣೆಯ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ದೃಷ್ಟಿಯಿಂದ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ನೋಡುತ್ತಿರುತ್ತೆ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ಕೊಲೆಯಾದ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ತಿಳಿಯಬಹುದು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ಮೀನಿನ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ಹೇಳಬಹುದು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ಮತ್ತೊಬ್ಬ</w:t>
      </w:r>
      <w:proofErr w:type="spellEnd"/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ಕಣ್ಣಿಗೆ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ಅಸ್ತಿತ್ವವಿದೆ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ಯೋಚಿಸಬಹುದು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ಜೀವಂತ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ಕೇಳಲಾರದಂತಹ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ನೋಡಲಾರದಂತಹ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ತಮಾಷೆಯನ್ನು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ನೋಡುತ್ತಿರುತ್ತದೆ</w:t>
      </w:r>
      <w:proofErr w:type="spellEnd"/>
      <w:r>
        <w:t>.</w:t>
      </w:r>
      <w:proofErr w:type="gramEnd"/>
    </w:p>
    <w:p w:rsidR="00226014" w:rsidRDefault="00226014" w:rsidP="00226014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ನಾಲಿಗೆ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ತೇಲಿ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ಬಹುಶಃ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ಈಜುತ್ತಾ</w:t>
      </w:r>
      <w:proofErr w:type="spellEnd"/>
      <w:r>
        <w:t xml:space="preserve">- </w:t>
      </w:r>
      <w:proofErr w:type="spellStart"/>
      <w:r>
        <w:rPr>
          <w:rFonts w:ascii="Nirmala UI" w:hAnsi="Nirmala UI" w:cs="Nirmala UI"/>
        </w:rPr>
        <w:t>ಈಜುತ್ತಾ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ಅಡಗಿಕೊಳ್ಳುತ್ತಾ</w:t>
      </w:r>
      <w:r>
        <w:t>-</w:t>
      </w:r>
      <w:r>
        <w:rPr>
          <w:rFonts w:ascii="Nirmala UI" w:hAnsi="Nirmala UI" w:cs="Nirmala UI"/>
        </w:rPr>
        <w:t>ಬಚ್ಚಿಟ್ಟುಕೊಳ್ಳುತ್ತಾ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ಬರಬಹುದು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ತೀರದ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ಮರಳಿನಲ್ಲಿ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ಆಳವಾದ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ಹೊಂಡವೊಂದನ್ನು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ತೋಡಬಹುದು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ಹೊಂಡದಲ್ಲಿ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ಮೆಲ್ಲನೆ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ಸ್ವತಃ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ನಿದರಿಸಬಹುದು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ಬಿರುಗಾಳಿ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ಹೊಂಡವನ್ನು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ಸಮತಲಗೊಳಿಸುವ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ಮಾಡಬಹುದು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ರೀತಿ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ನಾಲಿಗೆ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ಶವದ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ನಾಲಿಗೆಯನ್ನು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ಯಾರೆಯೇ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ಹೂತು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ಹೋಗಿಬಿಡುತ್ತದೆ</w:t>
      </w:r>
      <w:proofErr w:type="spellEnd"/>
      <w:r>
        <w:t>.</w:t>
      </w:r>
      <w:proofErr w:type="gramEnd"/>
      <w:r>
        <w:t xml:space="preserve"> </w:t>
      </w:r>
      <w:proofErr w:type="gramStart"/>
      <w:r>
        <w:t>(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ದೇಶದಲ್ಲಿ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ಸುಖವಾಗಿರಬೇಕೆಂದರೆ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ನಾಲಿಗೆಯನ್ನು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ಹೂತು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ಬಿಡಿ</w:t>
      </w:r>
      <w:proofErr w:type="spellEnd"/>
      <w:r>
        <w:t>-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ಸುವರ್ಣ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ಸೂಕ್ತಿ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ಮಹಾತ್ಮನದ್ದಲ್ಲ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ನನ್ನದೇ</w:t>
      </w:r>
      <w:proofErr w:type="spellEnd"/>
      <w:r>
        <w:t>.)</w:t>
      </w:r>
      <w:proofErr w:type="gramEnd"/>
    </w:p>
    <w:p w:rsidR="00226014" w:rsidRDefault="00226014" w:rsidP="00226014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ತೇಲಿ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ಬಹುಶಃ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ಕೀಳಬಹುದು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ಒಣಗಿದ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ಹರಿಯುವ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ಝರಿಗಳ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ಉಬ್ಪು</w:t>
      </w:r>
      <w:r>
        <w:t>-</w:t>
      </w:r>
      <w:r>
        <w:rPr>
          <w:rFonts w:ascii="Nirmala UI" w:hAnsi="Nirmala UI" w:cs="Nirmala UI"/>
        </w:rPr>
        <w:t>ತಗ್ಗುದಿಣ್ಣೆಗಳ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ಅಕಸ್ಮಾತ್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ನಿಶ್ಚಲಗೊಂಡು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ಬಿಡಬಹುದು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ಸ್ವಲ್ಪ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ನಿಟ್ಟುಸಿರುಬಿಟ್ಟು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ಕಣ್ತುಂಬ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ಕಾಟೇಜನ್ನು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ನೋಡಬಹುದು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ಹಸುರು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ಕಾಟೇಜು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ಬೆಂಗಾಡಾಗಿರುತ್ತದೆ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ಕಾಲು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ನಿರಾಸೆಯಿಂದ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ಕುಸಿದು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ಬೀಳುವುದು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ಹಸುರು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ಕಾಟೇಜ್ನ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ಚರಿತ್ರೆಯನ್ನು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</w:t>
      </w:r>
      <w:proofErr w:type="spellEnd"/>
      <w:r>
        <w:t>).</w:t>
      </w:r>
      <w:proofErr w:type="gramEnd"/>
    </w:p>
    <w:p w:rsidR="00226014" w:rsidRDefault="00226014" w:rsidP="00226014">
      <w:r>
        <w:lastRenderedPageBreak/>
        <w:t xml:space="preserve">           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ತೇಲಿ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ಬಹುಶಃ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ತಿಳಿಯಬಹುದು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ಪೊಲೀಸರು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ಮಾಡಬಹುದು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ಪತ್ರಿಕೆಗಳಲ್ಲಿ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ಮನೆಯಿಂದ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ತಪ್ಪಿಸಿಕೊಂಡು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ಓಟಕಿತ್ತ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ಹಿಪ್ಪಿಗಳಂತೆ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ಬದುಕುತಿದ್ದ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ಓರ್ವ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ಯುವಕನ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ಕರುಣಾಮಯ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ಅಂತ್ಯ</w:t>
      </w:r>
      <w:proofErr w:type="spellEnd"/>
      <w:r>
        <w:t xml:space="preserve">,’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ಹೆಡ್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ಲೈನ್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ಕಾಣಬಹುದು</w:t>
      </w:r>
      <w:proofErr w:type="spellEnd"/>
      <w:r>
        <w:rPr>
          <w:rFonts w:hint="eastAsia"/>
        </w:rPr>
        <w:t>’</w:t>
      </w:r>
      <w:r>
        <w:t>.</w:t>
      </w:r>
    </w:p>
    <w:p w:rsidR="00226014" w:rsidRDefault="00226014" w:rsidP="00226014">
      <w:r>
        <w:t xml:space="preserve">           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ಗೋಪಾಲಪುರಕ್ಕೆ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ಹೋಗಬೇಕಿಲ್ಲ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ಯಾರಾದರೂ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ಮಿತ್ರರು</w:t>
      </w:r>
      <w:r>
        <w:t>-</w:t>
      </w:r>
      <w:r>
        <w:rPr>
          <w:rFonts w:ascii="Nirmala UI" w:hAnsi="Nirmala UI" w:cs="Nirmala UI"/>
        </w:rPr>
        <w:t>ದಾನಿಗಳು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ಟಿಕೇಟಿನ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ದುಡ್ಡನ್ನು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ರೈಲಿನ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ಕಂಪಾರ್ಟ್ಮೆಂಟಿನಲ್ಲಿ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ಕೂರಿಸಲು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ಸಿದ್ಧರಾದರೂ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ಹೋಗುವುದರಲ್ಲಿ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ಆರ್ಥವಿಲ್ಲ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>.</w:t>
      </w:r>
    </w:p>
    <w:p w:rsidR="00226014" w:rsidRDefault="00226014" w:rsidP="00226014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ಸಾವನ್ನು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ನೋಡಬಲ್ಲೆ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ಯಾರೂ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ಮೃತ್ಯುವಿನ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ಆಕಾರವನ್ನು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ಕೇಳಬೇಡಿ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ಕ್ಷಣ</w:t>
      </w:r>
      <w:r>
        <w:t>-</w:t>
      </w:r>
      <w:r>
        <w:rPr>
          <w:rFonts w:ascii="Nirmala UI" w:hAnsi="Nirmala UI" w:cs="Nirmala UI"/>
        </w:rPr>
        <w:t>ಕ್ಷಣವೂ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ಬದಲಾಗುತ್ತಿದೆ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ಯಾರೋ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ಕೆಲಿಡೋಸ್ಕೋಪ್ನಲ್ಲಿ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ಹಾಕಿಬಿಟ್ಟಂತೆ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ಸಾವಿನ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ಬಣ್ಣವನ್ನು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ಕೇಳಬೇಡಿ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ಸಾವಿಗೆ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ಬಣ್ಣವಿರುವುದಿಲ್ಲ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ಜಾಗದಲ್ಲಿ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ಅದಿರುವುದೋ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ಜಾಗದಲ್ಲಿ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ಬಣ್ಣವನ್ನು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ಸುಲಭವಾಗಿ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ಧರಿಸುತ್ತದೆ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ಆಕಾಶದಲ್ಲಿ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ತಿರುಗುವ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ನೀಲಿಯಾದರೆ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ಹಸುರಿನಲ್ಲಿ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ಅಲೆಯುವ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ಹಸುರು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ಚೈನಾಮೆನ್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ಸವಾರಿ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ಹಳದಿಯಾದರೆ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ನೀಗ್ರೋವಿನ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ಸವಾರಿಯಾದ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ಕಪ್ಪು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ಕಾಮನಬಿಲ್ಲಿನಲ್ಲಿ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ಮಲಗಿದ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  <w:r>
        <w:t>.</w:t>
      </w:r>
      <w:proofErr w:type="gramEnd"/>
    </w:p>
    <w:p w:rsidR="00226014" w:rsidRDefault="00226014" w:rsidP="00226014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ಸ್ಪಷ್ಟವಾಗಿ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ನೋಡಬಲ್ಲೆ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ಸಮೀಪದಲ್ಲಿದೆ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ಹತ್ತಿರದಲ್ಲಿಲ್ಲ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ಅಂತರದಲ್ಲಿದೆ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ದೂರವಿಲ್ಲ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ನಿಜ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ಹೇಳಬೇಕೆಂದರೆ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ದೂರದಲ್ಲಿದೆ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ನಿಜವನ್ನೇ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ಹೇಳುವೆ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ಆಶ್ವರ್ಯಪಡಬೇಡಿ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ಅಪ್ಪನೂ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ಮುಂಚೆ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ಹೇಳಿದ್ದರು</w:t>
      </w:r>
      <w:proofErr w:type="spellEnd"/>
      <w:r>
        <w:t>.</w:t>
      </w:r>
      <w:proofErr w:type="gramEnd"/>
    </w:p>
    <w:p w:rsidR="00226014" w:rsidRDefault="00226014" w:rsidP="00226014">
      <w:r>
        <w:t xml:space="preserve">            </w:t>
      </w:r>
      <w:proofErr w:type="spellStart"/>
      <w:r>
        <w:rPr>
          <w:rFonts w:ascii="Nirmala UI" w:hAnsi="Nirmala UI" w:cs="Nirmala UI"/>
        </w:rPr>
        <w:t>ಅಪ್ಪ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ಕೋಬರ್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ಗಂಟೆ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ಎಷ್ಟು</w:t>
      </w:r>
      <w:proofErr w:type="spellEnd"/>
    </w:p>
    <w:p w:rsidR="00226014" w:rsidRDefault="00226014" w:rsidP="00226014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ನಿಮಿಷ</w:t>
      </w:r>
      <w:proofErr w:type="spellEnd"/>
      <w:r>
        <w:t>.</w:t>
      </w:r>
      <w:proofErr w:type="gramEnd"/>
    </w:p>
    <w:p w:rsidR="00226014" w:rsidRDefault="00226014" w:rsidP="00226014">
      <w:r>
        <w:t xml:space="preserve">            </w:t>
      </w:r>
      <w:proofErr w:type="spellStart"/>
      <w:r>
        <w:rPr>
          <w:rFonts w:ascii="Nirmala UI" w:hAnsi="Nirmala UI" w:cs="Nirmala UI"/>
        </w:rPr>
        <w:t>ಅಪ್ಪ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ಗಂಟೆಯಾದ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ಎಲ್ಲಿ</w:t>
      </w:r>
      <w:proofErr w:type="spellEnd"/>
    </w:p>
    <w:p w:rsidR="003B00DA" w:rsidRDefault="00226014" w:rsidP="00226014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ಹರಿಕಥೆ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ಕೇಳ್ತಿದ್ದಾಳೆ</w:t>
      </w:r>
      <w:proofErr w:type="spellEnd"/>
      <w:r>
        <w:t>.</w:t>
      </w:r>
      <w:proofErr w:type="gramEnd"/>
    </w:p>
    <w:sectPr w:rsidR="003B00DA" w:rsidSect="003B0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6014"/>
    <w:rsid w:val="00226014"/>
    <w:rsid w:val="003B0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545</Words>
  <Characters>3108</Characters>
  <Application>Microsoft Office Word</Application>
  <DocSecurity>0</DocSecurity>
  <Lines>25</Lines>
  <Paragraphs>7</Paragraphs>
  <ScaleCrop>false</ScaleCrop>
  <Company>BELGAUM[KARNATAKA]</Company>
  <LinksUpToDate>false</LinksUpToDate>
  <CharactersWithSpaces>3646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2022-05-21T08:36:00Z</dcterms:created>
  <dcterms:modified xsi:type="dcterms:W3CDTF">2022-05-21T08:36:00Z</dcterms:modified>
</cp:coreProperties>
</file>