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99" w:rsidRDefault="00865899" w:rsidP="00865899">
      <w:proofErr w:type="gramStart"/>
      <w:r>
        <w:t>“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ಯಾರದ್ದು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ವಿಘ್ನವುಂಟುಮಾಡಿದ್ದಕ್ಕಾಗಿ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ನಗುತ್ತಾ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ಆಗಿರಬೇಕು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proofErr w:type="spellStart"/>
      <w:r>
        <w:rPr>
          <w:rFonts w:ascii="Nirmala UI" w:hAnsi="Nirmala UI" w:cs="Nirmala UI"/>
        </w:rPr>
        <w:t>ನೀಗ್ರೋವಿನ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ಉಚಿತವಲ್ಲವೆಂದು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ತಾಜ್ಮಹಲ್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ಗೇಟಿಗೆ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ದೊಣ್ಣೆಯೊಂದಿಗೆ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ಪೊಲೀಸನನ್ನು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ಪೋಲೀಸೂ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ನೀಗ್ರೋ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ಉತ್ತರಿಸಿದಂತೆಯೇ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ಉತ್ತರಿಸುತ್ತಾ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ನಾನೊಬ್ಪ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ಫೋಟೋಗ್ರಾಫರ್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ಶೌಲ್ಡರ್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ಲ್ಯೆಕಾ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ಕ್ಯಾಮೆರಾ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ಸುಮರ್</w:t>
      </w:r>
      <w:r>
        <w:t>-</w:t>
      </w:r>
      <w:r>
        <w:rPr>
          <w:rFonts w:ascii="Nirmala UI" w:hAnsi="Nirmala UI" w:cs="Nirmala UI"/>
        </w:rPr>
        <w:t>ಎಟ್ನ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ಕ್ಯಾಮೆರಾ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ಲೆನ್ಸ್ಗಳನ್ನು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ಸಾಕ್ಷಿರೂಪದಲ್ಲಿ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ಆಶ್ಚರ್ಯದಿಂದ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ಬಿಟ್ಟೆವು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ನಿಮಗೇನಾದರೂ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ಮಾಡಬಲ್ಲೆನೆ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ವ್ಯಗ್ರರಾಗಿದ್ದನ್ನು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ಆ್ಯಂಗಲ್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ಬೇಕಾಗಿತ್ತು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ಸ್ವಲ್ಪವೂ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ನೀಗ್ರೋ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ಗದ್ಗದಿತರಾದೆವು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ಶಾಟ್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ಧನ್ಯವಾದಗಳನ್ನು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ಅರ್ಪಿಸಿದವು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ಮರುಳನಾದನೆಂದರೆ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ಆಹ್ತಾನಿಸಿದ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ನೀಗ್ರೋ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ಒಪ್ಪಿಕೊಂಡ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ಮದ್ರಾಸಿ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ನೀಗ್ರೋ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ಇಂಟರ್ನ್ಯಾಶನಲ್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ಲೀವಿಂಗ್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ಸಾಂಸ್ಕೃತಿಕ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ಯೋಜನೆಯಡಿ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ಅಮೇರಿಕಾದಿಂದ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ಬಂದಿದ್ದಾಗಿಯೂ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ಅಮೇರಿಕಾಕ್ಕೆ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ಆಸೆಯಿಲ್ಲವೆಂದೂ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ಕರೆತಂದೆವು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ಒರಿಸ್ಸಾದ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ಗೋಪಾಲಪುರದ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ಬೀಡುಬಿಟ್ಟೆವು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ಮೂವರೂ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ಥೈಸ್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ವಾಸಿಸುತ್ತಿದ್ದೆವು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ಅಂತಿಸ್ತಿನಲ್ಲಿ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ವಾಸಿಸುತ್ತಿದ್ದರೆ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ಮೃಗಾಲಯದ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ಸಿಂಹಿಣಿಯಂತೆ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ಧ್ವನಿಯನ್ನು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ಕೇಳಬಹುದಿತ್ತು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ಒಮ್ಮೊಮ್ಮೆ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ನಿದ್ರಿಸುತ್ತಿದ್ದಾಗ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ಛಾವಣಿಯಿಂದ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ಜಲ್ಲಿಕಲ್ಲುಗಳು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ಬೀಳುತ್ತಿದ್ದುವು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ಮಾಡಬಹುದಿತ್ತು</w:t>
      </w:r>
      <w:proofErr w:type="spellEnd"/>
      <w:r>
        <w:t xml:space="preserve"> . . .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ಸೇವಿಸಿದ್ದಾಳೆ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ಕುಣಿಯುತ್ತಿದ್ದಾಳೆ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ಕಾರಣವಿಲ್ಲದೆ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ಕಿರುಚುತ್ತಿದ್ದಳು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ಸಮುದ್ರ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ಸಮುದ್ರ</w:t>
      </w:r>
      <w:r>
        <w:t>-</w:t>
      </w:r>
      <w:r>
        <w:rPr>
          <w:rFonts w:ascii="Nirmala UI" w:hAnsi="Nirmala UI" w:cs="Nirmala UI"/>
        </w:rPr>
        <w:t>ತೀರಕ್ಕೆ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ಅಡ್ಯಾಡಿ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ಮರಳಿನ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ಗಂಟೆಗಟ್ಟಲೆ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ಯೋಚಿಸುತ್ತಿದ್ದೆವು</w:t>
      </w:r>
      <w:proofErr w:type="spellEnd"/>
      <w:r>
        <w:t>.</w:t>
      </w:r>
      <w:proofErr w:type="gramEnd"/>
    </w:p>
    <w:p w:rsidR="00865899" w:rsidRDefault="00865899" w:rsidP="00865899">
      <w:r>
        <w:lastRenderedPageBreak/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ವ್ಯಾಕುಲಗೊಳಿಸುತ್ತಿದ್ದುದು</w:t>
      </w:r>
      <w:proofErr w:type="spellEnd"/>
      <w:r>
        <w:t>, ‘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rPr>
          <w:rFonts w:hint="eastAsia"/>
        </w:rPr>
        <w:t>’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ಖರ್ಜಾಗಿ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ದೂಷಿಸುವುದೆಂದು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ಒಮ್ಮೊಮ್ಮೆ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ಝಾಬಾನನ್ನು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ದೂಷಿಸುತ್ತಿದ್ದೆ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ಗೋಪಾಲಪುರದ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ಸಮುದ್ರತೀರದಲ್ಲಿ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ಎಕ್ಸ್ಪೆರಿಮೆಂಟಲ್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ಫಿಲ್ಮ್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ಮಾಡದಿರುತ್ತಿದ್ದರೆ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ವ್ಯಗ್ರರಾಗಬೇಕಿರಲಿಲ್ಲ</w:t>
      </w:r>
      <w:proofErr w:type="spellEnd"/>
      <w:r>
        <w:t>!</w:t>
      </w:r>
    </w:p>
    <w:p w:rsidR="00865899" w:rsidRDefault="00865899" w:rsidP="00865899">
      <w:r>
        <w:t xml:space="preserve">            </w:t>
      </w:r>
      <w:proofErr w:type="spellStart"/>
      <w:r>
        <w:rPr>
          <w:rFonts w:ascii="Nirmala UI" w:hAnsi="Nirmala UI" w:cs="Nirmala UI"/>
        </w:rPr>
        <w:t>ಒಮ್ಮೊಮ್ಮೆ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ಕುಟ್ಟಿಯನ್ನೂ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ದೋಷಿಯೆನ್ನಲು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ಹಿಂಜರಿಯುತ್ತಿರಲಿಲ್ಲ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ಗೋಪಾಲಮರದ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ಅದ್ಭುತ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ಸಮುದ್ರತೀರದಲ್ಲಿ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ಓದದಿದ್ದಿದ್ದರೆ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ನಾವಿಲ್ಲಿಯವರೆಗೆ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ಇರಲ್ಲಿಲ್ಲ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ಡಿಪ್ಲೋಮಾ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ಹಿಡಿಸಿತಂದರೆ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ಹೋಗದಿದ್ದುದ್ದಕ್ಕೆ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ಎಕ್ಸ್ವೆರಿಮೆಂಟಲ್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ಫಿಲ್ಮ್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ಫಿಲ್ಮ್ನ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ತಯಾರಿಸಿಬಿಟ್ಟಿದ್ದೆವು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ಎಕ್ಸ್ವೆರಿಮೆಂಟಲ್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ಸಿದ್ದವಾಗುವುದರಲ್ಲಿತ್ತು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ಸ್ವಾಮ್ಯವನ್ನು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ವಿ</w:t>
      </w:r>
      <w:r>
        <w:t>.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ಡಾಲರ್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ಆಸೆಯನ್ನಿಟ್ಟುಕೊಂಡಿದ್ದ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ಜತೆಗೇ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ಕೀರ್ತಿಯ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ಶಿಖರವನ್ನೇರುವವರಿದ್ದೆವು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ಭವಿಷ್ಯದ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ಕುರೂಪಿ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ಡ್ರಾಗನ್ನಂತೆ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ಎಲ್ಲಿಂದಲೂ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ಭರವಸೆಯೂ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ಸಂಜ್ಞೆಮಾಡಿದ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ಅರ್ಥಮಾಡಿಕೊಂಡೆ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ಸಿದ್ಧನಾಗಿದ್ದ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ಎಚ್ಚರಗೊಂಡೆ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ತಲೆಸುತ್ತುತ್ತಿದೆ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ವ್ಯಕ್ತಿಯೊಬ್ಬನ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ಒದ್ದಾಡಲಾರಂಬಿಸಿದ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ತುಟಿಗಳ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ಸ್ರವಿಸಲಾರಂಭಿಸಿತು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ದೌಡಾಯಿಸಿ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ಚಾಚಬೇಕೆಂದಿದ್ದೆ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ತಳ್ಳುತ್ತಾ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ಇಬ್ಪರು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ಚಪ್ಪಲಿಗಳನ್ನು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ಮೋಚಿಯೂ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ಗುಂಪಿನಲ್ಲಿದ್ದ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r>
        <w:t>-</w:t>
      </w:r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ಚಪ್ಪಲಿಗಳನ್ನು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ಪರೀಕ್ಷಿಸಲಾರಂಭಿಸಿದ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ಪರೋಪಕಾರಿ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ಕಳೆದುಕೊಳ್ಳುತ್ತಾರೆ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ಪ್ರತಿಯೊಬ್ಪರಿಗೂ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ದೃಢನಂಬಿಕೆಯಿತ್ತು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ಪ್ರತಿಯೊಬ್ಪನೂ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r>
        <w:t>-</w:t>
      </w:r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ಚಪ್ಪಲಿಯನ್ನು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ಸ್ಪರ್ಧೆಗಿಳಿದಂತಿತ್ತು</w:t>
      </w:r>
      <w:proofErr w:type="spellEnd"/>
      <w:r>
        <w:t>.</w:t>
      </w:r>
      <w:proofErr w:type="gramEnd"/>
    </w:p>
    <w:p w:rsidR="00865899" w:rsidRDefault="00865899" w:rsidP="00865899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ನಾನೇನಾದರೂ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</w:t>
      </w:r>
      <w:r>
        <w:t>-</w:t>
      </w:r>
      <w:r>
        <w:rPr>
          <w:rFonts w:ascii="Nirmala UI" w:hAnsi="Nirmala UI" w:cs="Nirmala UI"/>
        </w:rPr>
        <w:t>ಪಕ್ಕದಲ್ಲಿದ್ದ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ತಡೆದು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ನೋಡಪ್ಪಾ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ಮೂರ್ಛೆರೋಗ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ಸಮಾಧಾನ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ಮಾಡ್ಕೋ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ಮಾಡುತ್ತಿದ್ದರು</w:t>
      </w:r>
      <w:proofErr w:type="spellEnd"/>
      <w:r>
        <w:t>.</w:t>
      </w:r>
      <w:proofErr w:type="gramEnd"/>
    </w:p>
    <w:p w:rsidR="00865899" w:rsidRDefault="00865899" w:rsidP="00865899">
      <w:r>
        <w:lastRenderedPageBreak/>
        <w:t xml:space="preserve">           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ಎಮ್ಮೆಗೇ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ಭಾರವಾಗುತ್ತೆ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ಕನಸಿನಲ್ಲೂ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ಜನಸೇವಕರು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ಚಪ್ಪಲಿಗಳನ್ನು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ಹಿಂತೆಗೆದುಕೊಳ್ಳಲು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ಸಿದ್ಧರಿರಲಿಲ್ಲ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ಪ್ರಯಾಸದಿಂದ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r>
        <w:t>-</w:t>
      </w:r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>.</w:t>
      </w:r>
    </w:p>
    <w:p w:rsidR="003F621E" w:rsidRDefault="00865899" w:rsidP="00865899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ಬೀರ್ತಲ್ಲ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.</w:t>
      </w:r>
      <w:proofErr w:type="gramEnd"/>
    </w:p>
    <w:sectPr w:rsidR="003F621E" w:rsidSect="003F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899"/>
    <w:rsid w:val="003F621E"/>
    <w:rsid w:val="0086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4189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2022-05-21T08:30:00Z</dcterms:created>
  <dcterms:modified xsi:type="dcterms:W3CDTF">2022-05-21T08:31:00Z</dcterms:modified>
</cp:coreProperties>
</file>