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81" w:rsidRPr="00B27C81" w:rsidRDefault="00B27C81" w:rsidP="00B27C81">
      <w:pPr>
        <w:jc w:val="center"/>
        <w:rPr>
          <w:b/>
        </w:rPr>
      </w:pPr>
      <w:proofErr w:type="spellStart"/>
      <w:r w:rsidRPr="00B27C81">
        <w:rPr>
          <w:rFonts w:ascii="Nirmala UI" w:hAnsi="Nirmala UI" w:cs="Nirmala UI"/>
          <w:b/>
        </w:rPr>
        <w:t>ಪುರಾಣಗಳಲ್ಲಿ</w:t>
      </w:r>
      <w:proofErr w:type="spellEnd"/>
      <w:r w:rsidRPr="00B27C81">
        <w:rPr>
          <w:b/>
        </w:rPr>
        <w:t xml:space="preserve"> </w:t>
      </w:r>
      <w:proofErr w:type="spellStart"/>
      <w:r w:rsidRPr="00B27C81">
        <w:rPr>
          <w:rFonts w:ascii="Nirmala UI" w:hAnsi="Nirmala UI" w:cs="Nirmala UI"/>
          <w:b/>
        </w:rPr>
        <w:t>ಕಂಡು</w:t>
      </w:r>
      <w:proofErr w:type="spellEnd"/>
      <w:r w:rsidRPr="00B27C81">
        <w:rPr>
          <w:b/>
        </w:rPr>
        <w:t xml:space="preserve"> </w:t>
      </w:r>
      <w:proofErr w:type="spellStart"/>
      <w:r w:rsidRPr="00B27C81">
        <w:rPr>
          <w:rFonts w:ascii="Nirmala UI" w:hAnsi="Nirmala UI" w:cs="Nirmala UI"/>
          <w:b/>
        </w:rPr>
        <w:t>ಬರುವ</w:t>
      </w:r>
      <w:proofErr w:type="spellEnd"/>
      <w:r w:rsidRPr="00B27C81">
        <w:rPr>
          <w:b/>
        </w:rPr>
        <w:t xml:space="preserve"> </w:t>
      </w:r>
      <w:proofErr w:type="spellStart"/>
      <w:r w:rsidRPr="00B27C81">
        <w:rPr>
          <w:rFonts w:ascii="Nirmala UI" w:hAnsi="Nirmala UI" w:cs="Nirmala UI"/>
          <w:b/>
        </w:rPr>
        <w:t>ಗೋವಿನ</w:t>
      </w:r>
      <w:proofErr w:type="spellEnd"/>
      <w:r w:rsidRPr="00B27C81">
        <w:rPr>
          <w:b/>
        </w:rPr>
        <w:t xml:space="preserve"> </w:t>
      </w:r>
      <w:proofErr w:type="spellStart"/>
      <w:r w:rsidRPr="00B27C81">
        <w:rPr>
          <w:rFonts w:ascii="Nirmala UI" w:hAnsi="Nirmala UI" w:cs="Nirmala UI"/>
          <w:b/>
        </w:rPr>
        <w:t>ಗರಿಮೆ</w:t>
      </w:r>
      <w:proofErr w:type="spellEnd"/>
      <w:r w:rsidRPr="00B27C81">
        <w:rPr>
          <w:b/>
        </w:rPr>
        <w:t>!</w:t>
      </w:r>
    </w:p>
    <w:p w:rsidR="00B27C81" w:rsidRDefault="00B27C81" w:rsidP="00B27C81">
      <w:pPr>
        <w:jc w:val="both"/>
      </w:pPr>
    </w:p>
    <w:p w:rsidR="00B27C81" w:rsidRDefault="00B27C81" w:rsidP="00B27C81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ಭಾರತೀಯರ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ಸಂವರ್ಧನೆ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ಸಂರಕ್ಷಣೆ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ಪರಂಪರಾಗತವಾಗಿ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ಸಾಗಿಬಂದಿದೆ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ಸಂರಕ್ಷಣೆ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ಪುಷ್ಟಿಗೊಳಿಸುವಲ್ಲಿ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ಪ್ರಾಪ್ತಿಯಲ್ಲಿ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ಕಿರಣಗಳ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ಸಮಾನವಾಗಿವೆ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ಉಪಭೋಗಕರ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ಲಭಿಸುತ್ತವೆ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ಅಡಕವಾಗಿವೆ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ಮೂರ್ಪರು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ತಿರಸ್ಕರಿಸುತ್ತಾರೆ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ಪವಿತ್ರ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</w:p>
    <w:p w:rsidR="00B27C81" w:rsidRDefault="00B27C81" w:rsidP="00B27C81">
      <w:pPr>
        <w:jc w:val="both"/>
      </w:pPr>
    </w:p>
    <w:p w:rsidR="00B27C81" w:rsidRDefault="00B27C81" w:rsidP="00B27C81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ಕೃತಯುಗ</w:t>
      </w:r>
      <w:proofErr w:type="spellEnd"/>
      <w:r>
        <w:t xml:space="preserve"> 17</w:t>
      </w:r>
      <w:proofErr w:type="gramStart"/>
      <w:r>
        <w:t>,28,000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ಸಮವಾದುದಾದರೆ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ತೇತ್ರಾಯುಗ</w:t>
      </w:r>
      <w:proofErr w:type="spellEnd"/>
      <w:r>
        <w:t xml:space="preserve"> 12,96,000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ಸಮನಾದುದಾಗಿದೆ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ದ್ವಾಪರ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ಯುಗ</w:t>
      </w:r>
      <w:proofErr w:type="spellEnd"/>
      <w:r>
        <w:t xml:space="preserve"> 8</w:t>
      </w:r>
      <w:proofErr w:type="gramStart"/>
      <w:r>
        <w:t>,64,000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ಸಮವಾದುದ್ದಾಗಿದ್ದರೆ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ಕಲಿಯುಗ</w:t>
      </w:r>
      <w:proofErr w:type="spellEnd"/>
      <w:r>
        <w:t xml:space="preserve"> 4,32,000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ಸಮವಾದುದ್ದಾಗಿದೆ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</w:t>
      </w:r>
      <w:r>
        <w:t>.</w:t>
      </w:r>
      <w:r>
        <w:rPr>
          <w:rFonts w:ascii="Nirmala UI" w:hAnsi="Nirmala UI" w:cs="Nirmala UI"/>
        </w:rPr>
        <w:t>ಪೂ</w:t>
      </w:r>
      <w:proofErr w:type="spellEnd"/>
      <w:r>
        <w:t>.</w:t>
      </w:r>
      <w:proofErr w:type="gramEnd"/>
      <w:r>
        <w:t xml:space="preserve"> 3102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ಪ್ರಾರಂಭವಾದ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ಕಲಿಯುಗದ</w:t>
      </w:r>
      <w:proofErr w:type="spellEnd"/>
      <w:r>
        <w:t xml:space="preserve"> 5.140 </w:t>
      </w:r>
      <w:proofErr w:type="spellStart"/>
      <w:r>
        <w:rPr>
          <w:rFonts w:ascii="Nirmala UI" w:hAnsi="Nirmala UI" w:cs="Nirmala UI"/>
        </w:rPr>
        <w:t>ವರ್ಷಗಳು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4</w:t>
      </w:r>
      <w:proofErr w:type="gramStart"/>
      <w:r>
        <w:t>,26,860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ವರ್ಷಗಳು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ಕಲಿಯುಗದ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ನಿದರ್ಶನಗಳು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ಹಿಂದೂಗಳ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ಯುಗಗಳನ್ನು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ಪ್ರತಿಬಿ೦ಬಿಸುತ್ತವೆ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ಸವೆಯುತ್ತಿದ್ದು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ಕಲಿಯುಗದ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ತನ್ನಷ್ಟಕ್ಕೆ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ನಾಶವಾಗುತ್ತದೆ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</w:p>
    <w:p w:rsidR="00B27C81" w:rsidRDefault="00B27C81" w:rsidP="00B27C81">
      <w:pPr>
        <w:jc w:val="both"/>
      </w:pPr>
    </w:p>
    <w:p w:rsidR="00B27C81" w:rsidRDefault="00B27C81" w:rsidP="00B27C81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ಚತುಷ್ಪದಗಳಲ್ಲೆಲ್ಲಾ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ಗೋಮಾತೆ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ವರಿಷ್ಠಳು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ಆಗಿದ್ದಾಳೆ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ಚಲನೆ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ಎಂದರ್ಥ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ಎನ್ನಲಾಗುತ್ತದೆ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ಸಂಸ್ಕೃತದಲ್ಲಿ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'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ಅರ್ಥವೂ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ಮತ್ತೊಂದೆಡೆ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ನರಕದಲ್ಲೂ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ಪೂಜಿಸಲ್ಪಡುತ್ತವೆ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ಇಷ್ಟಾರ್ಥಗಳನ್ನು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ಪೂರೈಸಿ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ಗೋವುಗಳಾಗಿದ್ದು</w:t>
      </w:r>
      <w:proofErr w:type="spellEnd"/>
      <w:r>
        <w:t xml:space="preserve">, </w:t>
      </w:r>
      <w:r>
        <w:rPr>
          <w:rFonts w:ascii="Nirmala UI" w:hAnsi="Nirmala UI" w:cs="Nirmala UI"/>
        </w:rPr>
        <w:t>ಅವುಗಳಿಗಿ೦ತಲೂ</w:t>
      </w:r>
      <w:r>
        <w:t xml:space="preserve"> </w:t>
      </w:r>
      <w:proofErr w:type="spellStart"/>
      <w:r>
        <w:rPr>
          <w:rFonts w:ascii="Nirmala UI" w:hAnsi="Nirmala UI" w:cs="Nirmala UI"/>
        </w:rPr>
        <w:t>ಉತ್ಕೃಷ್ಟವಾದುದು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ಯಜ್ಞ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ಪ್ರಕ್ರಿಯೆಯಲ್ಲೂ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ಉನ್ನತವಾಗಿತ್ತು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ಸೋಮಯಾಗದಲ್ಲಿ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ಸೋಮರಸವನ್ನು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ಖರೀದಿಸುವಾಗ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ಕ್ರಯಿಸಲಾಗುತ್ತಿತ್ತು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ಗೋಎನ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ಪ್ರದಕ್ಷಿಣೆಯನ್ನು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ಪ್ರದಕ್ಷಿಣೆಯನ್ನು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ಕಾಶಿಯಾತ್ರೆಯನ್ನು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ದೊರಕುತ್ತದೆ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ಕೊಲ್ಲುವವನಾಗಲಿ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ಗೋಮಾಂಸ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ತಿನ್ನುವವನಾಗಲಿ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ಗೋಹತ್ಯೆಗೆ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ಕೊಡುವವನಾಗಲಿ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ಕೊಲೆಗೀಡಾದ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ಹೋಮಗಳಿವೆಯೋ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ಬಾಯಾರಿಕೆಯಿಂದ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ಬಳಲುತ್ತಿರುವ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ನಿರಾಕರಿಸುವುದು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ಹತ್ಯೆಗೆ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ಸಮಾನವೆಂದು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</w:p>
    <w:p w:rsidR="00B27C81" w:rsidRDefault="00B27C81" w:rsidP="00B27C81">
      <w:pPr>
        <w:jc w:val="both"/>
      </w:pPr>
    </w:p>
    <w:p w:rsidR="00B27C81" w:rsidRDefault="00B27C81" w:rsidP="00B27C81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ಅರ್ಜುನನಿಗೆ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ಗಾವೋ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ಮಾತರಂ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ಎಂದಿದ್ದಾನೆ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ಮಹರ್ಷಿಗಳಾದ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ವಸಿಷ್ಠರು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ವ್ಯಾಸರು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ಚ್ಯವನ</w:t>
      </w:r>
      <w:proofErr w:type="spellEnd"/>
      <w:r>
        <w:t xml:space="preserve"> </w:t>
      </w:r>
      <w:r>
        <w:rPr>
          <w:rFonts w:ascii="Nirmala UI" w:hAnsi="Nirmala UI" w:cs="Nirmala UI"/>
        </w:rPr>
        <w:t>ಮು೦ತಾದ</w:t>
      </w:r>
      <w:r>
        <w:t xml:space="preserve"> </w:t>
      </w:r>
      <w:proofErr w:type="spellStart"/>
      <w:r>
        <w:rPr>
          <w:rFonts w:ascii="Nirmala UI" w:hAnsi="Nirmala UI" w:cs="Nirmala UI"/>
        </w:rPr>
        <w:t>ಖುಷಿಗಳು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ಕೃತಾರ್ಥರಾಗಿದ್ದು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ಚರಿತ್ರೆಯಿ೦ದ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ತಿಳಿದುಬರುತ್ತದೆ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ಮಹರ್ಷಿ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ವೇದವ್ಯಾಸರು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ಶುದ್ಧಕಾರಕ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ಶುದ್ಧಿಗಾಗಿ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ಮನುಷ್ಯನು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ತುಪ್ಪವನ್ನು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ಬೆರೆಸಿ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ಪವಿತ್ರರೂ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ಚರಾಚರ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ಶುದ್ಧಿಯಾಗುತ್ತವೆ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ರಾಜನಾದ</w:t>
      </w:r>
      <w:proofErr w:type="spellEnd"/>
      <w:r>
        <w:t xml:space="preserve"> </w:t>
      </w:r>
      <w:r>
        <w:rPr>
          <w:rFonts w:ascii="Nirmala UI" w:hAnsi="Nirmala UI" w:cs="Nirmala UI"/>
        </w:rPr>
        <w:t>ಜನಕನಿ೦ಂದ</w:t>
      </w:r>
      <w:r>
        <w:t xml:space="preserve"> “</w:t>
      </w:r>
      <w:proofErr w:type="spellStart"/>
      <w:r>
        <w:rPr>
          <w:rFonts w:ascii="Nirmala UI" w:hAnsi="Nirmala UI" w:cs="Nirmala UI"/>
        </w:rPr>
        <w:t>ಯಜ್ಞವಲ್ಯ್ಯ</w:t>
      </w:r>
      <w:r>
        <w:t>'</w:t>
      </w:r>
      <w:r>
        <w:rPr>
          <w:rFonts w:ascii="Nirmala UI" w:hAnsi="Nirmala UI" w:cs="Nirmala UI"/>
        </w:rPr>
        <w:t>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ಸಹಸ್ರ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ಉಲ್ಲೇಖಿಸಲ್ಪಟ್ಟಿದೆ</w:t>
      </w:r>
      <w:proofErr w:type="spellEnd"/>
      <w:r>
        <w:t>.</w:t>
      </w:r>
      <w:proofErr w:type="gramEnd"/>
    </w:p>
    <w:p w:rsidR="00B27C81" w:rsidRDefault="00B27C81" w:rsidP="00B27C81">
      <w:pPr>
        <w:jc w:val="both"/>
      </w:pPr>
    </w:p>
    <w:p w:rsidR="00B27C81" w:rsidRDefault="00B27C81" w:rsidP="00B27C81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ಶಾಸ್ತ್ರಗಳಲ್ಲಿ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ಭಸ್ಮ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ತಯಾರಿಕೆಗೆ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ಸಂಬಂಧಪಟ್ಟಂತೆ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ಕಪಿಲೆಯಾದ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ಆಗ್ನಿವರ್ಣವನ್ನಾಗಲೀ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ಸ್ವರ್ಜವರ್ಣಗಳನ್ನಾಗಲೀ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ಕೋಮಲವಾದ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ಮೊಳಕೆಗಳನ್ನು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ಸ್ನುತಿಸಿ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ನಮಸ್ಕರಿಸಿ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ಮಂತ್ರಗಳೊಂದಿಗೆ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ಅರ್ಚಿಸಿ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ರಾತ್ರಿಯಲ್ಲಿ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ತೃಣ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ಮುಷ್ಟಿಯನ್ನು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ಸಾಎರ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ಅಶ್ವಮೇಧಗಳ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ವಾಜಪೇಯ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ಯಜ್ಞಗಳ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ಇನ್ನೊಬ್ಬರ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ಜ್ಞಾನಿಯಾದವನು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ಓಿಡಿಯುವುದಕ್ಕಾಗಿ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ಸ್ಪರ್ಶಿಸುವ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ಏವರಣೆ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ಶುಕ್ಲಪಕ್ಷದ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ಪಾಡ್ಯದಂದು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ಮುಷ್ಟಿಯಷ್ಟು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ಭತ್ತವನ್ನು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ಮರುದಿನ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ಸಗಣಿಯನ್ನು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ಸಂಗ್ರಹಿಸಿ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ಶೋಧಿಸಿದಾಗ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ಭತ್ತದಿಂದ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ಸೇವಿಸಬೇಕು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ಹುಣ್ಣಿಮೆಯಂದು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ಮುಷ್ಟಿಯಷ್ಟು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ಕೃಷ್ಣಪಕ್ಷದಲ್ಲಿ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ಒಂದೊ೦ದು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ಮುಷ್ಟಿ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ಭತ್ತವನ್ನು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ಜಾಲಾಡಿದಾಗ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ಪ್ರಾಯಶ್ಚಿತ್ತ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ಚಂದ್ರಾಯಣ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ವ್ರತ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ಏವರಿಸಲಾಗಿದೆ</w:t>
      </w:r>
      <w:proofErr w:type="spellEnd"/>
      <w:r>
        <w:t>.</w:t>
      </w:r>
    </w:p>
    <w:p w:rsidR="00B27C81" w:rsidRDefault="00B27C81" w:rsidP="00B27C81">
      <w:pPr>
        <w:jc w:val="both"/>
      </w:pPr>
    </w:p>
    <w:p w:rsidR="00B27C81" w:rsidRDefault="00B27C81" w:rsidP="00B27C81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ಇಷ್ಟೇ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r>
        <w:rPr>
          <w:rFonts w:ascii="Nirmala UI" w:hAnsi="Nirmala UI" w:cs="Nirmala UI"/>
        </w:rPr>
        <w:t>ಕಥಾಪುಂ೦ಜವೇ</w:t>
      </w:r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ವಾಸ್ತವಿಕತೆಯಿಂದ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ಅರ್ಥಗರ್ಭಿತವಾಗಿವೆ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ರಾಮಾಯಣ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ಕಾಮಧೇನುವನ್ನು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ಕೌಶಿಕನು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ಅಪಹರಿಸಲು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ರಾಜಾ</w:t>
      </w:r>
      <w:proofErr w:type="spellEnd"/>
      <w:r>
        <w:t xml:space="preserve"> </w:t>
      </w:r>
      <w:r>
        <w:rPr>
          <w:rFonts w:ascii="Nirmala UI" w:hAnsi="Nirmala UI" w:cs="Nirmala UI"/>
        </w:rPr>
        <w:t>ಖುತು೦ಂಭರನ</w:t>
      </w:r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, </w:t>
      </w:r>
      <w:r>
        <w:rPr>
          <w:rFonts w:ascii="Nirmala UI" w:hAnsi="Nirmala UI" w:cs="Nirmala UI"/>
        </w:rPr>
        <w:t>ಛಾ೦ಂದೋಗ್ಕೋಪನಿಷತ್ತಿನಲ್ಲಿ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ಜಾಬಾಲಿ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ಸತ್ಯಕಾಮನ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ರಘುವಂಶದಲ್ಲಿ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ದಿಲೀಪ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ಭಾವಪೂರ್ಣವನ್ನಾಗಿಸುತ್ತವೆ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ಸತ್ಯವಾನನಿಗೆ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ಯಮನು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ಧೇನುವು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ಹೊಸ್ತಿಲನ್ನು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ಯಮನು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ಜ್ಞಾನಗಳಿದ್ದರೂ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ಮಾತೆಂಬುದು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ವೆಂಕಟೇಶ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ಶ್ರೀನಿವಾಸನು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ಹುತ್ತದಲ್ಲಿ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ಕಾರ್ತವೀರ್ಯಾಜುನನು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ಜಮದಗ್ನಿ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ಅಪಹರಿಸಿ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ಪರಶುರಾಮನಿಂದ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ವಧಿಸಲ್ಪಟ್ಟ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ಉಲ್ಲೇಖಿಸಲ್ಪಟ್ಟಿದೆ</w:t>
      </w:r>
      <w:proofErr w:type="spellEnd"/>
      <w:r>
        <w:t>.</w:t>
      </w:r>
    </w:p>
    <w:p w:rsidR="00B27C81" w:rsidRDefault="00B27C81" w:rsidP="00B27C81">
      <w:pPr>
        <w:jc w:val="both"/>
      </w:pPr>
    </w:p>
    <w:p w:rsidR="00B27C81" w:rsidRDefault="00B27C81" w:rsidP="00B27C81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ನಾಮದೇವರು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ತುಳಸಿದಾಸರು</w:t>
      </w:r>
      <w:proofErr w:type="spellEnd"/>
      <w:r>
        <w:t xml:space="preserve"> </w:t>
      </w:r>
      <w:r>
        <w:rPr>
          <w:rFonts w:ascii="Nirmala UI" w:hAnsi="Nirmala UI" w:cs="Nirmala UI"/>
        </w:rPr>
        <w:t>ಮು೦ತಾದ</w:t>
      </w:r>
      <w:r>
        <w:t xml:space="preserve"> </w:t>
      </w:r>
      <w:r>
        <w:rPr>
          <w:rFonts w:ascii="Nirmala UI" w:hAnsi="Nirmala UI" w:cs="Nirmala UI"/>
        </w:rPr>
        <w:t>ಸ೦ತರು</w:t>
      </w:r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ಪಾವಿತ್ರ್ಯತೆಯ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ಮೋಕ್ಷಗಳೆಂಬ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ಪುರುಷಾರ್ಥಗಳ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ಸಂಕೇತ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ತುಳಸೀದಾಸರು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ಏಕನಾಥರು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ಸ್ಥಾನವಿದೆ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ನಾಮದೇವರು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ಬಾದಷಹನೋರ್ವನ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ಅಪೇಕ್ಷೆಯಂತೆ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ಗೋವೊಂದಕ್ಕೆ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ಕುಮಾರವ್ಯಾಸ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ಗದುಗಿನ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ಮನುಜಾದಿಗಳ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ದಯಾನಂದ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ಸರಸ್ವತಿಯವರು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ಕರುಣಾನಿಧಿ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ಹಾಡಿದ್ದಾರೆ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ದಶಮೇಶನೆ೦ದು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ಖ್ಯಾತನಾದ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</w:t>
      </w:r>
      <w:proofErr w:type="spellEnd"/>
      <w:r>
        <w:t xml:space="preserve"> "</w:t>
      </w:r>
      <w:r>
        <w:rPr>
          <w:rFonts w:ascii="Nirmala UI" w:hAnsi="Nirmala UI" w:cs="Nirmala UI"/>
        </w:rPr>
        <w:t>ಚ೦ಡೀ</w:t>
      </w:r>
      <w:r>
        <w:t xml:space="preserve"> </w:t>
      </w:r>
      <w:proofErr w:type="spellStart"/>
      <w:r>
        <w:rPr>
          <w:rFonts w:ascii="Nirmala UI" w:hAnsi="Nirmala UI" w:cs="Nirmala UI"/>
        </w:rPr>
        <w:t>ದೀವಾರ್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ಗೋವಂಶ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ರಕ್ಷಿಸುವಂತೆ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ಪ್ರಾರ್ಥಿಸಿದ</w:t>
      </w:r>
      <w:proofErr w:type="spellEnd"/>
      <w:r>
        <w:t xml:space="preserve"> </w:t>
      </w:r>
      <w:r>
        <w:rPr>
          <w:rFonts w:ascii="Nirmala UI" w:hAnsi="Nirmala UI" w:cs="Nirmala UI"/>
        </w:rPr>
        <w:t>ಪ್ರಸ೦ಗವಿದೆ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r>
        <w:rPr>
          <w:rFonts w:ascii="Nirmala UI" w:hAnsi="Nirmala UI" w:cs="Nirmala UI"/>
        </w:rPr>
        <w:t>ಗ೦ಥ</w:t>
      </w:r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ತಪ್ಪಾಗಲಾರದು</w:t>
      </w:r>
      <w:proofErr w:type="spellEnd"/>
      <w:r>
        <w:t>.</w:t>
      </w:r>
      <w:proofErr w:type="gramEnd"/>
    </w:p>
    <w:p w:rsidR="00B27C81" w:rsidRDefault="00B27C81" w:rsidP="00B27C81">
      <w:pPr>
        <w:jc w:val="both"/>
      </w:pPr>
    </w:p>
    <w:p w:rsidR="005E1220" w:rsidRDefault="005E1220" w:rsidP="00B27C81">
      <w:pPr>
        <w:jc w:val="both"/>
      </w:pPr>
    </w:p>
    <w:sectPr w:rsidR="005E1220" w:rsidSect="005E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27C81"/>
    <w:rsid w:val="005E1220"/>
    <w:rsid w:val="00B2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878</Words>
  <Characters>5009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2022-05-16T13:38:00Z</dcterms:created>
  <dcterms:modified xsi:type="dcterms:W3CDTF">2022-05-16T13:42:00Z</dcterms:modified>
</cp:coreProperties>
</file>