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87B82" w14:textId="77777777" w:rsidR="00752050" w:rsidRDefault="00752050" w:rsidP="00752050">
      <w:pPr>
        <w:rPr>
          <w:rFonts w:hint="eastAsia"/>
          <w:b/>
          <w:bCs/>
        </w:rPr>
      </w:pPr>
    </w:p>
    <w:p w14:paraId="517CB290" w14:textId="2E439C21" w:rsidR="00AF4765" w:rsidRDefault="00AF4765" w:rsidP="00AF4765">
      <w:pPr>
        <w:rPr>
          <w:b/>
          <w:bCs/>
        </w:rPr>
      </w:pPr>
      <w:r w:rsidRPr="00AF4765">
        <w:rPr>
          <w:rFonts w:hint="eastAsia"/>
          <w:b/>
          <w:bCs/>
        </w:rPr>
        <w:t>地理数据的类型</w:t>
      </w:r>
    </w:p>
    <w:p w14:paraId="2BA15DEA" w14:textId="77777777" w:rsidR="00752050" w:rsidRPr="00AF4765" w:rsidRDefault="00752050" w:rsidP="00752050">
      <w:r w:rsidRPr="00AF4765">
        <w:rPr>
          <w:rFonts w:hint="eastAsia"/>
        </w:rPr>
        <w:t>（1）根据地理数据本身性质不同：定性数据</w:t>
      </w:r>
      <w:r>
        <w:rPr>
          <w:rFonts w:hint="eastAsia"/>
        </w:rPr>
        <w:t>、</w:t>
      </w:r>
      <w:r w:rsidRPr="00AF4765">
        <w:rPr>
          <w:rFonts w:hint="eastAsia"/>
        </w:rPr>
        <w:t>定量数据。</w:t>
      </w:r>
    </w:p>
    <w:p w14:paraId="689CAF80" w14:textId="77777777" w:rsidR="00752050" w:rsidRPr="00AF4765" w:rsidRDefault="00752050" w:rsidP="00752050">
      <w:r w:rsidRPr="00AF4765">
        <w:rPr>
          <w:rFonts w:hint="eastAsia"/>
        </w:rPr>
        <w:t>（2）根据地理数据来源及表征系统的特征不同：社会－经济数据</w:t>
      </w:r>
      <w:r>
        <w:rPr>
          <w:rFonts w:hint="eastAsia"/>
        </w:rPr>
        <w:t>、</w:t>
      </w:r>
      <w:r w:rsidRPr="00AF4765">
        <w:rPr>
          <w:rFonts w:hint="eastAsia"/>
        </w:rPr>
        <w:t>环境与自然资源数据；</w:t>
      </w:r>
    </w:p>
    <w:p w14:paraId="69F704EA" w14:textId="27280BF7" w:rsidR="00752050" w:rsidRDefault="00752050" w:rsidP="00752050">
      <w:pPr>
        <w:rPr>
          <w:rFonts w:hint="eastAsia"/>
        </w:rPr>
      </w:pPr>
      <w:r w:rsidRPr="00AF4765">
        <w:rPr>
          <w:rFonts w:hint="eastAsia"/>
        </w:rPr>
        <w:t>（3）空间数据</w:t>
      </w:r>
      <w:r>
        <w:rPr>
          <w:rFonts w:hint="eastAsia"/>
        </w:rPr>
        <w:t>与属性数据</w:t>
      </w:r>
    </w:p>
    <w:p w14:paraId="4A1C9CE8" w14:textId="1B4CBF40" w:rsidR="009C5931" w:rsidRPr="00AF4765" w:rsidRDefault="009C5931" w:rsidP="00AF4765">
      <w:pPr>
        <w:numPr>
          <w:ilvl w:val="0"/>
          <w:numId w:val="2"/>
        </w:numPr>
      </w:pPr>
      <w:r w:rsidRPr="00AF4765">
        <w:rPr>
          <w:rFonts w:hint="eastAsia"/>
          <w:b/>
          <w:bCs/>
        </w:rPr>
        <w:t>空间数据：</w:t>
      </w:r>
      <w:r w:rsidRPr="00AF4765">
        <w:rPr>
          <w:rFonts w:hint="eastAsia"/>
        </w:rPr>
        <w:t>用于描述地理实体、地理要素、地理现象、地理事件及地理过程产生、存在和发展的地理位置、区域范围及空间联系。</w:t>
      </w:r>
      <w:r w:rsidR="00AF4765">
        <w:rPr>
          <w:rFonts w:hint="eastAsia"/>
        </w:rPr>
        <w:t>(点线面及其拓扑关系</w:t>
      </w:r>
      <w:r w:rsidR="00AF4765">
        <w:t>)</w:t>
      </w:r>
    </w:p>
    <w:p w14:paraId="46BC4699" w14:textId="77777777" w:rsidR="009C5931" w:rsidRPr="00AF4765" w:rsidRDefault="009C5931" w:rsidP="00AF4765">
      <w:pPr>
        <w:numPr>
          <w:ilvl w:val="0"/>
          <w:numId w:val="2"/>
        </w:numPr>
      </w:pPr>
      <w:r w:rsidRPr="00AF4765">
        <w:rPr>
          <w:rFonts w:hint="eastAsia"/>
          <w:b/>
          <w:bCs/>
        </w:rPr>
        <w:t>属性数据：</w:t>
      </w:r>
      <w:r w:rsidRPr="00AF4765">
        <w:rPr>
          <w:rFonts w:hint="eastAsia"/>
        </w:rPr>
        <w:t>用于描述地理实体、地理要素、地理现象、地理事件、地理过程的有关属性特征。</w:t>
      </w:r>
    </w:p>
    <w:p w14:paraId="7BD0C1B7" w14:textId="77777777" w:rsidR="009C5931" w:rsidRPr="00AF4765" w:rsidRDefault="009C5931" w:rsidP="00AF4765">
      <w:pPr>
        <w:numPr>
          <w:ilvl w:val="0"/>
          <w:numId w:val="2"/>
        </w:numPr>
        <w:tabs>
          <w:tab w:val="clear" w:pos="720"/>
          <w:tab w:val="num" w:pos="1080"/>
        </w:tabs>
        <w:ind w:leftChars="343" w:left="1080"/>
      </w:pPr>
      <w:r w:rsidRPr="00AF4765">
        <w:rPr>
          <w:rFonts w:hint="eastAsia"/>
          <w:b/>
          <w:bCs/>
        </w:rPr>
        <w:t>数量标志数据</w:t>
      </w:r>
    </w:p>
    <w:p w14:paraId="12A496E0" w14:textId="270AFC6D" w:rsidR="00AF4765" w:rsidRPr="00AF4765" w:rsidRDefault="00AF4765" w:rsidP="00AF4765">
      <w:pPr>
        <w:ind w:leftChars="172" w:left="361"/>
      </w:pPr>
      <w:r w:rsidRPr="00AF4765">
        <w:rPr>
          <w:rFonts w:hint="eastAsia"/>
        </w:rPr>
        <w:t xml:space="preserve">    </w:t>
      </w:r>
      <w:r>
        <w:t xml:space="preserve"> </w:t>
      </w:r>
      <w:r w:rsidRPr="00AF4765">
        <w:rPr>
          <w:rFonts w:hint="eastAsia"/>
        </w:rPr>
        <w:t xml:space="preserve">① </w:t>
      </w:r>
      <w:r w:rsidRPr="00AF4765">
        <w:rPr>
          <w:rFonts w:hint="eastAsia"/>
          <w:b/>
          <w:bCs/>
        </w:rPr>
        <w:t>间隔尺度数据:</w:t>
      </w:r>
      <w:r w:rsidRPr="00AF4765">
        <w:rPr>
          <w:rFonts w:hint="eastAsia"/>
        </w:rPr>
        <w:t>以有量纲的数据形式表示测度对象在某种单位(量纲)下的绝对量。</w:t>
      </w:r>
    </w:p>
    <w:p w14:paraId="4F3CB98F" w14:textId="77777777" w:rsidR="00AF4765" w:rsidRPr="00AF4765" w:rsidRDefault="00AF4765" w:rsidP="00AF4765">
      <w:pPr>
        <w:ind w:leftChars="172" w:left="361"/>
      </w:pPr>
      <w:r w:rsidRPr="00AF4765">
        <w:rPr>
          <w:rFonts w:hint="eastAsia"/>
        </w:rPr>
        <w:t xml:space="preserve">     ②</w:t>
      </w:r>
      <w:r w:rsidRPr="00AF4765">
        <w:rPr>
          <w:rFonts w:hint="eastAsia"/>
          <w:b/>
          <w:bCs/>
        </w:rPr>
        <w:t xml:space="preserve"> 比例尺度数据:</w:t>
      </w:r>
      <w:r w:rsidRPr="00AF4765">
        <w:rPr>
          <w:rFonts w:hint="eastAsia"/>
        </w:rPr>
        <w:t>以无量纲的数据形式表示测度对象的相对量。</w:t>
      </w:r>
    </w:p>
    <w:p w14:paraId="2900DA6F" w14:textId="77777777" w:rsidR="00AF4765" w:rsidRDefault="009C5931" w:rsidP="00AF4765">
      <w:pPr>
        <w:numPr>
          <w:ilvl w:val="0"/>
          <w:numId w:val="2"/>
        </w:numPr>
        <w:tabs>
          <w:tab w:val="clear" w:pos="720"/>
          <w:tab w:val="num" w:pos="1080"/>
          <w:tab w:val="num" w:pos="1200"/>
        </w:tabs>
        <w:ind w:leftChars="343" w:left="1080"/>
        <w:rPr>
          <w:b/>
          <w:bCs/>
        </w:rPr>
      </w:pPr>
      <w:r w:rsidRPr="00AF4765">
        <w:rPr>
          <w:rFonts w:hint="eastAsia"/>
          <w:b/>
          <w:bCs/>
        </w:rPr>
        <w:t>品质标志数据</w:t>
      </w:r>
    </w:p>
    <w:p w14:paraId="76432CA3" w14:textId="3CA0C90E" w:rsidR="00AF4765" w:rsidRPr="00AF4765" w:rsidRDefault="00AF4765" w:rsidP="00AF4765">
      <w:pPr>
        <w:pStyle w:val="a3"/>
        <w:numPr>
          <w:ilvl w:val="0"/>
          <w:numId w:val="5"/>
        </w:numPr>
        <w:ind w:firstLineChars="0"/>
      </w:pPr>
      <w:r w:rsidRPr="00AF4765">
        <w:rPr>
          <w:rFonts w:hint="eastAsia"/>
          <w:b/>
        </w:rPr>
        <w:t>有序尺度数据:</w:t>
      </w:r>
      <w:r w:rsidRPr="00AF4765">
        <w:rPr>
          <w:rFonts w:hint="eastAsia"/>
        </w:rPr>
        <w:t>当测度标准不是连续的量，只是表示其顺序关系的数据。</w:t>
      </w:r>
    </w:p>
    <w:p w14:paraId="0A14624D" w14:textId="743B1962" w:rsidR="00AF4765" w:rsidRPr="00AF4765" w:rsidRDefault="00AF4765" w:rsidP="00AF4765">
      <w:pPr>
        <w:pStyle w:val="a3"/>
        <w:numPr>
          <w:ilvl w:val="0"/>
          <w:numId w:val="5"/>
        </w:numPr>
        <w:ind w:firstLineChars="0"/>
      </w:pPr>
      <w:r w:rsidRPr="00AF4765">
        <w:rPr>
          <w:rFonts w:hint="eastAsia"/>
          <w:b/>
        </w:rPr>
        <w:t>二元数据:</w:t>
      </w:r>
      <w:r w:rsidRPr="00AF4765">
        <w:rPr>
          <w:rFonts w:hint="eastAsia"/>
        </w:rPr>
        <w:t>用0、1表示地理事物、地理现象或地理事件的是非判断问题。</w:t>
      </w:r>
    </w:p>
    <w:p w14:paraId="17D5188E" w14:textId="0ACC830B" w:rsidR="00AF4765" w:rsidRDefault="00AF4765" w:rsidP="001D4060">
      <w:pPr>
        <w:pStyle w:val="a3"/>
        <w:numPr>
          <w:ilvl w:val="0"/>
          <w:numId w:val="5"/>
        </w:numPr>
        <w:ind w:firstLineChars="0"/>
      </w:pPr>
      <w:r w:rsidRPr="00AF4765">
        <w:rPr>
          <w:rFonts w:hint="eastAsia"/>
        </w:rPr>
        <w:t xml:space="preserve"> </w:t>
      </w:r>
      <w:r w:rsidRPr="00752050">
        <w:rPr>
          <w:rFonts w:hint="eastAsia"/>
          <w:b/>
        </w:rPr>
        <w:t>名义尺度数据:</w:t>
      </w:r>
      <w:r w:rsidRPr="00AF4765">
        <w:rPr>
          <w:rFonts w:hint="eastAsia"/>
        </w:rPr>
        <w:t>数字表示地理实体、地理要素、地理现象或地理事件的状态类型。</w:t>
      </w:r>
    </w:p>
    <w:p w14:paraId="62CBEFDF" w14:textId="08CB59F7" w:rsidR="001D4060" w:rsidRPr="001D4060" w:rsidRDefault="001D4060" w:rsidP="001D4060">
      <w:pPr>
        <w:rPr>
          <w:rFonts w:hint="eastAsia"/>
        </w:rPr>
      </w:pPr>
      <w:r w:rsidRPr="001D4060">
        <w:rPr>
          <w:rFonts w:hint="eastAsia"/>
          <w:b/>
        </w:rPr>
        <w:t>地理数据的表达方式</w:t>
      </w:r>
      <w:r w:rsidRPr="001D4060">
        <w:rPr>
          <w:rFonts w:hint="eastAsia"/>
        </w:rPr>
        <w:t>：（</w:t>
      </w:r>
      <w:r w:rsidRPr="001D4060">
        <w:t>1）表格（2）地理数据矩阵</w:t>
      </w:r>
    </w:p>
    <w:p w14:paraId="62FD3812" w14:textId="587A3C8C" w:rsidR="00752050" w:rsidRDefault="00752050" w:rsidP="00752050">
      <w:r w:rsidRPr="001D4060">
        <w:rPr>
          <w:rFonts w:hint="eastAsia"/>
          <w:b/>
        </w:rPr>
        <w:t>地理数据的基本特征</w:t>
      </w:r>
      <w:r>
        <w:rPr>
          <w:rFonts w:hint="eastAsia"/>
        </w:rPr>
        <w:t>：1</w:t>
      </w:r>
      <w:r w:rsidRPr="00752050">
        <w:rPr>
          <w:rFonts w:hint="eastAsia"/>
        </w:rPr>
        <w:t>数量化、形式化与逻辑化</w:t>
      </w:r>
      <w:r>
        <w:rPr>
          <w:rFonts w:hint="eastAsia"/>
        </w:rPr>
        <w:t>2</w:t>
      </w:r>
      <w:r w:rsidRPr="00752050">
        <w:rPr>
          <w:rFonts w:hint="eastAsia"/>
        </w:rPr>
        <w:t>不确定性</w:t>
      </w:r>
      <w:r w:rsidRPr="00752050">
        <w:t xml:space="preserve"> </w:t>
      </w:r>
      <w:r>
        <w:rPr>
          <w:rFonts w:hint="eastAsia"/>
        </w:rPr>
        <w:t>3</w:t>
      </w:r>
      <w:r w:rsidRPr="00752050">
        <w:rPr>
          <w:rFonts w:hint="eastAsia"/>
        </w:rPr>
        <w:t>多种时空尺度</w:t>
      </w:r>
      <w:r w:rsidRPr="00752050">
        <w:t xml:space="preserve"> </w:t>
      </w:r>
      <w:r>
        <w:rPr>
          <w:rFonts w:hint="eastAsia"/>
        </w:rPr>
        <w:t>4</w:t>
      </w:r>
      <w:r w:rsidRPr="00752050">
        <w:rPr>
          <w:rFonts w:hint="eastAsia"/>
        </w:rPr>
        <w:t>多维性</w:t>
      </w:r>
    </w:p>
    <w:p w14:paraId="6471B514" w14:textId="498B21C2" w:rsidR="001D4060" w:rsidRPr="001D4060" w:rsidRDefault="001D4060" w:rsidP="00752050">
      <w:pPr>
        <w:rPr>
          <w:rFonts w:hint="eastAsia"/>
        </w:rPr>
      </w:pPr>
      <w:r>
        <w:tab/>
      </w:r>
      <w:r w:rsidRPr="001D4060">
        <w:rPr>
          <w:b/>
        </w:rPr>
        <w:t>形式化、逻辑化与数量化</w:t>
      </w:r>
      <w:r w:rsidRPr="001D4060">
        <w:t>，是所有地理数据的共同特征。</w:t>
      </w:r>
    </w:p>
    <w:p w14:paraId="5F65050C" w14:textId="77777777" w:rsidR="009C5931" w:rsidRPr="00AF4765" w:rsidRDefault="009C5931" w:rsidP="00AF4765">
      <w:pPr>
        <w:numPr>
          <w:ilvl w:val="0"/>
          <w:numId w:val="6"/>
        </w:numPr>
        <w:ind w:leftChars="172" w:left="721"/>
      </w:pPr>
      <w:r w:rsidRPr="00AF4765">
        <w:rPr>
          <w:rFonts w:hint="eastAsia"/>
          <w:b/>
          <w:bCs/>
        </w:rPr>
        <w:t>定量化的地理数据</w:t>
      </w:r>
      <w:r w:rsidRPr="00AF4765">
        <w:rPr>
          <w:rFonts w:hint="eastAsia"/>
        </w:rPr>
        <w:t>是建立地理数学模型的基础，其作用为：确定模型的</w:t>
      </w:r>
      <w:r w:rsidRPr="00AF4765">
        <w:rPr>
          <w:rFonts w:hint="eastAsia"/>
          <w:b/>
          <w:bCs/>
        </w:rPr>
        <w:t>参数</w:t>
      </w:r>
      <w:r w:rsidRPr="00AF4765">
        <w:rPr>
          <w:rFonts w:hint="eastAsia"/>
        </w:rPr>
        <w:t>、给定模型运行的初值条件;检验模型的</w:t>
      </w:r>
      <w:r w:rsidRPr="00AF4765">
        <w:rPr>
          <w:rFonts w:hint="eastAsia"/>
          <w:b/>
          <w:bCs/>
        </w:rPr>
        <w:t>有效性</w:t>
      </w:r>
      <w:r w:rsidRPr="00AF4765">
        <w:rPr>
          <w:rFonts w:hint="eastAsia"/>
        </w:rPr>
        <w:t>。</w:t>
      </w:r>
    </w:p>
    <w:p w14:paraId="39CE230F" w14:textId="43440CE8" w:rsidR="001D4060" w:rsidRDefault="009C5931" w:rsidP="001D4060">
      <w:pPr>
        <w:numPr>
          <w:ilvl w:val="0"/>
          <w:numId w:val="6"/>
        </w:numPr>
        <w:ind w:leftChars="172" w:left="721"/>
        <w:rPr>
          <w:rFonts w:hint="eastAsia"/>
        </w:rPr>
      </w:pPr>
      <w:r w:rsidRPr="00AF4765">
        <w:rPr>
          <w:rFonts w:hint="eastAsia"/>
        </w:rPr>
        <w:t>地理计算学，对于地理数据的形式化、逻辑化提出了更高的要求，要求“整体”和“大容量”的地理数据具有</w:t>
      </w:r>
      <w:r w:rsidRPr="00AF4765">
        <w:rPr>
          <w:rFonts w:hint="eastAsia"/>
          <w:b/>
          <w:bCs/>
        </w:rPr>
        <w:t>统一的数据形式和交换标准</w:t>
      </w:r>
      <w:r w:rsidRPr="00AF4765">
        <w:rPr>
          <w:rFonts w:hint="eastAsia"/>
        </w:rPr>
        <w:t>。</w:t>
      </w:r>
    </w:p>
    <w:p w14:paraId="187F2D87" w14:textId="77777777" w:rsidR="00752050" w:rsidRPr="00752050" w:rsidRDefault="00752050" w:rsidP="00752050">
      <w:pPr>
        <w:ind w:leftChars="172" w:left="361"/>
      </w:pPr>
      <w:r w:rsidRPr="001D4060">
        <w:rPr>
          <w:rFonts w:hint="eastAsia"/>
          <w:b/>
        </w:rPr>
        <w:t>不确定性</w:t>
      </w:r>
      <w:r w:rsidRPr="00752050">
        <w:rPr>
          <w:rFonts w:hint="eastAsia"/>
        </w:rPr>
        <w:t>是地理数据的</w:t>
      </w:r>
      <w:r w:rsidRPr="00752050">
        <w:rPr>
          <w:rFonts w:hint="eastAsia"/>
          <w:b/>
          <w:bCs/>
        </w:rPr>
        <w:t>基本特征</w:t>
      </w:r>
      <w:r w:rsidRPr="00752050">
        <w:rPr>
          <w:rFonts w:hint="eastAsia"/>
        </w:rPr>
        <w:t>之一。地理数据不确定性的来源：</w:t>
      </w:r>
    </w:p>
    <w:p w14:paraId="6202414C" w14:textId="1AEA4866" w:rsidR="009C5931" w:rsidRDefault="009C5931" w:rsidP="00752050">
      <w:pPr>
        <w:numPr>
          <w:ilvl w:val="0"/>
          <w:numId w:val="7"/>
        </w:numPr>
        <w:ind w:leftChars="172" w:left="721"/>
      </w:pPr>
      <w:r w:rsidRPr="00752050">
        <w:rPr>
          <w:rFonts w:hint="eastAsia"/>
        </w:rPr>
        <w:t>地理系统</w:t>
      </w:r>
      <w:r w:rsidRPr="00752050">
        <w:rPr>
          <w:rFonts w:hint="eastAsia"/>
          <w:b/>
          <w:bCs/>
        </w:rPr>
        <w:t>本身的复杂性</w:t>
      </w:r>
      <w:r w:rsidRPr="00752050">
        <w:rPr>
          <w:rFonts w:hint="eastAsia"/>
        </w:rPr>
        <w:t>从本质上决定着地理数据的不确定性。</w:t>
      </w:r>
    </w:p>
    <w:p w14:paraId="5BCD3248" w14:textId="6D3F82CA" w:rsidR="00752050" w:rsidRDefault="00752050" w:rsidP="001D4060">
      <w:pPr>
        <w:pStyle w:val="a3"/>
        <w:numPr>
          <w:ilvl w:val="0"/>
          <w:numId w:val="7"/>
        </w:numPr>
        <w:ind w:firstLineChars="0"/>
        <w:rPr>
          <w:rFonts w:hint="eastAsia"/>
        </w:rPr>
      </w:pPr>
      <w:r w:rsidRPr="00752050">
        <w:rPr>
          <w:rFonts w:hint="eastAsia"/>
        </w:rPr>
        <w:t>各种原因所导致的</w:t>
      </w:r>
      <w:r w:rsidRPr="00752050">
        <w:rPr>
          <w:rFonts w:hint="eastAsia"/>
          <w:b/>
          <w:bCs/>
        </w:rPr>
        <w:t>数据误差</w:t>
      </w:r>
      <w:r w:rsidRPr="00752050">
        <w:rPr>
          <w:rFonts w:hint="eastAsia"/>
        </w:rPr>
        <w:t>。</w:t>
      </w:r>
    </w:p>
    <w:p w14:paraId="0B92E1C8" w14:textId="77777777" w:rsidR="00752050" w:rsidRPr="00752050" w:rsidRDefault="00752050" w:rsidP="00752050">
      <w:pPr>
        <w:ind w:leftChars="172" w:left="361"/>
      </w:pPr>
      <w:r w:rsidRPr="00752050">
        <w:rPr>
          <w:rFonts w:hint="eastAsia"/>
          <w:b/>
          <w:bCs/>
        </w:rPr>
        <w:t>多种时空尺度</w:t>
      </w:r>
    </w:p>
    <w:p w14:paraId="4FD0B71F" w14:textId="4D37C73E" w:rsidR="009C5931" w:rsidRPr="00752050" w:rsidRDefault="009C5931" w:rsidP="00752050">
      <w:pPr>
        <w:numPr>
          <w:ilvl w:val="0"/>
          <w:numId w:val="8"/>
        </w:numPr>
        <w:ind w:leftChars="172" w:left="721"/>
      </w:pPr>
      <w:r w:rsidRPr="00752050">
        <w:rPr>
          <w:rFonts w:hint="eastAsia"/>
          <w:b/>
          <w:bCs/>
        </w:rPr>
        <w:t>从空间尺度上来看</w:t>
      </w:r>
      <w:r w:rsidR="00752050">
        <w:rPr>
          <w:rFonts w:hint="eastAsia"/>
        </w:rPr>
        <w:t>：</w:t>
      </w:r>
      <w:r w:rsidRPr="00752050">
        <w:rPr>
          <w:rFonts w:hint="eastAsia"/>
        </w:rPr>
        <w:t>全球尺度的、洲际尺度的、国家尺度的，也有流域尺度的、地区尺度的、城市尺度的、社区尺度的。</w:t>
      </w:r>
    </w:p>
    <w:p w14:paraId="1A84DF10" w14:textId="46ED965C" w:rsidR="00752050" w:rsidRDefault="009C5931" w:rsidP="001D4060">
      <w:pPr>
        <w:numPr>
          <w:ilvl w:val="0"/>
          <w:numId w:val="8"/>
        </w:numPr>
        <w:ind w:leftChars="172" w:left="721"/>
        <w:rPr>
          <w:rFonts w:hint="eastAsia"/>
        </w:rPr>
      </w:pPr>
      <w:r w:rsidRPr="00752050">
        <w:rPr>
          <w:rFonts w:hint="eastAsia"/>
          <w:b/>
          <w:bCs/>
        </w:rPr>
        <w:t>从时间尺度上来看</w:t>
      </w:r>
      <w:r w:rsidRPr="00752050">
        <w:rPr>
          <w:rFonts w:hint="eastAsia"/>
        </w:rPr>
        <w:t>，如历史年代、天、月、季度、年等。</w:t>
      </w:r>
    </w:p>
    <w:p w14:paraId="054AB82E" w14:textId="1EFFB8A8" w:rsidR="00752050" w:rsidRPr="00752050" w:rsidRDefault="00752050" w:rsidP="00752050">
      <w:pPr>
        <w:ind w:leftChars="172" w:left="361"/>
      </w:pPr>
      <w:r w:rsidRPr="00752050">
        <w:rPr>
          <w:rFonts w:hint="eastAsia"/>
          <w:b/>
          <w:bCs/>
        </w:rPr>
        <w:t>多维性</w:t>
      </w:r>
      <w:r w:rsidRPr="00752050">
        <w:rPr>
          <w:rFonts w:hint="eastAsia"/>
          <w:bCs/>
        </w:rPr>
        <w:t>：地理数据的这种多维性，被人们描述为</w:t>
      </w:r>
      <w:r w:rsidRPr="00752050">
        <w:rPr>
          <w:rFonts w:hint="eastAsia"/>
          <w:b/>
          <w:bCs/>
        </w:rPr>
        <w:t>地理数据立方体</w:t>
      </w:r>
    </w:p>
    <w:p w14:paraId="45EA9654" w14:textId="77777777" w:rsidR="00752050" w:rsidRPr="00752050" w:rsidRDefault="00752050" w:rsidP="00752050">
      <w:pPr>
        <w:ind w:leftChars="172" w:left="361"/>
      </w:pPr>
      <w:r w:rsidRPr="00752050">
        <w:rPr>
          <w:rFonts w:hint="eastAsia"/>
        </w:rPr>
        <w:t>对于一个地理对象的具体意义要从</w:t>
      </w:r>
      <w:r w:rsidRPr="00752050">
        <w:rPr>
          <w:rFonts w:hint="eastAsia"/>
          <w:b/>
        </w:rPr>
        <w:t>空间、属性、时间</w:t>
      </w:r>
      <w:r w:rsidRPr="00752050">
        <w:rPr>
          <w:rFonts w:hint="eastAsia"/>
        </w:rPr>
        <w:t xml:space="preserve">三个方面综合描述: </w:t>
      </w:r>
    </w:p>
    <w:p w14:paraId="5395F77F" w14:textId="77777777" w:rsidR="009C5931" w:rsidRPr="00752050" w:rsidRDefault="009C5931" w:rsidP="00752050">
      <w:pPr>
        <w:numPr>
          <w:ilvl w:val="0"/>
          <w:numId w:val="9"/>
        </w:numPr>
        <w:ind w:leftChars="172" w:left="721"/>
      </w:pPr>
      <w:r w:rsidRPr="00752050">
        <w:rPr>
          <w:rFonts w:hint="eastAsia"/>
          <w:b/>
          <w:bCs/>
        </w:rPr>
        <w:t>空间方面，</w:t>
      </w:r>
      <w:r w:rsidRPr="00752050">
        <w:rPr>
          <w:rFonts w:hint="eastAsia"/>
        </w:rPr>
        <w:t>描述该地理对象所处的地理位置和空间范围，一般需要</w:t>
      </w:r>
      <w:r w:rsidRPr="00752050">
        <w:rPr>
          <w:rFonts w:hint="eastAsia"/>
          <w:u w:val="single"/>
        </w:rPr>
        <w:t>2～3个变量</w:t>
      </w:r>
      <w:r w:rsidRPr="00752050">
        <w:rPr>
          <w:rFonts w:hint="eastAsia"/>
        </w:rPr>
        <w:t>；</w:t>
      </w:r>
    </w:p>
    <w:p w14:paraId="26C944B9" w14:textId="1E4A593B" w:rsidR="00752050" w:rsidRDefault="009C5931" w:rsidP="009C5931">
      <w:pPr>
        <w:numPr>
          <w:ilvl w:val="0"/>
          <w:numId w:val="9"/>
        </w:numPr>
        <w:ind w:leftChars="172" w:left="721"/>
      </w:pPr>
      <w:r w:rsidRPr="00752050">
        <w:rPr>
          <w:rFonts w:hint="eastAsia"/>
          <w:b/>
          <w:bCs/>
        </w:rPr>
        <w:t>属性方面，</w:t>
      </w:r>
      <w:r w:rsidRPr="00752050">
        <w:rPr>
          <w:rFonts w:hint="eastAsia"/>
        </w:rPr>
        <w:t>描述该地理对象的具体内容，</w:t>
      </w:r>
      <w:r w:rsidRPr="00752050">
        <w:rPr>
          <w:rFonts w:hint="eastAsia"/>
          <w:u w:val="single"/>
        </w:rPr>
        <w:t>至少需要1个以上</w:t>
      </w:r>
      <w:r w:rsidRPr="00752050">
        <w:rPr>
          <w:rFonts w:hint="eastAsia"/>
        </w:rPr>
        <w:t>；</w:t>
      </w:r>
    </w:p>
    <w:p w14:paraId="1B96181F" w14:textId="4DD21572" w:rsidR="00752050" w:rsidRDefault="00752050" w:rsidP="001D4060">
      <w:pPr>
        <w:numPr>
          <w:ilvl w:val="0"/>
          <w:numId w:val="9"/>
        </w:numPr>
        <w:ind w:leftChars="172" w:left="721"/>
        <w:rPr>
          <w:rFonts w:hint="eastAsia"/>
        </w:rPr>
      </w:pPr>
      <w:r w:rsidRPr="00752050">
        <w:rPr>
          <w:rFonts w:hint="eastAsia"/>
          <w:b/>
          <w:bCs/>
        </w:rPr>
        <w:t>时间方面，</w:t>
      </w:r>
      <w:r w:rsidRPr="00752050">
        <w:rPr>
          <w:rFonts w:hint="eastAsia"/>
        </w:rPr>
        <w:t>描述该地理对象产生、发展和存在的时间范围 ，需要</w:t>
      </w:r>
      <w:r w:rsidRPr="00752050">
        <w:rPr>
          <w:rFonts w:hint="eastAsia"/>
          <w:u w:val="single"/>
        </w:rPr>
        <w:t>1个变量</w:t>
      </w:r>
    </w:p>
    <w:p w14:paraId="34315DC4" w14:textId="77777777" w:rsidR="001D4060" w:rsidRDefault="001D4060" w:rsidP="001D4060"/>
    <w:p w14:paraId="5903564F" w14:textId="4DB1AC72" w:rsidR="001D4060" w:rsidRDefault="001D4060" w:rsidP="001D4060">
      <w:r w:rsidRPr="001D4060">
        <w:rPr>
          <w:rFonts w:hint="eastAsia"/>
          <w:b/>
        </w:rPr>
        <w:t>地理数据的变换</w:t>
      </w:r>
      <w:r>
        <w:rPr>
          <w:rFonts w:hint="eastAsia"/>
        </w:rPr>
        <w:t>：</w:t>
      </w:r>
    </w:p>
    <w:p w14:paraId="72F50705" w14:textId="2C54B614" w:rsidR="001D4060" w:rsidRDefault="001D4060" w:rsidP="001D4060">
      <w:pPr>
        <w:ind w:firstLineChars="100" w:firstLine="210"/>
      </w:pPr>
      <w:r>
        <w:rPr>
          <w:rFonts w:hint="eastAsia"/>
        </w:rPr>
        <w:t>1</w:t>
      </w:r>
      <w:r w:rsidRPr="001D4060">
        <w:rPr>
          <w:rFonts w:hint="eastAsia"/>
        </w:rPr>
        <w:t>定性数据转换成定量数据</w:t>
      </w:r>
    </w:p>
    <w:p w14:paraId="051817B8" w14:textId="1F5ACF24" w:rsidR="001D4060" w:rsidRDefault="001D4060" w:rsidP="001D4060">
      <w:pPr>
        <w:ind w:left="361"/>
      </w:pPr>
      <w:r w:rsidRPr="001D4060">
        <w:t>1有序数据转换：</w:t>
      </w:r>
      <w:r w:rsidRPr="001D4060">
        <w:rPr>
          <w:rFonts w:hint="eastAsia"/>
        </w:rPr>
        <w:t>不用连续的量，而是</w:t>
      </w:r>
      <w:r>
        <w:rPr>
          <w:rFonts w:hint="eastAsia"/>
        </w:rPr>
        <w:t>用</w:t>
      </w:r>
      <w:r w:rsidRPr="001D4060">
        <w:rPr>
          <w:rFonts w:hint="eastAsia"/>
        </w:rPr>
        <w:t>表示其次序或等级关系的数据来作为测度标准。</w:t>
      </w:r>
    </w:p>
    <w:p w14:paraId="3F8A96EA" w14:textId="1DE576A4" w:rsidR="001D4060" w:rsidRPr="001D4060" w:rsidRDefault="001D4060" w:rsidP="001D4060">
      <w:pPr>
        <w:ind w:left="361"/>
        <w:rPr>
          <w:rFonts w:hint="eastAsia"/>
        </w:rPr>
      </w:pPr>
      <w:r w:rsidRPr="001D4060">
        <w:t>2二元数据转换：</w:t>
      </w:r>
      <w:r w:rsidRPr="001D4060">
        <w:rPr>
          <w:rFonts w:hint="eastAsia"/>
        </w:rPr>
        <w:t>即</w:t>
      </w:r>
      <w:r w:rsidRPr="001D4060">
        <w:t>0、1转换:  1－是、有；0－否、无</w:t>
      </w:r>
    </w:p>
    <w:p w14:paraId="5FC34617" w14:textId="67BE5C1B" w:rsidR="001D4060" w:rsidRDefault="001D4060" w:rsidP="001D4060">
      <w:pPr>
        <w:ind w:firstLineChars="100" w:firstLine="210"/>
      </w:pPr>
      <w:r>
        <w:rPr>
          <w:rFonts w:hint="eastAsia"/>
        </w:rPr>
        <w:t>2定量</w:t>
      </w:r>
      <w:r w:rsidRPr="001D4060">
        <w:rPr>
          <w:rFonts w:hint="eastAsia"/>
        </w:rPr>
        <w:t>数据本身转换－数值标准化方法</w:t>
      </w:r>
    </w:p>
    <w:p w14:paraId="4125193E" w14:textId="52E1086A" w:rsidR="001D4060" w:rsidRPr="001D4060" w:rsidRDefault="001D4060" w:rsidP="001D4060">
      <w:pPr>
        <w:ind w:left="361"/>
        <w:rPr>
          <w:rFonts w:hint="eastAsia"/>
        </w:rPr>
      </w:pPr>
      <w:r w:rsidRPr="001D4060">
        <w:rPr>
          <w:rFonts w:hint="eastAsia"/>
        </w:rPr>
        <w:t>对数变换</w:t>
      </w:r>
      <w:r>
        <w:rPr>
          <w:rFonts w:hint="eastAsia"/>
        </w:rPr>
        <w:t>、</w:t>
      </w:r>
      <w:r w:rsidRPr="001D4060">
        <w:rPr>
          <w:rFonts w:hint="eastAsia"/>
        </w:rPr>
        <w:t>开（立）平方变换</w:t>
      </w:r>
      <w:r>
        <w:rPr>
          <w:rFonts w:hint="eastAsia"/>
        </w:rPr>
        <w:t>、</w:t>
      </w:r>
      <w:r w:rsidRPr="001D4060">
        <w:rPr>
          <w:rFonts w:hint="eastAsia"/>
        </w:rPr>
        <w:t>取倒数变换</w:t>
      </w:r>
      <w:r>
        <w:rPr>
          <w:rFonts w:hint="eastAsia"/>
        </w:rPr>
        <w:t>、</w:t>
      </w:r>
      <w:r w:rsidRPr="001D4060">
        <w:rPr>
          <w:rFonts w:hint="eastAsia"/>
        </w:rPr>
        <w:t>概率变换</w:t>
      </w:r>
      <w:r>
        <w:rPr>
          <w:rFonts w:hint="eastAsia"/>
        </w:rPr>
        <w:t>、</w:t>
      </w:r>
      <w:r w:rsidRPr="001D4060">
        <w:rPr>
          <w:rFonts w:hint="eastAsia"/>
        </w:rPr>
        <w:t>模数变换</w:t>
      </w:r>
      <w:r>
        <w:rPr>
          <w:rFonts w:hint="eastAsia"/>
        </w:rPr>
        <w:t>、</w:t>
      </w:r>
      <w:r w:rsidRPr="001D4060">
        <w:rPr>
          <w:rFonts w:hint="eastAsia"/>
        </w:rPr>
        <w:t>指数变换</w:t>
      </w:r>
      <w:r>
        <w:rPr>
          <w:rFonts w:hint="eastAsia"/>
        </w:rPr>
        <w:t>、</w:t>
      </w:r>
      <w:r w:rsidRPr="001D4060">
        <w:rPr>
          <w:rFonts w:hint="eastAsia"/>
        </w:rPr>
        <w:t>滑动平均法、差分算子法等</w:t>
      </w:r>
    </w:p>
    <w:p w14:paraId="2F9845B3" w14:textId="77777777" w:rsidR="00752050" w:rsidRPr="001D4060" w:rsidRDefault="00752050" w:rsidP="001D4060">
      <w:pPr>
        <w:rPr>
          <w:b/>
        </w:rPr>
      </w:pPr>
      <w:r w:rsidRPr="001D4060">
        <w:rPr>
          <w:rFonts w:hint="eastAsia"/>
          <w:b/>
        </w:rPr>
        <w:lastRenderedPageBreak/>
        <w:t>地理数据采集与处理：</w:t>
      </w:r>
    </w:p>
    <w:p w14:paraId="37CC87C4" w14:textId="2A13A1DA" w:rsidR="00752050" w:rsidRDefault="00752050" w:rsidP="00752050">
      <w:pPr>
        <w:tabs>
          <w:tab w:val="num" w:pos="720"/>
        </w:tabs>
        <w:ind w:left="361"/>
      </w:pPr>
      <w:r w:rsidRPr="00752050">
        <w:rPr>
          <w:rFonts w:hint="eastAsia"/>
          <w:bCs/>
        </w:rPr>
        <w:t>地理数据的采集</w:t>
      </w:r>
      <w:r>
        <w:rPr>
          <w:rFonts w:hint="eastAsia"/>
        </w:rPr>
        <w:t>：</w:t>
      </w:r>
    </w:p>
    <w:p w14:paraId="4EDFE11D" w14:textId="148CEE6A" w:rsidR="001D4060" w:rsidRDefault="00752050" w:rsidP="001D4060">
      <w:pPr>
        <w:tabs>
          <w:tab w:val="num" w:pos="720"/>
        </w:tabs>
        <w:ind w:left="720"/>
      </w:pPr>
      <w:r w:rsidRPr="00752050">
        <w:rPr>
          <w:rFonts w:hint="eastAsia"/>
        </w:rPr>
        <w:t>渠道来源</w:t>
      </w:r>
      <w:r w:rsidR="001D4060">
        <w:rPr>
          <w:rFonts w:hint="eastAsia"/>
        </w:rPr>
        <w:t>：</w:t>
      </w:r>
      <w:r w:rsidR="001D4060" w:rsidRPr="001D4060">
        <w:rPr>
          <w:rFonts w:hint="eastAsia"/>
        </w:rPr>
        <w:t>野外调查</w:t>
      </w:r>
      <w:r w:rsidR="001D4060">
        <w:rPr>
          <w:rFonts w:hint="eastAsia"/>
        </w:rPr>
        <w:t>、</w:t>
      </w:r>
      <w:r w:rsidR="001D4060" w:rsidRPr="001D4060">
        <w:rPr>
          <w:rFonts w:hint="eastAsia"/>
        </w:rPr>
        <w:t>室内化验分析</w:t>
      </w:r>
      <w:r w:rsidR="001D4060">
        <w:rPr>
          <w:rFonts w:hint="eastAsia"/>
        </w:rPr>
        <w:t>、</w:t>
      </w:r>
      <w:r w:rsidR="001D4060" w:rsidRPr="001D4060">
        <w:rPr>
          <w:rFonts w:hint="eastAsia"/>
        </w:rPr>
        <w:t>定位或半定位观测</w:t>
      </w:r>
      <w:r w:rsidR="001D4060">
        <w:rPr>
          <w:rFonts w:hint="eastAsia"/>
        </w:rPr>
        <w:t>、</w:t>
      </w:r>
      <w:r w:rsidR="001D4060" w:rsidRPr="001D4060">
        <w:rPr>
          <w:rFonts w:hint="eastAsia"/>
        </w:rPr>
        <w:t>从地形图、航片、卫片上提取地理信息</w:t>
      </w:r>
      <w:r w:rsidR="001D4060">
        <w:rPr>
          <w:rFonts w:hint="eastAsia"/>
        </w:rPr>
        <w:t>、</w:t>
      </w:r>
      <w:r w:rsidR="001D4060" w:rsidRPr="001D4060">
        <w:rPr>
          <w:rFonts w:hint="eastAsia"/>
        </w:rPr>
        <w:t>从有关部门收集观测或统计资料</w:t>
      </w:r>
    </w:p>
    <w:p w14:paraId="4E34FEA9" w14:textId="47AFCE8F" w:rsidR="00752050" w:rsidRPr="00752050" w:rsidRDefault="001D4060" w:rsidP="001D4060">
      <w:pPr>
        <w:tabs>
          <w:tab w:val="num" w:pos="720"/>
        </w:tabs>
        <w:ind w:left="361"/>
        <w:rPr>
          <w:rFonts w:hint="eastAsia"/>
        </w:rPr>
      </w:pPr>
      <w:r>
        <w:tab/>
      </w:r>
      <w:r w:rsidR="00752050" w:rsidRPr="00752050">
        <w:rPr>
          <w:rFonts w:hint="eastAsia"/>
        </w:rPr>
        <w:t>采集地理数据过程中需要注意的问题</w:t>
      </w:r>
      <w:r>
        <w:t>…</w:t>
      </w:r>
    </w:p>
    <w:p w14:paraId="1CB3F3F8" w14:textId="77777777" w:rsidR="00752050" w:rsidRDefault="00752050" w:rsidP="00752050">
      <w:pPr>
        <w:tabs>
          <w:tab w:val="num" w:pos="720"/>
        </w:tabs>
        <w:rPr>
          <w:rFonts w:hint="eastAsia"/>
        </w:rPr>
      </w:pPr>
    </w:p>
    <w:p w14:paraId="19B8C3E3" w14:textId="71066094" w:rsidR="009C5931" w:rsidRPr="00752050" w:rsidRDefault="009C5931" w:rsidP="00752050">
      <w:pPr>
        <w:tabs>
          <w:tab w:val="num" w:pos="720"/>
        </w:tabs>
        <w:ind w:left="361"/>
      </w:pPr>
      <w:r w:rsidRPr="001D4060">
        <w:rPr>
          <w:rFonts w:hint="eastAsia"/>
          <w:b/>
        </w:rPr>
        <w:t>地理数据处理</w:t>
      </w:r>
      <w:r w:rsidRPr="00752050">
        <w:rPr>
          <w:rFonts w:hint="eastAsia"/>
        </w:rPr>
        <w:t>，是所有地理问题研究的</w:t>
      </w:r>
      <w:r w:rsidRPr="00752050">
        <w:rPr>
          <w:rFonts w:hint="eastAsia"/>
          <w:b/>
          <w:bCs/>
        </w:rPr>
        <w:t>核心环节</w:t>
      </w:r>
      <w:r w:rsidRPr="00752050">
        <w:rPr>
          <w:rFonts w:hint="eastAsia"/>
        </w:rPr>
        <w:t>。</w:t>
      </w:r>
    </w:p>
    <w:p w14:paraId="2577188E" w14:textId="77777777" w:rsidR="00752050" w:rsidRDefault="009C5931" w:rsidP="00752050">
      <w:pPr>
        <w:numPr>
          <w:ilvl w:val="0"/>
          <w:numId w:val="10"/>
        </w:numPr>
      </w:pPr>
      <w:r w:rsidRPr="00752050">
        <w:rPr>
          <w:rFonts w:hint="eastAsia"/>
        </w:rPr>
        <w:t>从理论上讲，在地理学中，数学方法的运用主要有两个目的：</w:t>
      </w:r>
    </w:p>
    <w:p w14:paraId="24917FE1" w14:textId="77777777" w:rsidR="00752050" w:rsidRDefault="009C5931" w:rsidP="00752050">
      <w:pPr>
        <w:ind w:left="720"/>
      </w:pPr>
      <w:r w:rsidRPr="00752050">
        <w:rPr>
          <w:rFonts w:hint="eastAsia"/>
        </w:rPr>
        <w:t>（1）运用数学语言对地理问题的描述，建立地理数学模型，从</w:t>
      </w:r>
      <w:r w:rsidRPr="00752050">
        <w:rPr>
          <w:rFonts w:hint="eastAsia"/>
          <w:b/>
        </w:rPr>
        <w:t>更高、更深层次</w:t>
      </w:r>
      <w:r w:rsidRPr="00752050">
        <w:rPr>
          <w:rFonts w:hint="eastAsia"/>
        </w:rPr>
        <w:t>上</w:t>
      </w:r>
      <w:r w:rsidRPr="00752050">
        <w:rPr>
          <w:rFonts w:hint="eastAsia"/>
          <w:b/>
          <w:bCs/>
        </w:rPr>
        <w:t>揭示地理问题的机理</w:t>
      </w:r>
      <w:r w:rsidRPr="00752050">
        <w:rPr>
          <w:rFonts w:hint="eastAsia"/>
        </w:rPr>
        <w:t>；</w:t>
      </w:r>
    </w:p>
    <w:p w14:paraId="603FABDC" w14:textId="3E56D761" w:rsidR="009C5931" w:rsidRPr="00752050" w:rsidRDefault="009C5931" w:rsidP="00752050">
      <w:pPr>
        <w:ind w:left="720"/>
      </w:pPr>
      <w:r w:rsidRPr="00752050">
        <w:rPr>
          <w:rFonts w:hint="eastAsia"/>
        </w:rPr>
        <w:t>（2）运用有关数学方法，通过</w:t>
      </w:r>
      <w:r w:rsidRPr="00752050">
        <w:rPr>
          <w:rFonts w:hint="eastAsia"/>
          <w:b/>
          <w:bCs/>
        </w:rPr>
        <w:t>定量化的计算和分析</w:t>
      </w:r>
      <w:r w:rsidRPr="00752050">
        <w:rPr>
          <w:rFonts w:hint="eastAsia"/>
        </w:rPr>
        <w:t>，对地理数据进行处理，从而</w:t>
      </w:r>
      <w:r w:rsidRPr="00752050">
        <w:rPr>
          <w:rFonts w:hint="eastAsia"/>
          <w:b/>
          <w:bCs/>
        </w:rPr>
        <w:t>揭示有关地理现象的内在规律</w:t>
      </w:r>
      <w:r w:rsidRPr="00752050">
        <w:rPr>
          <w:rFonts w:hint="eastAsia"/>
        </w:rPr>
        <w:t xml:space="preserve">。因此，从一定意义上来说，地理数据处理也是计量地理学的任务之一。 </w:t>
      </w:r>
    </w:p>
    <w:p w14:paraId="222020F6" w14:textId="77777777" w:rsidR="009C5931" w:rsidRPr="00752050" w:rsidRDefault="009C5931" w:rsidP="00752050">
      <w:pPr>
        <w:numPr>
          <w:ilvl w:val="0"/>
          <w:numId w:val="10"/>
        </w:numPr>
      </w:pPr>
      <w:r w:rsidRPr="00752050">
        <w:rPr>
          <w:rFonts w:hint="eastAsia"/>
        </w:rPr>
        <w:t>地理信息系统的</w:t>
      </w:r>
      <w:r w:rsidRPr="00752050">
        <w:rPr>
          <w:rFonts w:hint="eastAsia"/>
          <w:b/>
          <w:bCs/>
        </w:rPr>
        <w:t>核心功能</w:t>
      </w:r>
      <w:r w:rsidRPr="00752050">
        <w:rPr>
          <w:rFonts w:hint="eastAsia"/>
        </w:rPr>
        <w:t xml:space="preserve">是地理数据处理，它实现了空间数据与属性数据的完美结合。数学方法确实是其强有力的支撑。 </w:t>
      </w:r>
    </w:p>
    <w:p w14:paraId="25A8A841" w14:textId="29504AA7" w:rsidR="00752050" w:rsidRDefault="00752050" w:rsidP="00752050">
      <w:pPr>
        <w:ind w:left="361"/>
      </w:pPr>
      <w:r w:rsidRPr="00752050">
        <w:rPr>
          <w:rFonts w:hint="eastAsia"/>
          <w:b/>
          <w:bCs/>
        </w:rPr>
        <w:t>地理计算学</w:t>
      </w:r>
      <w:r w:rsidRPr="00752050">
        <w:rPr>
          <w:rFonts w:hint="eastAsia"/>
        </w:rPr>
        <w:t>（Geocomputation）的实质是借助于现代化的计算理论、计算方法和计算技术，通过对“整体”和“大容量”的地理数据进行处理，揭示复杂地理系统的运行机制，探索和寻求新的地理系统理论</w:t>
      </w:r>
      <w:r>
        <w:rPr>
          <w:rFonts w:hint="eastAsia"/>
        </w:rPr>
        <w:t>。</w:t>
      </w:r>
    </w:p>
    <w:p w14:paraId="33093F99" w14:textId="4E814937" w:rsidR="00752050" w:rsidRDefault="00752050" w:rsidP="00752050">
      <w:pPr>
        <w:ind w:left="361"/>
      </w:pPr>
    </w:p>
    <w:p w14:paraId="50E2A9EE" w14:textId="2B93E6C3" w:rsidR="001D4060" w:rsidRDefault="001D4060" w:rsidP="00752050">
      <w:pPr>
        <w:ind w:left="361"/>
      </w:pPr>
      <w:r w:rsidRPr="001D4060">
        <w:rPr>
          <w:rFonts w:hint="eastAsia"/>
        </w:rPr>
        <w:t>地理数据整理</w:t>
      </w:r>
    </w:p>
    <w:p w14:paraId="640893A4" w14:textId="39412708" w:rsidR="001D4060" w:rsidRDefault="001D4060" w:rsidP="001D4060">
      <w:pPr>
        <w:ind w:left="361"/>
      </w:pPr>
      <w:r w:rsidRPr="001D4060">
        <w:rPr>
          <w:rFonts w:hint="eastAsia"/>
        </w:rPr>
        <w:t>检查资料；</w:t>
      </w:r>
      <w:r w:rsidRPr="001D4060">
        <w:t xml:space="preserve"> 统计分组。</w:t>
      </w:r>
    </w:p>
    <w:p w14:paraId="3489A5D9" w14:textId="610D5FD1" w:rsidR="001D4060" w:rsidRDefault="001D4060" w:rsidP="00752050">
      <w:pPr>
        <w:ind w:left="361"/>
      </w:pPr>
      <w:r>
        <w:rPr>
          <w:rFonts w:hint="eastAsia"/>
        </w:rPr>
        <w:t>分组：</w:t>
      </w:r>
      <w:r w:rsidRPr="001D4060">
        <w:rPr>
          <w:rFonts w:hint="eastAsia"/>
        </w:rPr>
        <w:t>通过对地理数据分组来研究各组数据出理的频数(次数)和频率，以便概括数据总体结构及其分布特征。</w:t>
      </w:r>
    </w:p>
    <w:p w14:paraId="3DC888C0" w14:textId="14E214AD" w:rsidR="00092F9B" w:rsidRPr="00092F9B" w:rsidRDefault="00092F9B" w:rsidP="00092F9B">
      <w:pPr>
        <w:ind w:left="361"/>
      </w:pPr>
      <w:r w:rsidRPr="00092F9B">
        <w:rPr>
          <w:rFonts w:hint="eastAsia"/>
          <w:b/>
          <w:bCs/>
        </w:rPr>
        <w:t>统计指标</w:t>
      </w:r>
      <w:r>
        <w:rPr>
          <w:rFonts w:hint="eastAsia"/>
          <w:b/>
          <w:bCs/>
        </w:rPr>
        <w:t>:总体，</w:t>
      </w:r>
      <w:r w:rsidRPr="00092F9B">
        <w:rPr>
          <w:rFonts w:hint="eastAsia"/>
          <w:bCs/>
        </w:rPr>
        <w:t>可量性，无论是数量指标还是质量指标，都能用数值表示</w:t>
      </w:r>
    </w:p>
    <w:p w14:paraId="73E05DF7" w14:textId="77777777" w:rsidR="00092F9B" w:rsidRPr="00092F9B" w:rsidRDefault="00092F9B" w:rsidP="00092F9B">
      <w:pPr>
        <w:ind w:left="361"/>
        <w:rPr>
          <w:bCs/>
        </w:rPr>
      </w:pPr>
      <w:r w:rsidRPr="00092F9B">
        <w:rPr>
          <w:rFonts w:hint="eastAsia"/>
          <w:b/>
          <w:bCs/>
        </w:rPr>
        <w:t>统计标志</w:t>
      </w:r>
      <w:r>
        <w:rPr>
          <w:rFonts w:hint="eastAsia"/>
          <w:b/>
          <w:bCs/>
        </w:rPr>
        <w:t>：</w:t>
      </w:r>
      <w:r w:rsidRPr="00092F9B">
        <w:rPr>
          <w:rFonts w:hint="eastAsia"/>
          <w:bCs/>
        </w:rPr>
        <w:t>数量标志具有可量性，品质标志不具有可量性。</w:t>
      </w:r>
    </w:p>
    <w:p w14:paraId="0757AD1B" w14:textId="561DE35C" w:rsidR="00092F9B" w:rsidRPr="00092F9B" w:rsidRDefault="00092F9B" w:rsidP="00092F9B">
      <w:pPr>
        <w:ind w:left="361"/>
      </w:pPr>
      <w:r>
        <w:rPr>
          <w:noProof/>
        </w:rPr>
        <w:drawing>
          <wp:anchor distT="0" distB="0" distL="114300" distR="114300" simplePos="0" relativeHeight="251708416" behindDoc="0" locked="0" layoutInCell="1" allowOverlap="1" wp14:anchorId="6B6E4AB0" wp14:editId="5AB46562">
            <wp:simplePos x="0" y="0"/>
            <wp:positionH relativeFrom="column">
              <wp:posOffset>2631753</wp:posOffset>
            </wp:positionH>
            <wp:positionV relativeFrom="paragraph">
              <wp:posOffset>41929</wp:posOffset>
            </wp:positionV>
            <wp:extent cx="3106331" cy="1412501"/>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6331" cy="1412501"/>
                    </a:xfrm>
                    <a:prstGeom prst="rect">
                      <a:avLst/>
                    </a:prstGeom>
                    <a:noFill/>
                  </pic:spPr>
                </pic:pic>
              </a:graphicData>
            </a:graphic>
            <wp14:sizeRelH relativeFrom="margin">
              <wp14:pctWidth>0</wp14:pctWidth>
            </wp14:sizeRelH>
            <wp14:sizeRelV relativeFrom="margin">
              <wp14:pctHeight>0</wp14:pctHeight>
            </wp14:sizeRelV>
          </wp:anchor>
        </w:drawing>
      </w:r>
    </w:p>
    <w:p w14:paraId="5921C937" w14:textId="6E8208A9" w:rsidR="00092F9B" w:rsidRPr="00092F9B" w:rsidRDefault="00092F9B" w:rsidP="00752050">
      <w:pPr>
        <w:ind w:left="361"/>
        <w:rPr>
          <w:rFonts w:hint="eastAsia"/>
        </w:rPr>
      </w:pPr>
    </w:p>
    <w:p w14:paraId="4363A848" w14:textId="5029B93E" w:rsidR="00092F9B" w:rsidRPr="00092F9B" w:rsidRDefault="00092F9B" w:rsidP="00092F9B">
      <w:pPr>
        <w:ind w:left="361"/>
        <w:rPr>
          <w:rFonts w:hint="eastAsia"/>
        </w:rPr>
      </w:pPr>
      <w:r w:rsidRPr="00092F9B">
        <w:rPr>
          <w:rFonts w:hint="eastAsia"/>
          <w:b/>
          <w:bCs/>
        </w:rPr>
        <w:t>统计分组——统计标志分类：</w:t>
      </w:r>
    </w:p>
    <w:p w14:paraId="2D603420" w14:textId="30E4DC44" w:rsidR="0080347C" w:rsidRPr="0080347C" w:rsidRDefault="0080347C" w:rsidP="0080347C">
      <w:pPr>
        <w:ind w:left="361"/>
      </w:pPr>
      <w:r w:rsidRPr="0080347C">
        <w:rPr>
          <w:rFonts w:hint="eastAsia"/>
        </w:rPr>
        <w:t>1、</w:t>
      </w:r>
      <w:r w:rsidRPr="0080347C">
        <w:rPr>
          <w:rFonts w:hint="eastAsia"/>
          <w:b/>
          <w:bCs/>
        </w:rPr>
        <w:t>按变异情况</w:t>
      </w:r>
      <w:r w:rsidRPr="0080347C">
        <w:rPr>
          <w:rFonts w:hint="eastAsia"/>
        </w:rPr>
        <w:t>，可分为：</w:t>
      </w:r>
    </w:p>
    <w:p w14:paraId="5EBC686B" w14:textId="696D40CE" w:rsidR="0080347C" w:rsidRPr="0080347C" w:rsidRDefault="0080347C" w:rsidP="0080347C">
      <w:pPr>
        <w:ind w:left="361"/>
      </w:pPr>
      <w:r w:rsidRPr="0080347C">
        <w:rPr>
          <w:rFonts w:hint="eastAsia"/>
        </w:rPr>
        <w:t xml:space="preserve">     不变标志：国籍（人口普查）</w:t>
      </w:r>
    </w:p>
    <w:p w14:paraId="7CFEC4EE" w14:textId="39B657DC" w:rsidR="0080347C" w:rsidRPr="0080347C" w:rsidRDefault="0080347C" w:rsidP="0080347C">
      <w:pPr>
        <w:ind w:left="361"/>
      </w:pPr>
      <w:r w:rsidRPr="0080347C">
        <w:rPr>
          <w:rFonts w:hint="eastAsia"/>
        </w:rPr>
        <w:t xml:space="preserve">     变异标志：性别、年龄、民族、职业等 </w:t>
      </w:r>
    </w:p>
    <w:p w14:paraId="25753B9B" w14:textId="77777777" w:rsidR="00092F9B" w:rsidRPr="00092F9B" w:rsidRDefault="00092F9B" w:rsidP="00092F9B">
      <w:pPr>
        <w:ind w:left="361"/>
      </w:pPr>
      <w:r w:rsidRPr="00092F9B">
        <w:rPr>
          <w:rFonts w:hint="eastAsia"/>
        </w:rPr>
        <w:t>2、</w:t>
      </w:r>
      <w:r w:rsidRPr="00092F9B">
        <w:rPr>
          <w:rFonts w:hint="eastAsia"/>
          <w:b/>
          <w:bCs/>
        </w:rPr>
        <w:t>按性质，</w:t>
      </w:r>
      <w:r w:rsidRPr="00092F9B">
        <w:rPr>
          <w:rFonts w:hint="eastAsia"/>
        </w:rPr>
        <w:t>可分为：</w:t>
      </w:r>
    </w:p>
    <w:p w14:paraId="1D7C6182" w14:textId="4ACEC4FD" w:rsidR="00092F9B" w:rsidRPr="00092F9B" w:rsidRDefault="00092F9B" w:rsidP="00092F9B">
      <w:pPr>
        <w:ind w:left="361"/>
      </w:pPr>
      <w:r w:rsidRPr="00092F9B">
        <w:rPr>
          <w:rFonts w:hint="eastAsia"/>
        </w:rPr>
        <w:t xml:space="preserve">     质量标志：表明总体单位属性方面的特征，只能用文字来表现</w:t>
      </w:r>
    </w:p>
    <w:p w14:paraId="30197E5B" w14:textId="3455915E" w:rsidR="001D4060" w:rsidRDefault="00092F9B" w:rsidP="00092F9B">
      <w:pPr>
        <w:ind w:left="361"/>
      </w:pPr>
      <w:r w:rsidRPr="00092F9B">
        <w:rPr>
          <w:rFonts w:hint="eastAsia"/>
        </w:rPr>
        <w:t xml:space="preserve">     数量标志：表明总体单位数量方面的特征，其标志表现可以用数值表示，即标志值</w:t>
      </w:r>
    </w:p>
    <w:p w14:paraId="748CE2F3" w14:textId="4C24C6D5" w:rsidR="00092F9B" w:rsidRDefault="00092F9B" w:rsidP="00092F9B">
      <w:pPr>
        <w:ind w:leftChars="600" w:left="1260"/>
      </w:pPr>
      <w:r>
        <w:rPr>
          <w:rFonts w:hint="eastAsia"/>
          <w:b/>
          <w:bCs/>
        </w:rPr>
        <w:t>-</w:t>
      </w:r>
      <w:r w:rsidRPr="00092F9B">
        <w:rPr>
          <w:rFonts w:hint="eastAsia"/>
          <w:b/>
          <w:bCs/>
        </w:rPr>
        <w:t>离散型变量：</w:t>
      </w:r>
      <w:r w:rsidRPr="00092F9B">
        <w:rPr>
          <w:rFonts w:hint="eastAsia"/>
        </w:rPr>
        <w:t>是指其数值只能用自然数或整数单位计算。</w:t>
      </w:r>
    </w:p>
    <w:p w14:paraId="22320271" w14:textId="636D5199" w:rsidR="00092F9B" w:rsidRPr="00092F9B" w:rsidRDefault="00092F9B" w:rsidP="00092F9B">
      <w:pPr>
        <w:ind w:leftChars="600" w:left="1260"/>
      </w:pPr>
      <w:r>
        <w:rPr>
          <w:rFonts w:hint="eastAsia"/>
          <w:b/>
          <w:bCs/>
        </w:rPr>
        <w:t>-</w:t>
      </w:r>
      <w:r w:rsidRPr="00092F9B">
        <w:rPr>
          <w:rFonts w:hint="eastAsia"/>
          <w:b/>
          <w:bCs/>
        </w:rPr>
        <w:t>连续型变量：</w:t>
      </w:r>
      <w:r w:rsidRPr="00092F9B">
        <w:rPr>
          <w:rFonts w:hint="eastAsia"/>
        </w:rPr>
        <w:t>指在一定区间内可以任意取值的变量。</w:t>
      </w:r>
    </w:p>
    <w:p w14:paraId="0A92CA9A" w14:textId="6DEFB559" w:rsidR="00092F9B" w:rsidRPr="00092F9B" w:rsidRDefault="00092F9B" w:rsidP="00092F9B">
      <w:pPr>
        <w:ind w:left="361"/>
        <w:rPr>
          <w:rFonts w:hint="eastAsia"/>
        </w:rPr>
      </w:pPr>
      <w:r w:rsidRPr="00092F9B">
        <w:rPr>
          <w:rFonts w:hint="eastAsia"/>
          <w:b/>
          <w:bCs/>
        </w:rPr>
        <w:t>按组距分组</w:t>
      </w:r>
    </w:p>
    <w:p w14:paraId="2050A2D0" w14:textId="0AD57FD0" w:rsidR="00092F9B" w:rsidRPr="00092F9B" w:rsidRDefault="00092F9B" w:rsidP="00092F9B">
      <w:pPr>
        <w:ind w:left="361"/>
      </w:pPr>
      <w:r w:rsidRPr="00092F9B">
        <w:rPr>
          <w:rFonts w:hint="eastAsia"/>
        </w:rPr>
        <w:t>[1] 求变数的全距（</w:t>
      </w:r>
      <w:r w:rsidRPr="00092F9B">
        <w:rPr>
          <w:rFonts w:hint="eastAsia"/>
          <w:iCs/>
        </w:rPr>
        <w:t>R=max</w:t>
      </w:r>
      <w:r w:rsidRPr="00092F9B">
        <w:rPr>
          <w:iCs/>
        </w:rPr>
        <w:t>{X}-min{X}</w:t>
      </w:r>
      <w:r w:rsidRPr="00092F9B">
        <w:rPr>
          <w:rFonts w:hint="eastAsia"/>
          <w:iCs/>
        </w:rPr>
        <w:t>）</w:t>
      </w:r>
    </w:p>
    <w:p w14:paraId="062406AC" w14:textId="2E35376B" w:rsidR="00092F9B" w:rsidRDefault="00092F9B" w:rsidP="00092F9B">
      <w:pPr>
        <w:ind w:left="361"/>
      </w:pPr>
      <w:r w:rsidRPr="00092F9B">
        <w:rPr>
          <w:rFonts w:hint="eastAsia"/>
        </w:rPr>
        <w:t>[2] 确定组数（n</w:t>
      </w:r>
      <w:r w:rsidR="007C7432">
        <w:t>=</w:t>
      </w:r>
      <w:r w:rsidR="007C7432" w:rsidRPr="007C7432">
        <w:rPr>
          <w:b/>
        </w:rPr>
        <w:t>1+3.32lgN</w:t>
      </w:r>
      <w:r w:rsidR="007C7432">
        <w:t>,</w:t>
      </w:r>
      <w:r w:rsidR="007C7432">
        <w:rPr>
          <w:rFonts w:hint="eastAsia"/>
        </w:rPr>
        <w:t>经验参考</w:t>
      </w:r>
      <w:r w:rsidR="007C7432" w:rsidRPr="007C7432">
        <w:rPr>
          <w:rFonts w:hint="eastAsia"/>
        </w:rPr>
        <w:t>Sturges公式</w:t>
      </w:r>
      <w:r w:rsidRPr="00092F9B">
        <w:rPr>
          <w:rFonts w:hint="eastAsia"/>
        </w:rPr>
        <w:t>）</w:t>
      </w:r>
    </w:p>
    <w:p w14:paraId="2CE1A7EB" w14:textId="06B143BC" w:rsidR="007C7432" w:rsidRPr="007C7432" w:rsidRDefault="007C7432" w:rsidP="007C7432">
      <w:pPr>
        <w:ind w:left="361"/>
      </w:pPr>
      <w:r w:rsidRPr="007C7432">
        <w:rPr>
          <w:rFonts w:hint="eastAsia"/>
        </w:rPr>
        <w:t>[3] 计算组距h</w:t>
      </w:r>
      <w:r>
        <w:rPr>
          <w:rFonts w:hint="eastAsia"/>
        </w:rPr>
        <w:t>=R</w:t>
      </w:r>
      <w:r>
        <w:t>/n</w:t>
      </w:r>
    </w:p>
    <w:p w14:paraId="54E898FA" w14:textId="6CCF0A53" w:rsidR="007C7432" w:rsidRPr="007C7432" w:rsidRDefault="007C7432" w:rsidP="007C7432">
      <w:pPr>
        <w:ind w:left="361"/>
      </w:pPr>
      <w:r w:rsidRPr="007C7432">
        <w:rPr>
          <w:rFonts w:hint="eastAsia"/>
        </w:rPr>
        <w:t>[4] 确定组限</w:t>
      </w:r>
      <w:r>
        <w:rPr>
          <w:rFonts w:hint="eastAsia"/>
        </w:rPr>
        <w:t>，</w:t>
      </w:r>
      <w:r w:rsidRPr="007C7432">
        <w:rPr>
          <w:rFonts w:hint="eastAsia"/>
        </w:rPr>
        <w:t>组限修正</w:t>
      </w:r>
      <w:r>
        <w:rPr>
          <w:rFonts w:hint="eastAsia"/>
        </w:rPr>
        <w:t>（边界点），其中</w:t>
      </w:r>
      <w:r w:rsidRPr="007C7432">
        <w:rPr>
          <w:rFonts w:hint="eastAsia"/>
          <w:b/>
        </w:rPr>
        <w:t>第一组的下限=最小值-1/2组距</w:t>
      </w:r>
    </w:p>
    <w:p w14:paraId="05177B16" w14:textId="73E04487" w:rsidR="007C7432" w:rsidRPr="007C7432" w:rsidRDefault="007C7432" w:rsidP="007C7432">
      <w:pPr>
        <w:ind w:left="361"/>
      </w:pPr>
      <w:r>
        <w:rPr>
          <w:noProof/>
        </w:rPr>
        <w:drawing>
          <wp:anchor distT="0" distB="0" distL="114300" distR="114300" simplePos="0" relativeHeight="251709440" behindDoc="0" locked="0" layoutInCell="1" allowOverlap="1" wp14:anchorId="584708F5" wp14:editId="54F4CDFC">
            <wp:simplePos x="0" y="0"/>
            <wp:positionH relativeFrom="column">
              <wp:posOffset>3639875</wp:posOffset>
            </wp:positionH>
            <wp:positionV relativeFrom="paragraph">
              <wp:posOffset>16510</wp:posOffset>
            </wp:positionV>
            <wp:extent cx="2172361" cy="1094096"/>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2361" cy="1094096"/>
                    </a:xfrm>
                    <a:prstGeom prst="rect">
                      <a:avLst/>
                    </a:prstGeom>
                    <a:noFill/>
                  </pic:spPr>
                </pic:pic>
              </a:graphicData>
            </a:graphic>
            <wp14:sizeRelH relativeFrom="margin">
              <wp14:pctWidth>0</wp14:pctWidth>
            </wp14:sizeRelH>
            <wp14:sizeRelV relativeFrom="margin">
              <wp14:pctHeight>0</wp14:pctHeight>
            </wp14:sizeRelV>
          </wp:anchor>
        </w:drawing>
      </w:r>
      <w:r w:rsidRPr="007C7432">
        <w:rPr>
          <w:rFonts w:hint="eastAsia"/>
        </w:rPr>
        <w:t>[5] 计算组中值</w:t>
      </w:r>
      <w:r w:rsidRPr="007C7432">
        <w:rPr>
          <w:rFonts w:hint="eastAsia"/>
          <w:b/>
        </w:rPr>
        <w:t>m</w:t>
      </w:r>
      <w:r w:rsidRPr="007C7432">
        <w:rPr>
          <w:b/>
        </w:rPr>
        <w:t xml:space="preserve"> =（下限+上限）/ 2</w:t>
      </w:r>
    </w:p>
    <w:p w14:paraId="2821B087" w14:textId="3AD0A013" w:rsidR="007C7432" w:rsidRPr="007C7432" w:rsidRDefault="007C7432" w:rsidP="00092F9B">
      <w:pPr>
        <w:ind w:left="361"/>
        <w:rPr>
          <w:rFonts w:hint="eastAsia"/>
        </w:rPr>
      </w:pPr>
      <w:r w:rsidRPr="007C7432">
        <w:t>[6] 频数分布图表的绘制</w:t>
      </w:r>
    </w:p>
    <w:p w14:paraId="6DEE3E0A" w14:textId="107D2EED" w:rsidR="001D4060" w:rsidRDefault="007C7432" w:rsidP="00752050">
      <w:pPr>
        <w:ind w:left="361"/>
      </w:pPr>
      <w:r w:rsidRPr="007C7432">
        <w:rPr>
          <w:rFonts w:hint="eastAsia"/>
        </w:rPr>
        <w:t>频数分布表</w:t>
      </w:r>
      <w:r>
        <w:rPr>
          <w:rFonts w:hint="eastAsia"/>
        </w:rPr>
        <w:t>、</w:t>
      </w:r>
      <w:r w:rsidRPr="007C7432">
        <w:rPr>
          <w:rFonts w:hint="eastAsia"/>
        </w:rPr>
        <w:t>频数分布图</w:t>
      </w:r>
      <w:r>
        <w:rPr>
          <w:rFonts w:hint="eastAsia"/>
        </w:rPr>
        <w:t>（直方图、多边形图、累积频数）</w:t>
      </w:r>
    </w:p>
    <w:p w14:paraId="79EBDA86" w14:textId="0194FF1E" w:rsidR="007C7432" w:rsidRDefault="007C7432" w:rsidP="00752050">
      <w:pPr>
        <w:ind w:left="361"/>
      </w:pPr>
    </w:p>
    <w:p w14:paraId="6260C6DF" w14:textId="6710B902" w:rsidR="007C7432" w:rsidRDefault="007C7432" w:rsidP="00752050">
      <w:pPr>
        <w:ind w:left="361"/>
      </w:pPr>
      <w:r>
        <w:rPr>
          <w:noProof/>
        </w:rPr>
        <w:drawing>
          <wp:inline distT="0" distB="0" distL="0" distR="0" wp14:anchorId="287AE185" wp14:editId="3117FAC2">
            <wp:extent cx="2030990" cy="1180531"/>
            <wp:effectExtent l="0" t="0" r="0" b="63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0428" cy="1203455"/>
                    </a:xfrm>
                    <a:prstGeom prst="rect">
                      <a:avLst/>
                    </a:prstGeom>
                    <a:noFill/>
                  </pic:spPr>
                </pic:pic>
              </a:graphicData>
            </a:graphic>
          </wp:inline>
        </w:drawing>
      </w:r>
      <w:r>
        <w:rPr>
          <w:noProof/>
        </w:rPr>
        <w:drawing>
          <wp:inline distT="0" distB="0" distL="0" distR="0" wp14:anchorId="640730BE" wp14:editId="02E5D0F4">
            <wp:extent cx="2245057" cy="1251228"/>
            <wp:effectExtent l="0" t="0" r="0" b="0"/>
            <wp:docPr id="165" name="图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22264" cy="1294258"/>
                    </a:xfrm>
                    <a:prstGeom prst="rect">
                      <a:avLst/>
                    </a:prstGeom>
                    <a:noFill/>
                  </pic:spPr>
                </pic:pic>
              </a:graphicData>
            </a:graphic>
          </wp:inline>
        </w:drawing>
      </w:r>
    </w:p>
    <w:p w14:paraId="45C71134" w14:textId="77777777" w:rsidR="007C7432" w:rsidRPr="007C7432" w:rsidRDefault="007C7432" w:rsidP="007C7432">
      <w:pPr>
        <w:ind w:left="361"/>
        <w:rPr>
          <w:bCs/>
        </w:rPr>
      </w:pPr>
      <w:r w:rsidRPr="007C7432">
        <w:rPr>
          <w:rFonts w:hint="eastAsia"/>
          <w:bCs/>
        </w:rPr>
        <w:t>（1） “不重不漏” （2） “组距合适”</w:t>
      </w:r>
    </w:p>
    <w:p w14:paraId="08EDD3F3" w14:textId="03D528A8" w:rsidR="007C7432" w:rsidRDefault="007C7432" w:rsidP="007C7432">
      <w:pPr>
        <w:ind w:left="361"/>
      </w:pPr>
    </w:p>
    <w:p w14:paraId="23855BD9" w14:textId="0B83AB06" w:rsidR="009C5931" w:rsidRPr="007C7432" w:rsidRDefault="009C5931" w:rsidP="009C5931">
      <w:pPr>
        <w:ind w:left="361"/>
        <w:rPr>
          <w:rFonts w:hint="eastAsia"/>
        </w:rPr>
      </w:pPr>
      <w:r w:rsidRPr="009C5931">
        <w:rPr>
          <w:rFonts w:hint="eastAsia"/>
          <w:b/>
          <w:bCs/>
        </w:rPr>
        <w:t>（一）集中性的代表值</w:t>
      </w:r>
    </w:p>
    <w:p w14:paraId="402D9C51" w14:textId="299BD4FA" w:rsidR="007C7432" w:rsidRDefault="009C5931" w:rsidP="00752050">
      <w:pPr>
        <w:ind w:left="361"/>
        <w:rPr>
          <w:b/>
          <w:bCs/>
        </w:rPr>
      </w:pPr>
      <w:r>
        <w:rPr>
          <w:rFonts w:hint="eastAsia"/>
          <w:b/>
          <w:bCs/>
        </w:rPr>
        <w:t>1.</w:t>
      </w:r>
      <w:r w:rsidR="007C7432" w:rsidRPr="007C7432">
        <w:drawing>
          <wp:anchor distT="0" distB="0" distL="114300" distR="114300" simplePos="0" relativeHeight="251711488" behindDoc="0" locked="0" layoutInCell="1" allowOverlap="1" wp14:anchorId="61615EAC" wp14:editId="6824B905">
            <wp:simplePos x="0" y="0"/>
            <wp:positionH relativeFrom="column">
              <wp:posOffset>2574985</wp:posOffset>
            </wp:positionH>
            <wp:positionV relativeFrom="paragraph">
              <wp:posOffset>149141</wp:posOffset>
            </wp:positionV>
            <wp:extent cx="1570008" cy="360310"/>
            <wp:effectExtent l="0" t="0" r="0" b="1905"/>
            <wp:wrapNone/>
            <wp:docPr id="167"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70008" cy="360310"/>
                    </a:xfrm>
                    <a:prstGeom prst="rect">
                      <a:avLst/>
                    </a:prstGeom>
                    <a:noFill/>
                    <a:ln>
                      <a:noFill/>
                    </a:ln>
                  </pic:spPr>
                </pic:pic>
              </a:graphicData>
            </a:graphic>
          </wp:anchor>
        </w:drawing>
      </w:r>
      <w:r w:rsidR="007C7432" w:rsidRPr="007C7432">
        <w:rPr>
          <w:rFonts w:hint="eastAsia"/>
        </w:rPr>
        <w:drawing>
          <wp:anchor distT="0" distB="0" distL="114300" distR="114300" simplePos="0" relativeHeight="251710464" behindDoc="0" locked="0" layoutInCell="1" allowOverlap="1" wp14:anchorId="432C7EBA" wp14:editId="41DF612C">
            <wp:simplePos x="0" y="0"/>
            <wp:positionH relativeFrom="column">
              <wp:posOffset>969837</wp:posOffset>
            </wp:positionH>
            <wp:positionV relativeFrom="paragraph">
              <wp:posOffset>131469</wp:posOffset>
            </wp:positionV>
            <wp:extent cx="1472293" cy="353683"/>
            <wp:effectExtent l="0" t="0" r="0" b="8890"/>
            <wp:wrapNone/>
            <wp:docPr id="166"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72293" cy="353683"/>
                    </a:xfrm>
                    <a:prstGeom prst="rect">
                      <a:avLst/>
                    </a:prstGeom>
                    <a:noFill/>
                    <a:ln>
                      <a:noFill/>
                    </a:ln>
                  </pic:spPr>
                </pic:pic>
              </a:graphicData>
            </a:graphic>
          </wp:anchor>
        </w:drawing>
      </w:r>
      <w:r w:rsidR="007C7432" w:rsidRPr="007C7432">
        <w:rPr>
          <w:rFonts w:hint="eastAsia"/>
          <w:b/>
          <w:bCs/>
        </w:rPr>
        <w:t>平均数</w:t>
      </w:r>
      <w:r w:rsidR="007C7432">
        <w:rPr>
          <w:rFonts w:hint="eastAsia"/>
          <w:b/>
          <w:bCs/>
        </w:rPr>
        <w:t>：</w:t>
      </w:r>
    </w:p>
    <w:p w14:paraId="79333388" w14:textId="19531D06" w:rsidR="007C7432" w:rsidRDefault="007C7432" w:rsidP="00752050">
      <w:pPr>
        <w:ind w:left="361"/>
        <w:rPr>
          <w:b/>
          <w:bCs/>
        </w:rPr>
      </w:pPr>
      <w:r w:rsidRPr="007C7432">
        <w:rPr>
          <w:rFonts w:hint="eastAsia"/>
          <w:b/>
          <w:bCs/>
        </w:rPr>
        <w:t>算术平均数</w:t>
      </w:r>
    </w:p>
    <w:p w14:paraId="23C678C7" w14:textId="762E453D" w:rsidR="007C7432" w:rsidRDefault="007C7432" w:rsidP="00752050">
      <w:pPr>
        <w:ind w:left="361"/>
      </w:pPr>
      <w:r w:rsidRPr="007C7432">
        <w:drawing>
          <wp:anchor distT="0" distB="0" distL="114300" distR="114300" simplePos="0" relativeHeight="251713536" behindDoc="0" locked="0" layoutInCell="1" allowOverlap="1" wp14:anchorId="3FEDD5A8" wp14:editId="28365461">
            <wp:simplePos x="0" y="0"/>
            <wp:positionH relativeFrom="column">
              <wp:posOffset>3325483</wp:posOffset>
            </wp:positionH>
            <wp:positionV relativeFrom="paragraph">
              <wp:posOffset>112839</wp:posOffset>
            </wp:positionV>
            <wp:extent cx="2458528" cy="404964"/>
            <wp:effectExtent l="0" t="0" r="0" b="0"/>
            <wp:wrapNone/>
            <wp:docPr id="16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58528" cy="404964"/>
                    </a:xfrm>
                    <a:prstGeom prst="rect">
                      <a:avLst/>
                    </a:prstGeom>
                    <a:noFill/>
                    <a:ln>
                      <a:noFill/>
                    </a:ln>
                  </pic:spPr>
                </pic:pic>
              </a:graphicData>
            </a:graphic>
          </wp:anchor>
        </w:drawing>
      </w:r>
      <w:r w:rsidRPr="007C7432">
        <w:drawing>
          <wp:anchor distT="0" distB="0" distL="114300" distR="114300" simplePos="0" relativeHeight="251712512" behindDoc="0" locked="0" layoutInCell="1" allowOverlap="1" wp14:anchorId="5D6B5AAB" wp14:editId="1C350275">
            <wp:simplePos x="0" y="0"/>
            <wp:positionH relativeFrom="column">
              <wp:posOffset>1004570</wp:posOffset>
            </wp:positionH>
            <wp:positionV relativeFrom="paragraph">
              <wp:posOffset>132296</wp:posOffset>
            </wp:positionV>
            <wp:extent cx="2278995" cy="345057"/>
            <wp:effectExtent l="0" t="0" r="7620" b="0"/>
            <wp:wrapNone/>
            <wp:docPr id="168" name="图片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78995" cy="34505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0807F5" w14:textId="2E3B3338" w:rsidR="007C7432" w:rsidRDefault="007C7432" w:rsidP="00752050">
      <w:pPr>
        <w:ind w:left="361"/>
        <w:rPr>
          <w:rFonts w:hint="eastAsia"/>
        </w:rPr>
      </w:pPr>
      <w:r w:rsidRPr="007C7432">
        <w:rPr>
          <w:rFonts w:hint="eastAsia"/>
          <w:b/>
          <w:bCs/>
        </w:rPr>
        <w:t>几何平均数</w:t>
      </w:r>
    </w:p>
    <w:p w14:paraId="7E5243A7" w14:textId="4A7F01F8" w:rsidR="007C7432" w:rsidRDefault="009C5931" w:rsidP="00752050">
      <w:pPr>
        <w:ind w:left="361"/>
      </w:pPr>
      <w:r w:rsidRPr="009C5931">
        <w:drawing>
          <wp:anchor distT="0" distB="0" distL="114300" distR="114300" simplePos="0" relativeHeight="251714560" behindDoc="0" locked="0" layoutInCell="1" allowOverlap="1" wp14:anchorId="095F8D2C" wp14:editId="6C7E5D3F">
            <wp:simplePos x="0" y="0"/>
            <wp:positionH relativeFrom="column">
              <wp:posOffset>1823613</wp:posOffset>
            </wp:positionH>
            <wp:positionV relativeFrom="paragraph">
              <wp:posOffset>89763</wp:posOffset>
            </wp:positionV>
            <wp:extent cx="672465" cy="377190"/>
            <wp:effectExtent l="0" t="0" r="0" b="3810"/>
            <wp:wrapNone/>
            <wp:docPr id="170"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72465" cy="377190"/>
                    </a:xfrm>
                    <a:prstGeom prst="rect">
                      <a:avLst/>
                    </a:prstGeom>
                    <a:noFill/>
                    <a:ln>
                      <a:noFill/>
                    </a:ln>
                  </pic:spPr>
                </pic:pic>
              </a:graphicData>
            </a:graphic>
          </wp:anchor>
        </w:drawing>
      </w:r>
    </w:p>
    <w:p w14:paraId="383C21EC" w14:textId="403DC9B0" w:rsidR="009C5931" w:rsidRPr="009C5931" w:rsidRDefault="009C5931" w:rsidP="009C5931">
      <w:pPr>
        <w:ind w:left="361"/>
      </w:pPr>
      <w:r w:rsidRPr="009C5931">
        <w:rPr>
          <w:rFonts w:hint="eastAsia"/>
          <w:b/>
          <w:bCs/>
        </w:rPr>
        <w:t>环比公式（平均发展速度）</w:t>
      </w:r>
    </w:p>
    <w:p w14:paraId="4AFD3CCE" w14:textId="7F4D5C3A" w:rsidR="009C5931" w:rsidRDefault="009C5931" w:rsidP="009C5931">
      <w:pPr>
        <w:ind w:left="361"/>
        <w:rPr>
          <w:rFonts w:hint="eastAsia"/>
        </w:rPr>
      </w:pPr>
      <w:r w:rsidRPr="009C5931">
        <w:rPr>
          <w:rFonts w:hint="eastAsia"/>
          <w:b/>
          <w:bCs/>
        </w:rPr>
        <w:t>平均增长速度 = 平均发展速度 — 1</w:t>
      </w:r>
    </w:p>
    <w:p w14:paraId="7F4FB450" w14:textId="3BE42D89" w:rsidR="009C5931" w:rsidRPr="009C5931" w:rsidRDefault="009C5931" w:rsidP="009C5931">
      <w:pPr>
        <w:ind w:left="361"/>
      </w:pPr>
      <w:r w:rsidRPr="009C5931">
        <w:rPr>
          <w:rFonts w:hint="eastAsia"/>
        </w:rPr>
        <w:drawing>
          <wp:anchor distT="0" distB="0" distL="114300" distR="114300" simplePos="0" relativeHeight="251715584" behindDoc="0" locked="0" layoutInCell="1" allowOverlap="1" wp14:anchorId="4183FDF3" wp14:editId="76982089">
            <wp:simplePos x="0" y="0"/>
            <wp:positionH relativeFrom="column">
              <wp:posOffset>806570</wp:posOffset>
            </wp:positionH>
            <wp:positionV relativeFrom="paragraph">
              <wp:posOffset>367401</wp:posOffset>
            </wp:positionV>
            <wp:extent cx="2018581" cy="539529"/>
            <wp:effectExtent l="0" t="0" r="0" b="0"/>
            <wp:wrapNone/>
            <wp:docPr id="171"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18581" cy="539529"/>
                    </a:xfrm>
                    <a:prstGeom prst="rect">
                      <a:avLst/>
                    </a:prstGeom>
                    <a:noFill/>
                    <a:ln>
                      <a:noFill/>
                    </a:ln>
                  </pic:spPr>
                </pic:pic>
              </a:graphicData>
            </a:graphic>
          </wp:anchor>
        </w:drawing>
      </w:r>
      <w:r w:rsidRPr="009C5931">
        <w:rPr>
          <w:rFonts w:hint="eastAsia"/>
          <w:bCs/>
        </w:rPr>
        <w:t>与</w:t>
      </w:r>
      <w:r w:rsidRPr="009C5931">
        <w:rPr>
          <w:rFonts w:hint="eastAsia"/>
          <w:b/>
          <w:bCs/>
        </w:rPr>
        <w:t>历史同时期</w:t>
      </w:r>
      <w:r w:rsidRPr="009C5931">
        <w:rPr>
          <w:rFonts w:hint="eastAsia"/>
          <w:bCs/>
        </w:rPr>
        <w:t>比较，例如2005年7月份与2004年7月份相比称其为</w:t>
      </w:r>
      <w:r w:rsidRPr="009C5931">
        <w:rPr>
          <w:rFonts w:hint="eastAsia"/>
          <w:b/>
          <w:bCs/>
        </w:rPr>
        <w:t>同比；</w:t>
      </w:r>
      <w:r w:rsidRPr="009C5931">
        <w:rPr>
          <w:rFonts w:hint="eastAsia"/>
          <w:bCs/>
        </w:rPr>
        <w:t>与</w:t>
      </w:r>
      <w:r w:rsidRPr="009C5931">
        <w:rPr>
          <w:rFonts w:hint="eastAsia"/>
          <w:b/>
          <w:bCs/>
        </w:rPr>
        <w:t>上一统计段</w:t>
      </w:r>
      <w:r w:rsidRPr="009C5931">
        <w:rPr>
          <w:rFonts w:hint="eastAsia"/>
          <w:bCs/>
        </w:rPr>
        <w:t>比较，例如2005年7月份与2005年6月份相比较称其为</w:t>
      </w:r>
      <w:r w:rsidRPr="009C5931">
        <w:rPr>
          <w:rFonts w:hint="eastAsia"/>
          <w:b/>
          <w:bCs/>
        </w:rPr>
        <w:t>环比。</w:t>
      </w:r>
      <w:r w:rsidRPr="009C5931">
        <w:rPr>
          <w:rFonts w:hint="eastAsia"/>
        </w:rPr>
        <w:t xml:space="preserve"> </w:t>
      </w:r>
    </w:p>
    <w:p w14:paraId="3DF7F754" w14:textId="3CA4D0A6" w:rsidR="009C5931" w:rsidRDefault="009C5931" w:rsidP="00752050">
      <w:pPr>
        <w:ind w:left="361"/>
      </w:pPr>
    </w:p>
    <w:p w14:paraId="6802CE3C" w14:textId="14BD2848" w:rsidR="009C5931" w:rsidRPr="009C5931" w:rsidRDefault="009C5931" w:rsidP="00752050">
      <w:pPr>
        <w:ind w:left="361"/>
        <w:rPr>
          <w:b/>
        </w:rPr>
      </w:pPr>
      <w:r w:rsidRPr="009C5931">
        <w:rPr>
          <w:rFonts w:hint="eastAsia"/>
          <w:b/>
        </w:rPr>
        <w:t>2.中位数</w:t>
      </w:r>
    </w:p>
    <w:p w14:paraId="1DF18986" w14:textId="250647B0" w:rsidR="009C5931" w:rsidRDefault="009C5931" w:rsidP="00752050">
      <w:pPr>
        <w:ind w:left="361"/>
      </w:pPr>
      <w:r w:rsidRPr="009C5931">
        <w:drawing>
          <wp:anchor distT="0" distB="0" distL="114300" distR="114300" simplePos="0" relativeHeight="251716608" behindDoc="0" locked="0" layoutInCell="1" allowOverlap="1" wp14:anchorId="6431A189" wp14:editId="3E02C8DF">
            <wp:simplePos x="0" y="0"/>
            <wp:positionH relativeFrom="column">
              <wp:posOffset>651175</wp:posOffset>
            </wp:positionH>
            <wp:positionV relativeFrom="paragraph">
              <wp:posOffset>114036</wp:posOffset>
            </wp:positionV>
            <wp:extent cx="1673524" cy="400629"/>
            <wp:effectExtent l="0" t="0" r="0" b="0"/>
            <wp:wrapNone/>
            <wp:docPr id="172"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73524" cy="40062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3E291C" w14:textId="1FFDF2DA" w:rsidR="009C5931" w:rsidRDefault="009C5931" w:rsidP="00752050">
      <w:pPr>
        <w:ind w:left="361"/>
        <w:rPr>
          <w:b/>
          <w:bCs/>
        </w:rPr>
      </w:pPr>
      <w:r>
        <w:rPr>
          <w:rFonts w:hint="eastAsia"/>
          <w:b/>
          <w:bCs/>
        </w:rPr>
        <w:t>3.</w:t>
      </w:r>
      <w:r w:rsidRPr="009C5931">
        <w:rPr>
          <w:rFonts w:hint="eastAsia"/>
          <w:b/>
          <w:bCs/>
        </w:rPr>
        <w:t>众数</w:t>
      </w:r>
    </w:p>
    <w:p w14:paraId="38C1B7DA" w14:textId="2A45C6CC" w:rsidR="009C5931" w:rsidRDefault="009C5931" w:rsidP="00752050">
      <w:pPr>
        <w:ind w:left="361"/>
      </w:pPr>
    </w:p>
    <w:p w14:paraId="1BE0D8E7" w14:textId="4A39E3D2" w:rsidR="009C5931" w:rsidRDefault="009C5931" w:rsidP="00CC708F">
      <w:pPr>
        <w:ind w:left="361"/>
        <w:rPr>
          <w:rFonts w:hint="eastAsia"/>
        </w:rPr>
      </w:pPr>
      <w:r w:rsidRPr="009C5931">
        <w:rPr>
          <w:rFonts w:hint="eastAsia"/>
        </w:rPr>
        <w:t>单峰正偏态分配上</w:t>
      </w:r>
      <w:r>
        <w:rPr>
          <w:rFonts w:hint="eastAsia"/>
        </w:rPr>
        <w:t>M0</w:t>
      </w:r>
      <w:r>
        <w:t>&lt;Me&lt;avg(X)</w:t>
      </w:r>
    </w:p>
    <w:p w14:paraId="39948303" w14:textId="6912115A" w:rsidR="009C5931" w:rsidRPr="009C5931" w:rsidRDefault="009C5931" w:rsidP="009C5931">
      <w:pPr>
        <w:ind w:left="361"/>
      </w:pPr>
      <w:r w:rsidRPr="009C5931">
        <w:rPr>
          <w:rFonts w:hint="eastAsia"/>
          <w:b/>
          <w:bCs/>
        </w:rPr>
        <w:t>（</w:t>
      </w:r>
      <w:r>
        <w:rPr>
          <w:rFonts w:hint="eastAsia"/>
          <w:b/>
          <w:bCs/>
        </w:rPr>
        <w:t>二</w:t>
      </w:r>
      <w:r w:rsidRPr="009C5931">
        <w:rPr>
          <w:rFonts w:hint="eastAsia"/>
          <w:b/>
          <w:bCs/>
        </w:rPr>
        <w:t>）离散性的代表值</w:t>
      </w:r>
    </w:p>
    <w:p w14:paraId="2BB1CC09" w14:textId="21CA63C3" w:rsidR="009C5931" w:rsidRDefault="009C5931" w:rsidP="00752050">
      <w:pPr>
        <w:ind w:left="361"/>
      </w:pPr>
      <w:r w:rsidRPr="009C5931">
        <w:drawing>
          <wp:anchor distT="0" distB="0" distL="114300" distR="114300" simplePos="0" relativeHeight="251717632" behindDoc="0" locked="0" layoutInCell="1" allowOverlap="1" wp14:anchorId="20CFC215" wp14:editId="4D33E678">
            <wp:simplePos x="0" y="0"/>
            <wp:positionH relativeFrom="column">
              <wp:posOffset>659262</wp:posOffset>
            </wp:positionH>
            <wp:positionV relativeFrom="paragraph">
              <wp:posOffset>178962</wp:posOffset>
            </wp:positionV>
            <wp:extent cx="802257" cy="228677"/>
            <wp:effectExtent l="0" t="0" r="0" b="0"/>
            <wp:wrapNone/>
            <wp:docPr id="173"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02257" cy="228677"/>
                    </a:xfrm>
                    <a:prstGeom prst="rect">
                      <a:avLst/>
                    </a:prstGeom>
                    <a:noFill/>
                    <a:ln>
                      <a:noFill/>
                    </a:ln>
                  </pic:spPr>
                </pic:pic>
              </a:graphicData>
            </a:graphic>
          </wp:anchor>
        </w:drawing>
      </w:r>
      <w:r>
        <w:rPr>
          <w:rFonts w:hint="eastAsia"/>
          <w:b/>
          <w:bCs/>
        </w:rPr>
        <w:t>a</w:t>
      </w:r>
      <w:r w:rsidRPr="009C5931">
        <w:rPr>
          <w:b/>
          <w:bCs/>
        </w:rPr>
        <w:t>.</w:t>
      </w:r>
      <w:r w:rsidRPr="009C5931">
        <w:rPr>
          <w:rFonts w:hint="eastAsia"/>
          <w:b/>
          <w:bCs/>
        </w:rPr>
        <w:t>绝对离散度</w:t>
      </w:r>
    </w:p>
    <w:p w14:paraId="339CFA44" w14:textId="71BDC313" w:rsidR="009C5931" w:rsidRDefault="009C5931" w:rsidP="00752050">
      <w:pPr>
        <w:ind w:left="361"/>
        <w:rPr>
          <w:b/>
          <w:bCs/>
        </w:rPr>
      </w:pPr>
      <w:r>
        <w:rPr>
          <w:b/>
          <w:bCs/>
          <w:noProof/>
        </w:rPr>
        <w:drawing>
          <wp:anchor distT="0" distB="0" distL="114300" distR="114300" simplePos="0" relativeHeight="251718656" behindDoc="0" locked="0" layoutInCell="1" allowOverlap="1" wp14:anchorId="7F33AE07" wp14:editId="1C51AB4D">
            <wp:simplePos x="0" y="0"/>
            <wp:positionH relativeFrom="column">
              <wp:posOffset>1039447</wp:posOffset>
            </wp:positionH>
            <wp:positionV relativeFrom="paragraph">
              <wp:posOffset>172001</wp:posOffset>
            </wp:positionV>
            <wp:extent cx="1725283" cy="487118"/>
            <wp:effectExtent l="0" t="0" r="0" b="8255"/>
            <wp:wrapNone/>
            <wp:docPr id="17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25283" cy="487118"/>
                    </a:xfrm>
                    <a:prstGeom prst="rect">
                      <a:avLst/>
                    </a:prstGeom>
                    <a:noFill/>
                  </pic:spPr>
                </pic:pic>
              </a:graphicData>
            </a:graphic>
            <wp14:sizeRelH relativeFrom="margin">
              <wp14:pctWidth>0</wp14:pctWidth>
            </wp14:sizeRelH>
            <wp14:sizeRelV relativeFrom="margin">
              <wp14:pctHeight>0</wp14:pctHeight>
            </wp14:sizeRelV>
          </wp:anchor>
        </w:drawing>
      </w:r>
      <w:r>
        <w:rPr>
          <w:rFonts w:hint="eastAsia"/>
        </w:rPr>
        <w:t>1</w:t>
      </w:r>
      <w:r>
        <w:t>.</w:t>
      </w:r>
      <w:r w:rsidRPr="009C5931">
        <w:rPr>
          <w:rFonts w:hint="eastAsia"/>
          <w:b/>
          <w:bCs/>
        </w:rPr>
        <w:t>离差</w:t>
      </w:r>
    </w:p>
    <w:p w14:paraId="5FBBA8C2" w14:textId="59366EF3" w:rsidR="009C5931" w:rsidRDefault="009C5931" w:rsidP="00752050">
      <w:pPr>
        <w:ind w:left="361"/>
        <w:rPr>
          <w:rFonts w:hint="eastAsia"/>
        </w:rPr>
      </w:pPr>
    </w:p>
    <w:p w14:paraId="7566AE5E" w14:textId="29BC9181" w:rsidR="009C5931" w:rsidRDefault="009C5931" w:rsidP="00752050">
      <w:pPr>
        <w:ind w:left="361"/>
      </w:pPr>
      <w:r>
        <w:rPr>
          <w:rFonts w:hint="eastAsia"/>
        </w:rPr>
        <w:t>2</w:t>
      </w:r>
      <w:r>
        <w:t>.</w:t>
      </w:r>
      <w:r w:rsidRPr="009C5931">
        <w:rPr>
          <w:rFonts w:hint="eastAsia"/>
          <w:b/>
          <w:bCs/>
        </w:rPr>
        <w:t>离差平方和</w:t>
      </w:r>
    </w:p>
    <w:p w14:paraId="5DA1E05E" w14:textId="6F9D13E7" w:rsidR="009C5931" w:rsidRDefault="009C5931" w:rsidP="00752050">
      <w:pPr>
        <w:ind w:left="361"/>
        <w:rPr>
          <w:b/>
        </w:rPr>
      </w:pPr>
      <w:r w:rsidRPr="009C5931">
        <w:rPr>
          <w:rFonts w:hint="eastAsia"/>
        </w:rPr>
        <w:drawing>
          <wp:anchor distT="0" distB="0" distL="114300" distR="114300" simplePos="0" relativeHeight="251720704" behindDoc="0" locked="0" layoutInCell="1" allowOverlap="1" wp14:anchorId="2985AA75" wp14:editId="632A7093">
            <wp:simplePos x="0" y="0"/>
            <wp:positionH relativeFrom="column">
              <wp:posOffset>4101776</wp:posOffset>
            </wp:positionH>
            <wp:positionV relativeFrom="paragraph">
              <wp:posOffset>137999</wp:posOffset>
            </wp:positionV>
            <wp:extent cx="1250830" cy="548027"/>
            <wp:effectExtent l="0" t="0" r="6985" b="4445"/>
            <wp:wrapNone/>
            <wp:docPr id="177"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50830" cy="5480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C5931">
        <w:rPr>
          <w:rFonts w:hint="eastAsia"/>
        </w:rPr>
        <w:drawing>
          <wp:anchor distT="0" distB="0" distL="114300" distR="114300" simplePos="0" relativeHeight="251719680" behindDoc="0" locked="0" layoutInCell="1" allowOverlap="1" wp14:anchorId="61580796" wp14:editId="49C54C7F">
            <wp:simplePos x="0" y="0"/>
            <wp:positionH relativeFrom="column">
              <wp:posOffset>1211052</wp:posOffset>
            </wp:positionH>
            <wp:positionV relativeFrom="paragraph">
              <wp:posOffset>162871</wp:posOffset>
            </wp:positionV>
            <wp:extent cx="1939925" cy="517525"/>
            <wp:effectExtent l="0" t="0" r="3175" b="0"/>
            <wp:wrapNone/>
            <wp:docPr id="176" name="图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39925" cy="517525"/>
                    </a:xfrm>
                    <a:prstGeom prst="rect">
                      <a:avLst/>
                    </a:prstGeom>
                    <a:noFill/>
                    <a:ln>
                      <a:noFill/>
                    </a:ln>
                  </pic:spPr>
                </pic:pic>
              </a:graphicData>
            </a:graphic>
          </wp:anchor>
        </w:drawing>
      </w:r>
    </w:p>
    <w:p w14:paraId="614E29E1" w14:textId="757F9C30" w:rsidR="001D4060" w:rsidRDefault="001D4060" w:rsidP="00752050">
      <w:pPr>
        <w:ind w:left="361"/>
        <w:rPr>
          <w:b/>
        </w:rPr>
      </w:pPr>
    </w:p>
    <w:p w14:paraId="79074AFE" w14:textId="1E3B94DC" w:rsidR="009C5931" w:rsidRDefault="009C5931" w:rsidP="00752050">
      <w:pPr>
        <w:ind w:left="361"/>
        <w:rPr>
          <w:b/>
          <w:bCs/>
        </w:rPr>
      </w:pPr>
      <w:r w:rsidRPr="009C5931">
        <w:rPr>
          <w:rFonts w:hint="eastAsia"/>
        </w:rPr>
        <w:t>3</w:t>
      </w:r>
      <w:r w:rsidRPr="009C5931">
        <w:t>.</w:t>
      </w:r>
      <w:r w:rsidRPr="009C5931">
        <w:rPr>
          <w:rFonts w:hint="eastAsia"/>
          <w:b/>
          <w:bCs/>
        </w:rPr>
        <w:t>方差</w:t>
      </w:r>
      <w:r>
        <w:rPr>
          <w:rFonts w:hint="eastAsia"/>
          <w:b/>
          <w:bCs/>
        </w:rPr>
        <w:t xml:space="preserve">:总体方差 </w:t>
      </w:r>
      <w:r>
        <w:rPr>
          <w:b/>
          <w:bCs/>
        </w:rPr>
        <w:t xml:space="preserve">                                   </w:t>
      </w:r>
      <w:r>
        <w:rPr>
          <w:rFonts w:hint="eastAsia"/>
          <w:b/>
          <w:bCs/>
        </w:rPr>
        <w:t>样本方差</w:t>
      </w:r>
    </w:p>
    <w:p w14:paraId="709811B5" w14:textId="17489AA3" w:rsidR="009C5931" w:rsidRDefault="00CC708F" w:rsidP="00752050">
      <w:pPr>
        <w:ind w:left="361"/>
      </w:pPr>
      <w:r w:rsidRPr="00CC708F">
        <w:drawing>
          <wp:anchor distT="0" distB="0" distL="114300" distR="114300" simplePos="0" relativeHeight="251722752" behindDoc="0" locked="0" layoutInCell="1" allowOverlap="1" wp14:anchorId="201A559A" wp14:editId="722BEA8F">
            <wp:simplePos x="0" y="0"/>
            <wp:positionH relativeFrom="column">
              <wp:posOffset>4283015</wp:posOffset>
            </wp:positionH>
            <wp:positionV relativeFrom="paragraph">
              <wp:posOffset>164776</wp:posOffset>
            </wp:positionV>
            <wp:extent cx="501846" cy="422695"/>
            <wp:effectExtent l="0" t="0" r="0" b="0"/>
            <wp:wrapNone/>
            <wp:docPr id="180"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1846" cy="422695"/>
                    </a:xfrm>
                    <a:prstGeom prst="rect">
                      <a:avLst/>
                    </a:prstGeom>
                    <a:noFill/>
                    <a:ln>
                      <a:noFill/>
                    </a:ln>
                  </pic:spPr>
                </pic:pic>
              </a:graphicData>
            </a:graphic>
          </wp:anchor>
        </w:drawing>
      </w:r>
      <w:r w:rsidRPr="00CC708F">
        <w:rPr>
          <w:rFonts w:hint="eastAsia"/>
        </w:rPr>
        <w:drawing>
          <wp:anchor distT="0" distB="0" distL="114300" distR="114300" simplePos="0" relativeHeight="251721728" behindDoc="0" locked="0" layoutInCell="1" allowOverlap="1" wp14:anchorId="5727B4AB" wp14:editId="47C5FA9F">
            <wp:simplePos x="0" y="0"/>
            <wp:positionH relativeFrom="column">
              <wp:posOffset>1470552</wp:posOffset>
            </wp:positionH>
            <wp:positionV relativeFrom="paragraph">
              <wp:posOffset>130271</wp:posOffset>
            </wp:positionV>
            <wp:extent cx="2711774" cy="474453"/>
            <wp:effectExtent l="0" t="0" r="0" b="1905"/>
            <wp:wrapNone/>
            <wp:docPr id="179"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11774" cy="47445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66A361" w14:textId="399B5640" w:rsidR="009C5931" w:rsidRPr="009C5931" w:rsidRDefault="009C5931" w:rsidP="00752050">
      <w:pPr>
        <w:ind w:left="361"/>
        <w:rPr>
          <w:b/>
        </w:rPr>
      </w:pPr>
      <w:r>
        <w:rPr>
          <w:rFonts w:hint="eastAsia"/>
        </w:rPr>
        <w:t>4.</w:t>
      </w:r>
      <w:r w:rsidRPr="009C5931">
        <w:rPr>
          <w:rFonts w:hint="eastAsia"/>
          <w:b/>
        </w:rPr>
        <w:t>标准差</w:t>
      </w:r>
    </w:p>
    <w:p w14:paraId="091276C7" w14:textId="4194868A" w:rsidR="009C5931" w:rsidRPr="009C5931" w:rsidRDefault="009C5931" w:rsidP="00752050">
      <w:pPr>
        <w:ind w:left="361"/>
        <w:rPr>
          <w:rFonts w:hint="eastAsia"/>
          <w:b/>
        </w:rPr>
      </w:pPr>
      <w:r w:rsidRPr="009C5931">
        <w:rPr>
          <w:rFonts w:hint="eastAsia"/>
          <w:b/>
        </w:rPr>
        <w:t>b.</w:t>
      </w:r>
      <w:r w:rsidRPr="009C5931">
        <w:rPr>
          <w:rFonts w:hint="eastAsia"/>
          <w:b/>
          <w:bCs/>
        </w:rPr>
        <w:t>相对离散度</w:t>
      </w:r>
    </w:p>
    <w:p w14:paraId="5C6A3ABB" w14:textId="40F80854" w:rsidR="009C5931" w:rsidRPr="009C5931" w:rsidRDefault="00CC708F" w:rsidP="009C5931">
      <w:pPr>
        <w:numPr>
          <w:ilvl w:val="0"/>
          <w:numId w:val="12"/>
        </w:numPr>
      </w:pPr>
      <w:r w:rsidRPr="00CC708F">
        <w:rPr>
          <w:rFonts w:hint="eastAsia"/>
        </w:rPr>
        <w:drawing>
          <wp:anchor distT="0" distB="0" distL="114300" distR="114300" simplePos="0" relativeHeight="251723776" behindDoc="0" locked="0" layoutInCell="1" allowOverlap="1" wp14:anchorId="3191EEB0" wp14:editId="2956B35D">
            <wp:simplePos x="0" y="0"/>
            <wp:positionH relativeFrom="margin">
              <wp:posOffset>3868635</wp:posOffset>
            </wp:positionH>
            <wp:positionV relativeFrom="paragraph">
              <wp:posOffset>97035</wp:posOffset>
            </wp:positionV>
            <wp:extent cx="1440611" cy="386057"/>
            <wp:effectExtent l="0" t="0" r="0" b="0"/>
            <wp:wrapNone/>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40611" cy="386057"/>
                    </a:xfrm>
                    <a:prstGeom prst="rect">
                      <a:avLst/>
                    </a:prstGeom>
                    <a:noFill/>
                    <a:ln>
                      <a:noFill/>
                    </a:ln>
                  </pic:spPr>
                </pic:pic>
              </a:graphicData>
            </a:graphic>
          </wp:anchor>
        </w:drawing>
      </w:r>
      <w:r w:rsidR="009C5931" w:rsidRPr="009C5931">
        <w:rPr>
          <w:rFonts w:hint="eastAsia"/>
        </w:rPr>
        <w:t>两系列数据单位不同</w:t>
      </w:r>
      <w:r w:rsidR="009C5931">
        <w:rPr>
          <w:rFonts w:hint="eastAsia"/>
        </w:rPr>
        <w:t>、</w:t>
      </w:r>
      <w:r w:rsidR="009C5931" w:rsidRPr="009C5931">
        <w:rPr>
          <w:rFonts w:hint="eastAsia"/>
        </w:rPr>
        <w:t>均值相差较大</w:t>
      </w:r>
      <w:r w:rsidR="009C5931">
        <w:rPr>
          <w:rFonts w:hint="eastAsia"/>
        </w:rPr>
        <w:t>、</w:t>
      </w:r>
      <w:r w:rsidR="009C5931" w:rsidRPr="009C5931">
        <w:rPr>
          <w:rFonts w:hint="eastAsia"/>
        </w:rPr>
        <w:t>标准差相同</w:t>
      </w:r>
      <w:r w:rsidR="009C5931">
        <w:rPr>
          <w:rFonts w:hint="eastAsia"/>
        </w:rPr>
        <w:t>时</w:t>
      </w:r>
    </w:p>
    <w:p w14:paraId="615A8DA7" w14:textId="2CE26CB4" w:rsidR="009C5931" w:rsidRDefault="009C5931" w:rsidP="00752050">
      <w:pPr>
        <w:ind w:left="361"/>
        <w:rPr>
          <w:b/>
          <w:bCs/>
        </w:rPr>
      </w:pPr>
      <w:r w:rsidRPr="009C5931">
        <w:rPr>
          <w:rFonts w:hint="eastAsia"/>
          <w:b/>
          <w:bCs/>
        </w:rPr>
        <w:t>变差系数</w:t>
      </w:r>
      <w:r w:rsidR="00CC708F">
        <w:rPr>
          <w:rFonts w:hint="eastAsia"/>
          <w:b/>
          <w:bCs/>
        </w:rPr>
        <w:t>C</w:t>
      </w:r>
      <w:r w:rsidR="00CC708F">
        <w:rPr>
          <w:b/>
          <w:bCs/>
        </w:rPr>
        <w:t>v</w:t>
      </w:r>
      <w:r w:rsidRPr="009C5931">
        <w:rPr>
          <w:rFonts w:hint="eastAsia"/>
          <w:b/>
          <w:bCs/>
        </w:rPr>
        <w:t>：离差系数、变异系数</w:t>
      </w:r>
      <w:r w:rsidR="00CC708F" w:rsidRPr="00CC708F">
        <w:rPr>
          <w:rFonts w:hint="eastAsia"/>
          <w:bCs/>
        </w:rPr>
        <w:t>(</w:t>
      </w:r>
      <w:r w:rsidR="00CC708F" w:rsidRPr="00CC708F">
        <w:rPr>
          <w:bCs/>
        </w:rPr>
        <w:t>ki</w:t>
      </w:r>
      <w:r w:rsidR="00CC708F">
        <w:rPr>
          <w:rFonts w:hint="eastAsia"/>
          <w:bCs/>
        </w:rPr>
        <w:t>为模比系数</w:t>
      </w:r>
      <w:r w:rsidR="00CC708F" w:rsidRPr="00CC708F">
        <w:rPr>
          <w:bCs/>
        </w:rPr>
        <w:t>)</w:t>
      </w:r>
    </w:p>
    <w:p w14:paraId="78E79F48" w14:textId="2E1611A4" w:rsidR="00CC708F" w:rsidRDefault="00CC708F" w:rsidP="00CC708F">
      <w:pPr>
        <w:ind w:left="361"/>
        <w:rPr>
          <w:b/>
          <w:bCs/>
        </w:rPr>
      </w:pPr>
      <w:r w:rsidRPr="00CC708F">
        <w:drawing>
          <wp:anchor distT="0" distB="0" distL="114300" distR="114300" simplePos="0" relativeHeight="251724800" behindDoc="0" locked="0" layoutInCell="1" allowOverlap="1" wp14:anchorId="6413064A" wp14:editId="223537E8">
            <wp:simplePos x="0" y="0"/>
            <wp:positionH relativeFrom="column">
              <wp:posOffset>3885517</wp:posOffset>
            </wp:positionH>
            <wp:positionV relativeFrom="paragraph">
              <wp:posOffset>10531</wp:posOffset>
            </wp:positionV>
            <wp:extent cx="1358900" cy="396240"/>
            <wp:effectExtent l="0" t="0" r="0" b="3810"/>
            <wp:wrapNone/>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58900" cy="396240"/>
                    </a:xfrm>
                    <a:prstGeom prst="rect">
                      <a:avLst/>
                    </a:prstGeom>
                    <a:noFill/>
                    <a:ln>
                      <a:noFill/>
                    </a:ln>
                  </pic:spPr>
                </pic:pic>
              </a:graphicData>
            </a:graphic>
          </wp:anchor>
        </w:drawing>
      </w:r>
      <w:r w:rsidRPr="00CC708F">
        <w:rPr>
          <w:rFonts w:hint="eastAsia"/>
          <w:b/>
          <w:bCs/>
        </w:rPr>
        <w:t>偏度系数</w:t>
      </w:r>
      <w:r>
        <w:rPr>
          <w:rFonts w:hint="eastAsia"/>
          <w:b/>
          <w:bCs/>
        </w:rPr>
        <w:t>g</w:t>
      </w:r>
      <w:r>
        <w:rPr>
          <w:b/>
          <w:bCs/>
        </w:rPr>
        <w:t>1</w:t>
      </w:r>
      <w:r>
        <w:rPr>
          <w:rFonts w:hint="eastAsia"/>
          <w:b/>
          <w:bCs/>
        </w:rPr>
        <w:t>：</w:t>
      </w:r>
      <w:r w:rsidRPr="00CC708F">
        <w:rPr>
          <w:rFonts w:hint="eastAsia"/>
          <w:bCs/>
        </w:rPr>
        <w:t>测度地理数据分布的不对称性情况</w:t>
      </w:r>
    </w:p>
    <w:p w14:paraId="18B4D366" w14:textId="05E6BA6E" w:rsidR="00CC708F" w:rsidRDefault="00CC708F" w:rsidP="00CC708F">
      <w:pPr>
        <w:ind w:left="361"/>
        <w:rPr>
          <w:rFonts w:hint="eastAsia"/>
        </w:rPr>
      </w:pPr>
      <w:r w:rsidRPr="00CC708F">
        <w:rPr>
          <w:rFonts w:hint="eastAsia"/>
          <w:b/>
          <w:bCs/>
        </w:rPr>
        <w:t>峰度系数</w:t>
      </w:r>
      <w:r>
        <w:rPr>
          <w:rFonts w:hint="eastAsia"/>
          <w:b/>
          <w:bCs/>
        </w:rPr>
        <w:t>g</w:t>
      </w:r>
      <w:r>
        <w:rPr>
          <w:b/>
          <w:bCs/>
        </w:rPr>
        <w:t>2</w:t>
      </w:r>
      <w:r>
        <w:rPr>
          <w:rFonts w:hint="eastAsia"/>
          <w:b/>
          <w:bCs/>
        </w:rPr>
        <w:t>：</w:t>
      </w:r>
      <w:r w:rsidRPr="00CC708F">
        <w:t>它测度了地理数据在均值附近的集中程度</w:t>
      </w:r>
    </w:p>
    <w:p w14:paraId="0BED29E0" w14:textId="2038232B" w:rsidR="00CC708F" w:rsidRDefault="00CC708F" w:rsidP="00CC708F">
      <w:r>
        <w:rPr>
          <w:rFonts w:hint="eastAsia"/>
        </w:rPr>
        <w:t>地理数据库：</w:t>
      </w:r>
    </w:p>
    <w:p w14:paraId="164CCC6F" w14:textId="014D4217" w:rsidR="00CC708F" w:rsidRDefault="00CC708F" w:rsidP="00CC708F">
      <w:r>
        <w:rPr>
          <w:rFonts w:hint="eastAsia"/>
        </w:rPr>
        <w:t>组成：</w:t>
      </w:r>
      <w:r w:rsidRPr="00CC708F">
        <w:t>计算机硬件设备</w:t>
      </w:r>
      <w:r>
        <w:rPr>
          <w:rFonts w:hint="eastAsia"/>
        </w:rPr>
        <w:t>、</w:t>
      </w:r>
      <w:r w:rsidRPr="00CC708F">
        <w:t>地理数据库软件（DBMS）</w:t>
      </w:r>
      <w:r>
        <w:rPr>
          <w:rFonts w:hint="eastAsia"/>
        </w:rPr>
        <w:t>、</w:t>
      </w:r>
      <w:r w:rsidRPr="00CC708F">
        <w:t>地理数据文件</w:t>
      </w:r>
      <w:r>
        <w:rPr>
          <w:rFonts w:hint="eastAsia"/>
        </w:rPr>
        <w:t>、</w:t>
      </w:r>
      <w:r w:rsidRPr="00CC708F">
        <w:t>地理数据库应用程序</w:t>
      </w:r>
    </w:p>
    <w:p w14:paraId="18BB36DC" w14:textId="69BE9609" w:rsidR="00365883" w:rsidRDefault="00CC708F" w:rsidP="00365883">
      <w:r>
        <w:rPr>
          <w:rFonts w:hint="eastAsia"/>
        </w:rPr>
        <w:t>建立步骤：</w:t>
      </w:r>
      <w:r w:rsidRPr="00CC708F">
        <w:rPr>
          <w:rFonts w:hint="eastAsia"/>
        </w:rPr>
        <w:t>（</w:t>
      </w:r>
      <w:r w:rsidRPr="00CC708F">
        <w:t>1）用户需求调查</w:t>
      </w:r>
      <w:r w:rsidRPr="00CC708F">
        <w:rPr>
          <w:rFonts w:hint="eastAsia"/>
        </w:rPr>
        <w:t>（</w:t>
      </w:r>
      <w:r w:rsidRPr="00CC708F">
        <w:t>2）系统分析</w:t>
      </w:r>
      <w:r w:rsidRPr="00CC708F">
        <w:rPr>
          <w:rFonts w:hint="eastAsia"/>
        </w:rPr>
        <w:t>（</w:t>
      </w:r>
      <w:r w:rsidRPr="00CC708F">
        <w:t>3）系统设计</w:t>
      </w:r>
      <w:r w:rsidRPr="00CC708F">
        <w:rPr>
          <w:rFonts w:hint="eastAsia"/>
        </w:rPr>
        <w:t>（</w:t>
      </w:r>
      <w:r w:rsidRPr="00CC708F">
        <w:t>4）系统调试和运行</w:t>
      </w:r>
      <w:r w:rsidR="00365883">
        <w:br w:type="page"/>
      </w:r>
    </w:p>
    <w:p w14:paraId="1B4CB61D" w14:textId="77777777" w:rsidR="0033235F" w:rsidRDefault="00365883" w:rsidP="0033235F">
      <w:r>
        <w:rPr>
          <w:rFonts w:hint="eastAsia"/>
        </w:rPr>
        <w:lastRenderedPageBreak/>
        <w:t>空间分布的测度</w:t>
      </w:r>
      <w:r w:rsidR="0033235F">
        <w:rPr>
          <w:rFonts w:hint="eastAsia"/>
        </w:rPr>
        <w:t>：</w:t>
      </w:r>
      <w:r w:rsidRPr="00365883">
        <w:t>(1)点状分布类型(2)线状分布类型</w:t>
      </w:r>
      <w:r>
        <w:rPr>
          <w:rFonts w:hint="eastAsia"/>
        </w:rPr>
        <w:t>：</w:t>
      </w:r>
      <w:r w:rsidRPr="00365883">
        <w:t>分支、回路、区划</w:t>
      </w:r>
    </w:p>
    <w:p w14:paraId="3C3178F5" w14:textId="28889870" w:rsidR="003252FA" w:rsidRDefault="00365883" w:rsidP="0033235F">
      <w:pPr>
        <w:ind w:firstLineChars="800" w:firstLine="1680"/>
      </w:pPr>
      <w:r w:rsidRPr="00365883">
        <w:t>(</w:t>
      </w:r>
      <w:r w:rsidR="0033235F">
        <w:rPr>
          <w:rFonts w:hint="eastAsia"/>
        </w:rPr>
        <w:t>3</w:t>
      </w:r>
      <w:r w:rsidRPr="00365883">
        <w:t>)面状分布类型</w:t>
      </w:r>
      <w:r>
        <w:rPr>
          <w:rFonts w:hint="eastAsia"/>
        </w:rPr>
        <w:t>：</w:t>
      </w:r>
      <w:r w:rsidRPr="00365883">
        <w:t>离散区域分布类型</w:t>
      </w:r>
      <w:r>
        <w:rPr>
          <w:rFonts w:hint="eastAsia"/>
        </w:rPr>
        <w:t>、</w:t>
      </w:r>
      <w:r w:rsidRPr="00365883">
        <w:t>连续区域分布类型</w:t>
      </w:r>
    </w:p>
    <w:p w14:paraId="04E94074" w14:textId="52DAADEF" w:rsidR="00CC708F" w:rsidRDefault="00365883" w:rsidP="00CC708F">
      <w:pPr>
        <w:rPr>
          <w:b/>
          <w:bCs/>
        </w:rPr>
      </w:pPr>
      <w:r w:rsidRPr="00365883">
        <w:rPr>
          <w:rFonts w:hint="eastAsia"/>
          <w:b/>
          <w:bCs/>
        </w:rPr>
        <w:t>点状分布的测度</w:t>
      </w:r>
    </w:p>
    <w:p w14:paraId="2A4F8F34" w14:textId="0604EA3D" w:rsidR="00365883" w:rsidRDefault="00365883" w:rsidP="00CC708F">
      <w:pPr>
        <w:rPr>
          <w:b/>
        </w:rPr>
      </w:pPr>
      <w:r w:rsidRPr="00365883">
        <w:rPr>
          <w:rFonts w:hint="eastAsia"/>
          <w:b/>
          <w:bCs/>
        </w:rPr>
        <w:t>三种模式</w:t>
      </w:r>
      <w:r>
        <w:rPr>
          <w:rFonts w:hint="eastAsia"/>
          <w:b/>
          <w:bCs/>
        </w:rPr>
        <w:t>：</w:t>
      </w:r>
      <w:r>
        <w:rPr>
          <w:rFonts w:hint="eastAsia"/>
          <w:b/>
        </w:rPr>
        <w:t>凝聚、均等（离散）</w:t>
      </w:r>
    </w:p>
    <w:p w14:paraId="5DF37612" w14:textId="57538D9C" w:rsidR="00365883" w:rsidRPr="00365883" w:rsidRDefault="00365883" w:rsidP="00365883">
      <w:r>
        <w:rPr>
          <w:rFonts w:hint="eastAsia"/>
          <w:b/>
          <w:bCs/>
        </w:rPr>
        <w:t>随机：</w:t>
      </w:r>
      <w:r w:rsidRPr="00365883">
        <w:rPr>
          <w:rFonts w:hint="eastAsia"/>
          <w:bCs/>
        </w:rPr>
        <w:t>均匀平面的泊松随机过程</w:t>
      </w:r>
      <w:r>
        <w:rPr>
          <w:rFonts w:hint="eastAsia"/>
          <w:bCs/>
        </w:rPr>
        <w:t>（</w:t>
      </w:r>
      <w:r w:rsidRPr="00365883">
        <w:rPr>
          <w:rFonts w:hint="eastAsia"/>
          <w:bCs/>
        </w:rPr>
        <w:t>每个位置上出现点的概率相同；点出现的位置相互独立；</w:t>
      </w:r>
      <w:r>
        <w:rPr>
          <w:rFonts w:hint="eastAsia"/>
          <w:bCs/>
        </w:rPr>
        <w:t>）</w:t>
      </w:r>
    </w:p>
    <w:p w14:paraId="38396D21" w14:textId="6C60EF9B" w:rsidR="00365883" w:rsidRDefault="00365883" w:rsidP="00CC708F">
      <w:pPr>
        <w:rPr>
          <w:bCs/>
        </w:rPr>
      </w:pPr>
      <w:r w:rsidRPr="00365883">
        <w:rPr>
          <w:rFonts w:hint="eastAsia"/>
          <w:b/>
        </w:rPr>
        <w:t>凝聚：</w:t>
      </w:r>
      <w:r w:rsidRPr="00365883">
        <w:rPr>
          <w:rFonts w:hint="eastAsia"/>
          <w:bCs/>
        </w:rPr>
        <w:t>出现一些点分布的高密度区域，点密度的空间变化大；</w:t>
      </w:r>
    </w:p>
    <w:p w14:paraId="5DD4ECB1" w14:textId="0B153FC4" w:rsidR="00365883" w:rsidRDefault="00365883" w:rsidP="00365883">
      <w:pPr>
        <w:rPr>
          <w:bCs/>
        </w:rPr>
      </w:pPr>
      <w:r w:rsidRPr="00BC2B7E">
        <w:rPr>
          <w:rFonts w:hint="eastAsia"/>
          <w:b/>
        </w:rPr>
        <w:t>均等（离散）：</w:t>
      </w:r>
      <w:r w:rsidRPr="00365883">
        <w:rPr>
          <w:rFonts w:hint="eastAsia"/>
        </w:rPr>
        <w:t>比完全随机分布更少聚集性</w:t>
      </w:r>
      <w:r w:rsidR="00BC2B7E">
        <w:rPr>
          <w:rFonts w:hint="eastAsia"/>
        </w:rPr>
        <w:t>（</w:t>
      </w:r>
      <w:r w:rsidRPr="00365883">
        <w:rPr>
          <w:rFonts w:hint="eastAsia"/>
        </w:rPr>
        <w:t>散布、均一、等距</w:t>
      </w:r>
      <w:r w:rsidR="00BC2B7E">
        <w:rPr>
          <w:rFonts w:hint="eastAsia"/>
        </w:rPr>
        <w:t>；</w:t>
      </w:r>
      <w:r w:rsidRPr="00365883">
        <w:rPr>
          <w:rFonts w:hint="eastAsia"/>
        </w:rPr>
        <w:t>排斥、竞争</w:t>
      </w:r>
      <w:r w:rsidR="00BC2B7E">
        <w:rPr>
          <w:rFonts w:hint="eastAsia"/>
        </w:rPr>
        <w:t>；</w:t>
      </w:r>
      <w:r w:rsidR="00BC2B7E" w:rsidRPr="00BC2B7E">
        <w:rPr>
          <w:rFonts w:hint="eastAsia"/>
          <w:bCs/>
        </w:rPr>
        <w:t>低离差）</w:t>
      </w:r>
    </w:p>
    <w:p w14:paraId="493C099C" w14:textId="5A727BB8" w:rsidR="00BC2B7E" w:rsidRPr="00BC2B7E" w:rsidRDefault="00BC2B7E" w:rsidP="00365883">
      <w:pPr>
        <w:rPr>
          <w:b/>
          <w:bCs/>
        </w:rPr>
      </w:pPr>
      <w:r w:rsidRPr="00BC2B7E">
        <w:rPr>
          <w:rFonts w:hint="eastAsia"/>
          <w:b/>
          <w:bCs/>
        </w:rPr>
        <w:t>邻近平均距离</w:t>
      </w:r>
      <w:r>
        <w:rPr>
          <w:rFonts w:hint="eastAsia"/>
          <w:b/>
          <w:bCs/>
        </w:rPr>
        <w:t>：</w:t>
      </w:r>
      <w:r w:rsidRPr="00BC2B7E">
        <w:rPr>
          <w:rFonts w:hint="eastAsia"/>
          <w:b/>
          <w:bCs/>
        </w:rPr>
        <w:t>最邻近距离越小，说明点在空间分布越密集</w:t>
      </w:r>
      <w:r w:rsidRPr="00BC2B7E">
        <w:rPr>
          <w:b/>
          <w:bCs/>
        </w:rPr>
        <w:t>;</w:t>
      </w:r>
    </w:p>
    <w:p w14:paraId="1ED40C13" w14:textId="23EA9085" w:rsidR="00BC2B7E" w:rsidRPr="00C27268" w:rsidRDefault="00BC2B7E" w:rsidP="00BC2B7E">
      <w:pPr>
        <w:rPr>
          <w:bCs/>
        </w:rPr>
      </w:pPr>
      <w:r w:rsidRPr="00BC2B7E">
        <w:rPr>
          <w:rFonts w:hint="eastAsia"/>
          <w:b/>
          <w:bCs/>
        </w:rPr>
        <w:t>1.顺序法</w:t>
      </w:r>
      <w:r w:rsidR="00C27268" w:rsidRPr="00C27268">
        <w:rPr>
          <w:rFonts w:hint="eastAsia"/>
          <w:bCs/>
        </w:rPr>
        <w:t>(点型分布为</w:t>
      </w:r>
      <w:r w:rsidR="00C27268" w:rsidRPr="00C27268">
        <w:rPr>
          <w:rFonts w:hint="eastAsia"/>
          <w:b/>
          <w:bCs/>
        </w:rPr>
        <w:t>凝聚型</w:t>
      </w:r>
      <w:r w:rsidR="00C27268" w:rsidRPr="00C27268">
        <w:rPr>
          <w:rFonts w:hint="eastAsia"/>
          <w:bCs/>
        </w:rPr>
        <w:t>时适用</w:t>
      </w:r>
      <w:r w:rsidR="00C27268" w:rsidRPr="00C27268">
        <w:rPr>
          <w:bCs/>
        </w:rPr>
        <w:t>)</w:t>
      </w:r>
    </w:p>
    <w:p w14:paraId="022F7896" w14:textId="727C5FC3" w:rsidR="00BC2B7E" w:rsidRDefault="00BC2B7E" w:rsidP="00BC2B7E">
      <w:pPr>
        <w:rPr>
          <w:bCs/>
        </w:rPr>
      </w:pPr>
      <w:r>
        <w:rPr>
          <w:rFonts w:hint="eastAsia"/>
          <w:bCs/>
        </w:rPr>
        <w:t>1</w:t>
      </w:r>
      <w:r>
        <w:rPr>
          <w:bCs/>
        </w:rPr>
        <w:t>.</w:t>
      </w:r>
      <w:r>
        <w:rPr>
          <w:rFonts w:hint="eastAsia"/>
          <w:bCs/>
        </w:rPr>
        <w:t>各点依次作为基准点：</w:t>
      </w:r>
    </w:p>
    <w:p w14:paraId="3708CEA3" w14:textId="7F665F12" w:rsidR="00BC2B7E" w:rsidRPr="00BC2B7E" w:rsidRDefault="00BC2B7E" w:rsidP="00BC2B7E">
      <w:pPr>
        <w:rPr>
          <w:bCs/>
        </w:rPr>
      </w:pPr>
      <w:r>
        <w:rPr>
          <w:rFonts w:hint="eastAsia"/>
          <w:bCs/>
        </w:rPr>
        <w:t>计算该点</w:t>
      </w:r>
      <w:r w:rsidRPr="00BC2B7E">
        <w:rPr>
          <w:bCs/>
        </w:rPr>
        <w:t>dih（到其它全部点距离）</w:t>
      </w:r>
      <w:r>
        <w:rPr>
          <w:rFonts w:hint="eastAsia"/>
          <w:bCs/>
        </w:rPr>
        <w:t>和</w:t>
      </w:r>
      <w:r w:rsidRPr="00BC2B7E">
        <w:rPr>
          <w:bCs/>
        </w:rPr>
        <w:t>dib（到区域边界最短距离）;</w:t>
      </w:r>
    </w:p>
    <w:p w14:paraId="5082857A" w14:textId="53D0E56B" w:rsidR="00BC2B7E" w:rsidRDefault="00BC2B7E" w:rsidP="00BC2B7E">
      <w:pPr>
        <w:rPr>
          <w:bCs/>
        </w:rPr>
      </w:pPr>
      <w:r w:rsidRPr="00BC2B7E">
        <w:rPr>
          <w:rFonts w:hint="eastAsia"/>
          <w:bCs/>
        </w:rPr>
        <w:t>找出满足</w:t>
      </w:r>
      <w:r w:rsidRPr="00BC2B7E">
        <w:rPr>
          <w:bCs/>
        </w:rPr>
        <w:t>dih≤ dib的距离；</w:t>
      </w:r>
      <w:r w:rsidRPr="00BC2B7E">
        <w:rPr>
          <w:rFonts w:hint="eastAsia"/>
          <w:bCs/>
        </w:rPr>
        <w:t>若有</w:t>
      </w:r>
      <w:r w:rsidRPr="00BC2B7E">
        <w:rPr>
          <w:bCs/>
        </w:rPr>
        <w:t>p个，按顺序排列：</w:t>
      </w:r>
      <w:r>
        <w:rPr>
          <w:rFonts w:hint="eastAsia"/>
          <w:bCs/>
        </w:rPr>
        <w:t>di</w:t>
      </w:r>
      <w:r>
        <w:rPr>
          <w:bCs/>
        </w:rPr>
        <w:t>1,di2,…dip,p=0,1,2,..,n-1</w:t>
      </w:r>
    </w:p>
    <w:p w14:paraId="0FFE118A" w14:textId="4A58F996" w:rsidR="00BC2B7E" w:rsidRPr="00BC2B7E" w:rsidRDefault="00BC2B7E" w:rsidP="00BC2B7E">
      <w:pPr>
        <w:rPr>
          <w:rFonts w:hint="eastAsia"/>
          <w:bCs/>
        </w:rPr>
      </w:pPr>
      <w:r>
        <w:rPr>
          <w:rFonts w:hint="eastAsia"/>
          <w:bCs/>
        </w:rPr>
        <w:t>2</w:t>
      </w:r>
      <w:r>
        <w:rPr>
          <w:bCs/>
        </w:rPr>
        <w:t>.</w:t>
      </w:r>
      <w:r>
        <w:rPr>
          <w:rFonts w:hint="eastAsia"/>
          <w:bCs/>
        </w:rPr>
        <w:t>n个点得到n个序列，取每个序列最小值求均值，第k级最邻近距离则取每个序列第k小</w:t>
      </w:r>
    </w:p>
    <w:p w14:paraId="4FA510AD" w14:textId="3829EF7F" w:rsidR="00BC2B7E" w:rsidRDefault="00BC2B7E" w:rsidP="00BC2B7E">
      <w:pPr>
        <w:rPr>
          <w:b/>
        </w:rPr>
      </w:pPr>
      <w:r w:rsidRPr="00BC2B7E">
        <w:rPr>
          <w:rFonts w:hint="eastAsia"/>
          <w:b/>
        </w:rPr>
        <w:t>2.区域法</w:t>
      </w:r>
      <w:r w:rsidR="00C27268" w:rsidRPr="00C27268">
        <w:rPr>
          <w:rFonts w:hint="eastAsia"/>
          <w:bCs/>
        </w:rPr>
        <w:t>(点型分布为</w:t>
      </w:r>
      <w:r w:rsidR="00C27268">
        <w:rPr>
          <w:rFonts w:hint="eastAsia"/>
          <w:b/>
          <w:bCs/>
        </w:rPr>
        <w:t>随机型、均等型</w:t>
      </w:r>
      <w:r w:rsidR="00C27268" w:rsidRPr="00C27268">
        <w:rPr>
          <w:rFonts w:hint="eastAsia"/>
          <w:bCs/>
        </w:rPr>
        <w:t>时适用</w:t>
      </w:r>
      <w:r w:rsidR="00C27268" w:rsidRPr="00C27268">
        <w:rPr>
          <w:bCs/>
        </w:rPr>
        <w:t>)</w:t>
      </w:r>
    </w:p>
    <w:p w14:paraId="09E9E5AE" w14:textId="7D51926C" w:rsidR="00BC2B7E" w:rsidRPr="00BC2B7E" w:rsidRDefault="00BC2B7E" w:rsidP="00BC2B7E">
      <w:r>
        <w:rPr>
          <w:rFonts w:hint="eastAsia"/>
        </w:rPr>
        <w:t>1.</w:t>
      </w:r>
      <w:r w:rsidR="00C27268">
        <w:rPr>
          <w:rFonts w:hint="eastAsia"/>
          <w:bCs/>
        </w:rPr>
        <w:t>各点依次作为基准点，以之为中心将研究区</w:t>
      </w:r>
      <w:r w:rsidRPr="00BC2B7E">
        <w:rPr>
          <w:rFonts w:hint="eastAsia"/>
        </w:rPr>
        <w:t>分割成</w:t>
      </w:r>
      <w:r w:rsidRPr="00BC2B7E">
        <w:t>k个</w:t>
      </w:r>
      <w:r w:rsidR="00C27268" w:rsidRPr="00BC2B7E">
        <w:t>等</w:t>
      </w:r>
      <w:r w:rsidRPr="00BC2B7E">
        <w:t>大的齿轮状区域（一般6个）</w:t>
      </w:r>
    </w:p>
    <w:p w14:paraId="0A2BFA10" w14:textId="3D6D80FA" w:rsidR="00BC2B7E" w:rsidRPr="00BC2B7E" w:rsidRDefault="00BC2B7E" w:rsidP="00BC2B7E">
      <w:r w:rsidRPr="00BC2B7E">
        <w:rPr>
          <w:rFonts w:hint="eastAsia"/>
        </w:rPr>
        <w:t>量度</w:t>
      </w:r>
      <w:r w:rsidRPr="00BC2B7E">
        <w:t>dih（区内中点到最邻近点的距离），dib（到区域边界的最短距离）;</w:t>
      </w:r>
    </w:p>
    <w:p w14:paraId="2854BCB1" w14:textId="678DD814" w:rsidR="00BC2B7E" w:rsidRDefault="00BC2B7E" w:rsidP="00BC2B7E">
      <w:pPr>
        <w:rPr>
          <w:bCs/>
        </w:rPr>
      </w:pPr>
      <w:r w:rsidRPr="00BC2B7E">
        <w:rPr>
          <w:rFonts w:hint="eastAsia"/>
        </w:rPr>
        <w:t>找出满足</w:t>
      </w:r>
      <w:r w:rsidRPr="00BC2B7E">
        <w:t>dih≤ dib的距离；</w:t>
      </w:r>
      <w:r w:rsidRPr="00BC2B7E">
        <w:rPr>
          <w:rFonts w:hint="eastAsia"/>
        </w:rPr>
        <w:t>若有</w:t>
      </w:r>
      <w:r w:rsidRPr="00BC2B7E">
        <w:t>m个，按顺序排列：</w:t>
      </w:r>
      <w:r w:rsidR="00C27268">
        <w:rPr>
          <w:rFonts w:hint="eastAsia"/>
          <w:bCs/>
        </w:rPr>
        <w:t>di</w:t>
      </w:r>
      <w:r w:rsidR="00C27268">
        <w:rPr>
          <w:bCs/>
        </w:rPr>
        <w:t>1,di2,…di</w:t>
      </w:r>
      <w:r w:rsidR="00C27268">
        <w:rPr>
          <w:rFonts w:hint="eastAsia"/>
          <w:bCs/>
        </w:rPr>
        <w:t>m</w:t>
      </w:r>
      <w:r w:rsidR="00C27268">
        <w:rPr>
          <w:bCs/>
        </w:rPr>
        <w:t>,m&lt;=k</w:t>
      </w:r>
    </w:p>
    <w:p w14:paraId="680C6125" w14:textId="6B64A32F" w:rsidR="00C27268" w:rsidRDefault="00C27268" w:rsidP="00C27268">
      <w:pPr>
        <w:rPr>
          <w:bCs/>
        </w:rPr>
      </w:pPr>
      <w:r>
        <w:rPr>
          <w:rFonts w:hint="eastAsia"/>
        </w:rPr>
        <w:t>2</w:t>
      </w:r>
      <w:r>
        <w:t>.</w:t>
      </w:r>
      <w:r w:rsidRPr="00C27268">
        <w:rPr>
          <w:rFonts w:hint="eastAsia"/>
          <w:bCs/>
        </w:rPr>
        <w:t xml:space="preserve"> </w:t>
      </w:r>
      <w:r>
        <w:rPr>
          <w:rFonts w:hint="eastAsia"/>
          <w:bCs/>
        </w:rPr>
        <w:t>n个点得到n个序列，取每个序列最小值求均值，第k级最邻近距离则取每个序列第k小</w:t>
      </w:r>
    </w:p>
    <w:p w14:paraId="0112CD89" w14:textId="0ED53CE3" w:rsidR="00C27268" w:rsidRPr="00BC2B7E" w:rsidRDefault="00C27268" w:rsidP="00C27268">
      <w:pPr>
        <w:rPr>
          <w:rFonts w:hint="eastAsia"/>
          <w:bCs/>
        </w:rPr>
      </w:pPr>
      <w:r w:rsidRPr="00C27268">
        <w:rPr>
          <w:rFonts w:hint="eastAsia"/>
        </w:rPr>
        <w:drawing>
          <wp:anchor distT="0" distB="0" distL="114300" distR="114300" simplePos="0" relativeHeight="251725824" behindDoc="0" locked="0" layoutInCell="1" allowOverlap="1" wp14:anchorId="02EED756" wp14:editId="0F9A78E8">
            <wp:simplePos x="0" y="0"/>
            <wp:positionH relativeFrom="column">
              <wp:posOffset>891540</wp:posOffset>
            </wp:positionH>
            <wp:positionV relativeFrom="paragraph">
              <wp:posOffset>107481</wp:posOffset>
            </wp:positionV>
            <wp:extent cx="437608" cy="413468"/>
            <wp:effectExtent l="0" t="0" r="0" b="5715"/>
            <wp:wrapNone/>
            <wp:docPr id="183"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37608" cy="413468"/>
                    </a:xfrm>
                    <a:prstGeom prst="rect">
                      <a:avLst/>
                    </a:prstGeom>
                    <a:noFill/>
                    <a:ln>
                      <a:noFill/>
                    </a:ln>
                  </pic:spPr>
                </pic:pic>
              </a:graphicData>
            </a:graphic>
          </wp:anchor>
        </w:drawing>
      </w:r>
    </w:p>
    <w:p w14:paraId="70D0CA02" w14:textId="0B76F969" w:rsidR="00C27268" w:rsidRPr="00865874" w:rsidRDefault="00865874" w:rsidP="00C27268">
      <w:pPr>
        <w:rPr>
          <w:rFonts w:hint="eastAsia"/>
          <w:b/>
          <w:bCs/>
        </w:rPr>
      </w:pPr>
      <w:r w:rsidRPr="00C27268">
        <w:drawing>
          <wp:anchor distT="0" distB="0" distL="114300" distR="114300" simplePos="0" relativeHeight="251727872" behindDoc="0" locked="0" layoutInCell="1" allowOverlap="1" wp14:anchorId="0C29AB2F" wp14:editId="1FE38AB9">
            <wp:simplePos x="0" y="0"/>
            <wp:positionH relativeFrom="column">
              <wp:posOffset>25345</wp:posOffset>
            </wp:positionH>
            <wp:positionV relativeFrom="paragraph">
              <wp:posOffset>147458</wp:posOffset>
            </wp:positionV>
            <wp:extent cx="477078" cy="287740"/>
            <wp:effectExtent l="0" t="0" r="0" b="0"/>
            <wp:wrapNone/>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77078" cy="287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7268" w:rsidRPr="00C27268">
        <w:rPr>
          <w:rFonts w:hint="eastAsia"/>
          <w:b/>
          <w:bCs/>
        </w:rPr>
        <w:t>邻近指数（R）</w:t>
      </w:r>
    </w:p>
    <w:p w14:paraId="1F15D854" w14:textId="217DB44B" w:rsidR="00C27268" w:rsidRPr="00865874" w:rsidRDefault="00C27268" w:rsidP="00865874">
      <w:pPr>
        <w:ind w:firstLineChars="400" w:firstLine="840"/>
        <w:rPr>
          <w:rFonts w:hint="eastAsia"/>
          <w:bCs/>
        </w:rPr>
      </w:pPr>
      <w:r w:rsidRPr="00C27268">
        <w:rPr>
          <w:rFonts w:hint="eastAsia"/>
          <w:bCs/>
        </w:rPr>
        <w:t>为理论的随机分布型的最邻近平均距离</w:t>
      </w:r>
      <w:r>
        <w:rPr>
          <w:rFonts w:hint="eastAsia"/>
          <w:bCs/>
        </w:rPr>
        <w:t>（泊松分布时理想平均距离）</w:t>
      </w:r>
      <w:r w:rsidRPr="00C27268">
        <w:rPr>
          <w:rFonts w:hint="eastAsia"/>
          <w:bCs/>
        </w:rPr>
        <w:t>。</w:t>
      </w:r>
    </w:p>
    <w:p w14:paraId="4C487F12" w14:textId="6EFE639F" w:rsidR="00C27268" w:rsidRPr="00865874" w:rsidRDefault="00C27268" w:rsidP="00BC2B7E">
      <w:pPr>
        <w:rPr>
          <w:rFonts w:hint="eastAsia"/>
        </w:rPr>
      </w:pPr>
      <w:r>
        <w:rPr>
          <w:rFonts w:hint="eastAsia"/>
        </w:rPr>
        <w:t>D</w:t>
      </w:r>
      <w:r>
        <w:t>=n/A</w:t>
      </w:r>
      <w:r>
        <w:rPr>
          <w:rFonts w:hint="eastAsia"/>
        </w:rPr>
        <w:t>，为</w:t>
      </w:r>
      <w:r w:rsidRPr="00C27268">
        <w:rPr>
          <w:rFonts w:hint="eastAsia"/>
        </w:rPr>
        <w:t>点的密度，其中</w:t>
      </w:r>
      <w:r w:rsidRPr="00C27268">
        <w:t>A为区域面积，n为区域内点的个数。</w:t>
      </w:r>
    </w:p>
    <w:p w14:paraId="0233F9A7" w14:textId="21FF6D9F" w:rsidR="00C27268" w:rsidRPr="00865874" w:rsidRDefault="00C27268" w:rsidP="00BC2B7E">
      <w:pPr>
        <w:rPr>
          <w:rFonts w:hint="eastAsia"/>
          <w:b/>
        </w:rPr>
      </w:pPr>
      <w:r w:rsidRPr="00C27268">
        <w:rPr>
          <w:b/>
        </w:rPr>
        <w:t>R=1，随机型分布； R&lt;1，趋向于凝集型分布； R&gt;1，趋向于离散型的均匀分布。</w:t>
      </w:r>
    </w:p>
    <w:p w14:paraId="0DD958E4" w14:textId="50A891FC" w:rsidR="00C27268" w:rsidRPr="00C27268" w:rsidRDefault="00C27268" w:rsidP="00BC2B7E">
      <w:r>
        <w:rPr>
          <w:rFonts w:hint="eastAsia"/>
        </w:rPr>
        <w:t>1.</w:t>
      </w:r>
      <w:r w:rsidRPr="00C27268">
        <w:rPr>
          <w:rFonts w:hint="eastAsia"/>
        </w:rPr>
        <w:t>可以把要讨论的点的空间分布图式放在一个从凝集的、通过随机的一直到均匀分布的</w:t>
      </w:r>
      <w:r w:rsidRPr="00C27268">
        <w:rPr>
          <w:rFonts w:hint="eastAsia"/>
          <w:b/>
        </w:rPr>
        <w:t>连续的定量范围</w:t>
      </w:r>
      <w:r w:rsidRPr="00C27268">
        <w:rPr>
          <w:rFonts w:hint="eastAsia"/>
        </w:rPr>
        <w:t>之内，此尺度范围为：</w:t>
      </w:r>
      <w:r w:rsidRPr="00C27268">
        <w:t>0-2.149。一般在0.33-1.67之间。</w:t>
      </w:r>
    </w:p>
    <w:p w14:paraId="39871739" w14:textId="372DDCB7" w:rsidR="00C27268" w:rsidRPr="00C27268" w:rsidRDefault="00C27268" w:rsidP="00C27268">
      <w:r w:rsidRPr="00C27268">
        <w:t>2</w:t>
      </w:r>
      <w:r>
        <w:rPr>
          <w:rFonts w:hint="eastAsia"/>
        </w:rPr>
        <w:t>.</w:t>
      </w:r>
      <w:r w:rsidRPr="00C27268">
        <w:t>对于一个固定地域，点的空间分布随时间而变化，可通过R尺度分析去判断：</w:t>
      </w:r>
    </w:p>
    <w:p w14:paraId="7F49B8B0" w14:textId="66EA5515" w:rsidR="00C27268" w:rsidRPr="00C27268" w:rsidRDefault="009411DF" w:rsidP="00C27268">
      <w:pPr>
        <w:ind w:firstLineChars="200" w:firstLine="420"/>
      </w:pPr>
      <w:r>
        <w:rPr>
          <w:rFonts w:hint="eastAsia"/>
        </w:rPr>
        <w:t>1</w:t>
      </w:r>
      <w:r w:rsidR="00C27268" w:rsidRPr="00C27268">
        <w:t>其空间分布</w:t>
      </w:r>
      <w:r w:rsidR="00C27268" w:rsidRPr="00C27268">
        <w:rPr>
          <w:b/>
        </w:rPr>
        <w:t>比原先的是更凝集还是更趋于分散</w:t>
      </w:r>
      <w:r w:rsidR="00C27268" w:rsidRPr="00C27268">
        <w:t>；</w:t>
      </w:r>
      <w:r>
        <w:rPr>
          <w:rFonts w:hint="eastAsia"/>
        </w:rPr>
        <w:t>2</w:t>
      </w:r>
      <w:r w:rsidR="00C27268" w:rsidRPr="00C27268">
        <w:t>定量的表达出其</w:t>
      </w:r>
      <w:r w:rsidR="00C27268" w:rsidRPr="00C27268">
        <w:rPr>
          <w:b/>
        </w:rPr>
        <w:t>凝集或分散的程度</w:t>
      </w:r>
      <w:r w:rsidR="00C27268" w:rsidRPr="00C27268">
        <w:t>。</w:t>
      </w:r>
    </w:p>
    <w:p w14:paraId="57CBB6A3" w14:textId="2E19268B" w:rsidR="00C27268" w:rsidRPr="00C27268" w:rsidRDefault="00C27268" w:rsidP="00BC2B7E"/>
    <w:p w14:paraId="15E8688F" w14:textId="22AF556C" w:rsidR="00C27268" w:rsidRPr="00C27268" w:rsidRDefault="00C27268" w:rsidP="00BC2B7E">
      <w:r w:rsidRPr="00C27268">
        <w:rPr>
          <w:rFonts w:hint="eastAsia"/>
          <w:b/>
          <w:bCs/>
        </w:rPr>
        <w:t>对中心位置的测度</w:t>
      </w:r>
    </w:p>
    <w:p w14:paraId="2AF9AA19" w14:textId="4C202C2F" w:rsidR="00C27268" w:rsidRPr="00C27268" w:rsidRDefault="00C27268" w:rsidP="00C27268">
      <w:r w:rsidRPr="00C27268">
        <w:rPr>
          <w:rFonts w:hint="eastAsia"/>
          <w:b/>
          <w:bCs/>
        </w:rPr>
        <w:t>中项中心</w:t>
      </w:r>
      <w:r>
        <w:rPr>
          <w:rFonts w:hint="eastAsia"/>
          <w:b/>
          <w:bCs/>
        </w:rPr>
        <w:t>：</w:t>
      </w:r>
      <w:r w:rsidRPr="00C27268">
        <w:rPr>
          <w:rFonts w:hint="eastAsia"/>
          <w:bCs/>
        </w:rPr>
        <w:t>作一对经纬线使得划分的四部分点数一致，交点即中项中心</w:t>
      </w:r>
    </w:p>
    <w:p w14:paraId="481F623C" w14:textId="6DCEE127" w:rsidR="00C27268" w:rsidRPr="00C27268" w:rsidRDefault="00C27268" w:rsidP="00C27268">
      <w:r w:rsidRPr="00C27268">
        <w:rPr>
          <w:rFonts w:hint="eastAsia"/>
        </w:rPr>
        <w:t>中项中心总是偏向</w:t>
      </w:r>
      <w:r w:rsidRPr="00C27268">
        <w:rPr>
          <w:rFonts w:hint="eastAsia"/>
          <w:b/>
        </w:rPr>
        <w:t>分布点密度较大的一侧</w:t>
      </w:r>
      <w:r w:rsidRPr="00C27268">
        <w:rPr>
          <w:rFonts w:hint="eastAsia"/>
        </w:rPr>
        <w:t>，选择这样的中心，可以使中心与多数分布点之间取得较好的联系。</w:t>
      </w:r>
      <w:r w:rsidRPr="00C27268">
        <w:t>寻找中项中心的过程比较简便，应用也较广。</w:t>
      </w:r>
    </w:p>
    <w:p w14:paraId="22FBBE0A" w14:textId="2F116BCA" w:rsidR="00C27268" w:rsidRDefault="00C27268" w:rsidP="00C27268">
      <w:r w:rsidRPr="00C27268">
        <w:rPr>
          <w:rFonts w:hint="eastAsia"/>
          <w:b/>
          <w:bCs/>
        </w:rPr>
        <w:t>平均中心（分布重心）</w:t>
      </w:r>
      <w:r>
        <w:rPr>
          <w:rFonts w:hint="eastAsia"/>
          <w:b/>
          <w:bCs/>
        </w:rPr>
        <w:t>：</w:t>
      </w:r>
      <w:r w:rsidRPr="00C27268">
        <w:rPr>
          <w:rFonts w:hint="eastAsia"/>
        </w:rPr>
        <w:t>作</w:t>
      </w:r>
      <w:r w:rsidRPr="00C27268">
        <w:t>x，y轴； 确定每一点的坐标； 计算坐标均值。</w:t>
      </w:r>
    </w:p>
    <w:p w14:paraId="4A610005" w14:textId="366002A0" w:rsidR="00C27268" w:rsidRPr="00C27268" w:rsidRDefault="00C27268" w:rsidP="00C27268">
      <w:r w:rsidRPr="00C27268">
        <w:rPr>
          <w:rFonts w:hint="eastAsia"/>
        </w:rPr>
        <w:t>当某一空间现象的空间均值</w:t>
      </w:r>
      <w:r w:rsidRPr="0033235F">
        <w:rPr>
          <w:rFonts w:hint="eastAsia"/>
          <w:b/>
        </w:rPr>
        <w:t>显著区别于区域几何中心</w:t>
      </w:r>
      <w:r w:rsidRPr="00C27268">
        <w:rPr>
          <w:rFonts w:hint="eastAsia"/>
        </w:rPr>
        <w:t>，就</w:t>
      </w:r>
      <w:r w:rsidR="0033235F">
        <w:rPr>
          <w:rFonts w:hint="eastAsia"/>
        </w:rPr>
        <w:t>说明</w:t>
      </w:r>
      <w:r w:rsidRPr="00C27268">
        <w:rPr>
          <w:rFonts w:hint="eastAsia"/>
        </w:rPr>
        <w:t>这一空间现象的不均衡分布，或称“</w:t>
      </w:r>
      <w:r w:rsidRPr="0033235F">
        <w:rPr>
          <w:rFonts w:hint="eastAsia"/>
          <w:b/>
        </w:rPr>
        <w:t>重心偏离</w:t>
      </w:r>
      <w:r w:rsidRPr="00C27268">
        <w:rPr>
          <w:rFonts w:hint="eastAsia"/>
        </w:rPr>
        <w:t>”。偏离方向指示了空间现象的“高密度”部位，偏离的距离则指示了</w:t>
      </w:r>
      <w:r w:rsidRPr="0033235F">
        <w:rPr>
          <w:rFonts w:hint="eastAsia"/>
          <w:b/>
        </w:rPr>
        <w:t>均衡程度</w:t>
      </w:r>
      <w:r w:rsidRPr="00C27268">
        <w:rPr>
          <w:rFonts w:hint="eastAsia"/>
        </w:rPr>
        <w:t>。</w:t>
      </w:r>
    </w:p>
    <w:p w14:paraId="0BB7F7A9" w14:textId="3722583F" w:rsidR="00C27268" w:rsidRDefault="00C27268" w:rsidP="00C27268"/>
    <w:p w14:paraId="3BA041FA" w14:textId="6FF586EE" w:rsidR="00C27268" w:rsidRDefault="00865874" w:rsidP="00C27268">
      <w:pPr>
        <w:rPr>
          <w:b/>
          <w:bCs/>
        </w:rPr>
      </w:pPr>
      <w:r w:rsidRPr="00865874">
        <w:drawing>
          <wp:anchor distT="0" distB="0" distL="114300" distR="114300" simplePos="0" relativeHeight="251728896" behindDoc="0" locked="0" layoutInCell="1" allowOverlap="1" wp14:anchorId="4B34270B" wp14:editId="35EC7719">
            <wp:simplePos x="0" y="0"/>
            <wp:positionH relativeFrom="column">
              <wp:posOffset>2729203</wp:posOffset>
            </wp:positionH>
            <wp:positionV relativeFrom="paragraph">
              <wp:posOffset>190969</wp:posOffset>
            </wp:positionV>
            <wp:extent cx="2703443" cy="311946"/>
            <wp:effectExtent l="0" t="0" r="0" b="0"/>
            <wp:wrapNone/>
            <wp:docPr id="186"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03443" cy="311946"/>
                    </a:xfrm>
                    <a:prstGeom prst="rect">
                      <a:avLst/>
                    </a:prstGeom>
                    <a:noFill/>
                    <a:ln>
                      <a:noFill/>
                    </a:ln>
                  </pic:spPr>
                </pic:pic>
              </a:graphicData>
            </a:graphic>
          </wp:anchor>
        </w:drawing>
      </w:r>
      <w:r w:rsidR="0033235F" w:rsidRPr="0033235F">
        <w:rPr>
          <w:rFonts w:hint="eastAsia"/>
          <w:b/>
          <w:bCs/>
        </w:rPr>
        <w:t>离散程度的测度</w:t>
      </w:r>
    </w:p>
    <w:p w14:paraId="75D1AC37" w14:textId="31164673" w:rsidR="00865874" w:rsidRPr="00865874" w:rsidRDefault="00865874" w:rsidP="00865874">
      <w:pPr>
        <w:pStyle w:val="a3"/>
        <w:numPr>
          <w:ilvl w:val="0"/>
          <w:numId w:val="16"/>
        </w:numPr>
        <w:ind w:firstLineChars="0"/>
      </w:pPr>
      <w:r w:rsidRPr="00865874">
        <w:rPr>
          <w:rFonts w:hint="eastAsia"/>
          <w:b/>
          <w:bCs/>
        </w:rPr>
        <w:t>对于平均中心（中项中心）的离散程度</w:t>
      </w:r>
    </w:p>
    <w:p w14:paraId="15C59BB9" w14:textId="33F753B0" w:rsidR="00865874" w:rsidRDefault="009411DF" w:rsidP="00865874">
      <w:r>
        <w:rPr>
          <w:rFonts w:hint="eastAsia"/>
        </w:rPr>
        <w:t>1</w:t>
      </w:r>
      <w:r w:rsidR="00865874">
        <w:t>计算标准距离：离平方的均值开根号</w:t>
      </w:r>
    </w:p>
    <w:p w14:paraId="2136FD30" w14:textId="2ADDC61B" w:rsidR="00865874" w:rsidRDefault="009411DF" w:rsidP="00865874">
      <w:r>
        <w:rPr>
          <w:rFonts w:hint="eastAsia"/>
        </w:rPr>
        <w:t>2</w:t>
      </w:r>
      <w:r w:rsidRPr="009411DF">
        <w:drawing>
          <wp:anchor distT="0" distB="0" distL="114300" distR="114300" simplePos="0" relativeHeight="251729920" behindDoc="0" locked="0" layoutInCell="1" allowOverlap="1" wp14:anchorId="46B6174A" wp14:editId="4C80A110">
            <wp:simplePos x="0" y="0"/>
            <wp:positionH relativeFrom="column">
              <wp:posOffset>2530475</wp:posOffset>
            </wp:positionH>
            <wp:positionV relativeFrom="paragraph">
              <wp:posOffset>129512</wp:posOffset>
            </wp:positionV>
            <wp:extent cx="589904" cy="333955"/>
            <wp:effectExtent l="0" t="0" r="0" b="9525"/>
            <wp:wrapNone/>
            <wp:docPr id="187"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89904" cy="333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5874">
        <w:t>划分小区，计算小区内标准距离</w:t>
      </w:r>
      <w:r w:rsidR="00865874">
        <w:rPr>
          <w:rFonts w:hint="eastAsia"/>
        </w:rPr>
        <w:t>d</w:t>
      </w:r>
      <w:r>
        <w:rPr>
          <w:rFonts w:hint="eastAsia"/>
        </w:rPr>
        <w:t>ω</w:t>
      </w:r>
      <w:r w:rsidR="00865874">
        <w:t>，再计算全区域</w:t>
      </w:r>
      <w:r w:rsidR="00865874">
        <w:rPr>
          <w:rFonts w:hint="eastAsia"/>
        </w:rPr>
        <w:t>中小区间标准距离</w:t>
      </w:r>
      <w:r>
        <w:rPr>
          <w:rFonts w:hint="eastAsia"/>
        </w:rPr>
        <w:t>db</w:t>
      </w:r>
      <w:r>
        <w:t>,d</w:t>
      </w:r>
      <w:r>
        <w:rPr>
          <w:rFonts w:hint="eastAsia"/>
        </w:rPr>
        <w:t>2=两者平方和</w:t>
      </w:r>
    </w:p>
    <w:p w14:paraId="7A442888" w14:textId="55D83E4B" w:rsidR="00865874" w:rsidRDefault="009411DF" w:rsidP="00865874">
      <w:r>
        <w:rPr>
          <w:rFonts w:hint="eastAsia"/>
        </w:rPr>
        <w:t>3</w:t>
      </w:r>
      <w:r w:rsidRPr="009411DF">
        <w:rPr>
          <w:rFonts w:hint="eastAsia"/>
        </w:rPr>
        <w:t>中项中心</w:t>
      </w:r>
      <w:r>
        <w:rPr>
          <w:rFonts w:hint="eastAsia"/>
        </w:rPr>
        <w:t>四个区域面积分别与总面积之比</w:t>
      </w:r>
    </w:p>
    <w:p w14:paraId="07BB4AB7" w14:textId="53E2EDC8" w:rsidR="009411DF" w:rsidRPr="009411DF" w:rsidRDefault="009411DF" w:rsidP="00865874">
      <w:pPr>
        <w:rPr>
          <w:rFonts w:hint="eastAsia"/>
        </w:rPr>
      </w:pPr>
      <w:r>
        <w:rPr>
          <w:rFonts w:hint="eastAsia"/>
        </w:rPr>
        <w:t>4</w:t>
      </w:r>
      <w:r w:rsidRPr="009411DF">
        <w:t>按点与选择的中心之间的距离进行分组，画出频率累积曲线，读出占50%的累积频率半径。</w:t>
      </w:r>
    </w:p>
    <w:p w14:paraId="07C8A2CF" w14:textId="472FCEE3" w:rsidR="00865874" w:rsidRPr="00865874" w:rsidRDefault="00865874" w:rsidP="00865874">
      <w:r w:rsidRPr="00865874">
        <w:rPr>
          <w:rFonts w:hint="eastAsia"/>
          <w:b/>
          <w:bCs/>
        </w:rPr>
        <w:t>②对</w:t>
      </w:r>
      <w:r>
        <w:rPr>
          <w:rFonts w:hint="eastAsia"/>
          <w:b/>
          <w:bCs/>
        </w:rPr>
        <w:t>于</w:t>
      </w:r>
      <w:r w:rsidRPr="00865874">
        <w:rPr>
          <w:rFonts w:hint="eastAsia"/>
          <w:b/>
          <w:bCs/>
        </w:rPr>
        <w:t>任意指定中心的离散程度</w:t>
      </w:r>
    </w:p>
    <w:p w14:paraId="371A972C" w14:textId="4482B5ED" w:rsidR="00865874" w:rsidRPr="00865874" w:rsidRDefault="009411DF" w:rsidP="009411DF">
      <w:r w:rsidRPr="009411DF">
        <w:rPr>
          <w:rFonts w:hint="eastAsia"/>
          <w:b/>
          <w:bCs/>
        </w:rPr>
        <w:t>③</w:t>
      </w:r>
      <w:r w:rsidR="00865874" w:rsidRPr="009411DF">
        <w:rPr>
          <w:rFonts w:hint="eastAsia"/>
          <w:b/>
          <w:bCs/>
        </w:rPr>
        <w:t>各点之间离散程度的测定</w:t>
      </w:r>
      <w:r w:rsidRPr="009411DF">
        <w:rPr>
          <w:rFonts w:hint="eastAsia"/>
          <w:b/>
          <w:bCs/>
        </w:rPr>
        <w:t>：邻近指数R</w:t>
      </w:r>
    </w:p>
    <w:p w14:paraId="4047A71E" w14:textId="67822FC1" w:rsidR="009411DF" w:rsidRPr="009411DF" w:rsidRDefault="009411DF" w:rsidP="009411DF">
      <w:r w:rsidRPr="009411DF">
        <w:rPr>
          <w:rFonts w:hint="eastAsia"/>
          <w:b/>
          <w:bCs/>
        </w:rPr>
        <w:lastRenderedPageBreak/>
        <w:t>线状分布的测度</w:t>
      </w:r>
    </w:p>
    <w:p w14:paraId="7B4F5183" w14:textId="57223755" w:rsidR="009411DF" w:rsidRPr="009411DF" w:rsidRDefault="009411DF" w:rsidP="009411DF">
      <w:r w:rsidRPr="009411DF">
        <w:rPr>
          <w:rFonts w:hint="eastAsia"/>
        </w:rPr>
        <w:t>网络图：是仅由一些点以及点之间的连线所组成的图形。</w:t>
      </w:r>
      <w:r>
        <w:rPr>
          <w:rFonts w:hint="eastAsia"/>
        </w:rPr>
        <w:t>(</w:t>
      </w:r>
      <w:r w:rsidRPr="009411DF">
        <w:rPr>
          <w:rFonts w:hint="eastAsia"/>
          <w:b/>
          <w:bCs/>
        </w:rPr>
        <w:t>顶点</w:t>
      </w:r>
      <w:r>
        <w:rPr>
          <w:rFonts w:hint="eastAsia"/>
          <w:b/>
          <w:bCs/>
        </w:rPr>
        <w:t>、</w:t>
      </w:r>
      <w:r w:rsidRPr="009411DF">
        <w:rPr>
          <w:rFonts w:hint="eastAsia"/>
          <w:b/>
          <w:bCs/>
        </w:rPr>
        <w:t>边</w:t>
      </w:r>
      <w:r>
        <w:t>)</w:t>
      </w:r>
    </w:p>
    <w:p w14:paraId="66039F9A" w14:textId="6C989BC5" w:rsidR="009411DF" w:rsidRPr="009411DF" w:rsidRDefault="009411DF" w:rsidP="009411DF">
      <w:r w:rsidRPr="009411DF">
        <w:rPr>
          <w:rFonts w:hint="eastAsia"/>
        </w:rPr>
        <w:t>有向图：如果</w:t>
      </w:r>
      <w:r w:rsidRPr="009411DF">
        <w:t>G的每条边给定了方向，即：   （v，e)≠（e，v)，则称G为有向图；</w:t>
      </w:r>
    </w:p>
    <w:p w14:paraId="207D53E7" w14:textId="3054EB02" w:rsidR="00865874" w:rsidRDefault="009411DF" w:rsidP="009411DF">
      <w:r w:rsidRPr="009411DF">
        <w:rPr>
          <w:rFonts w:hint="eastAsia"/>
        </w:rPr>
        <w:t>无向图：如果</w:t>
      </w:r>
      <w:r w:rsidRPr="009411DF">
        <w:t>G的每条边都没有方向，即：   （v，e)=（e，v)，则G称为无向图。</w:t>
      </w:r>
    </w:p>
    <w:p w14:paraId="44C8880A" w14:textId="46DE13E5" w:rsidR="009411DF" w:rsidRDefault="009411DF" w:rsidP="009411DF">
      <w:r w:rsidRPr="009411DF">
        <w:rPr>
          <w:rFonts w:hint="eastAsia"/>
        </w:rPr>
        <w:t>赋权图：如果图</w:t>
      </w:r>
      <w:r w:rsidRPr="009411DF">
        <w:t>G＝（V，E）中的每一条边（vi，vj）都相应地赋有一个数值wij，则称G为赋权图，其中wij称为边（vi，vj）的</w:t>
      </w:r>
      <w:r w:rsidRPr="009411DF">
        <w:rPr>
          <w:b/>
        </w:rPr>
        <w:t>权值</w:t>
      </w:r>
      <w:r w:rsidRPr="009411DF">
        <w:t>。</w:t>
      </w:r>
      <w:r w:rsidRPr="009411DF">
        <w:rPr>
          <w:rFonts w:hint="eastAsia"/>
        </w:rPr>
        <w:t>除了可以给图的边赋权外，也可以给图的顶点赋权。即，对图</w:t>
      </w:r>
      <w:r w:rsidRPr="009411DF">
        <w:t>G中的每一顶点vj，也可以赋予一个</w:t>
      </w:r>
      <w:r w:rsidRPr="009411DF">
        <w:rPr>
          <w:b/>
        </w:rPr>
        <w:t>载荷</w:t>
      </w:r>
      <w:r w:rsidRPr="009411DF">
        <w:t>a（vj）。</w:t>
      </w:r>
    </w:p>
    <w:p w14:paraId="50AE0930" w14:textId="79792D24" w:rsidR="009411DF" w:rsidRDefault="009411DF" w:rsidP="009411DF">
      <w:r w:rsidRPr="009411DF">
        <w:t>图的定义只关注点之间是否连通，而不关注点之间的连结方式。</w:t>
      </w:r>
    </w:p>
    <w:p w14:paraId="59518D5B" w14:textId="77777777" w:rsidR="009411DF" w:rsidRPr="009411DF" w:rsidRDefault="009411DF" w:rsidP="009411DF">
      <w:r w:rsidRPr="009411DF">
        <w:rPr>
          <w:rFonts w:hint="eastAsia"/>
        </w:rPr>
        <w:t>对于许多地理问题，当它们被抽象为图论意义下的网络图时，问题的核心就变成了</w:t>
      </w:r>
      <w:r w:rsidRPr="00BE7A3C">
        <w:rPr>
          <w:rFonts w:hint="eastAsia"/>
          <w:b/>
        </w:rPr>
        <w:t>网络图上的优化计算</w:t>
      </w:r>
      <w:r w:rsidRPr="009411DF">
        <w:rPr>
          <w:rFonts w:hint="eastAsia"/>
        </w:rPr>
        <w:t>问题。其中，最为常见的是关于</w:t>
      </w:r>
      <w:r w:rsidRPr="00257CB6">
        <w:rPr>
          <w:rFonts w:hint="eastAsia"/>
          <w:b/>
        </w:rPr>
        <w:t>路径</w:t>
      </w:r>
      <w:r w:rsidRPr="009411DF">
        <w:rPr>
          <w:rFonts w:hint="eastAsia"/>
        </w:rPr>
        <w:t>和</w:t>
      </w:r>
      <w:r w:rsidRPr="00257CB6">
        <w:rPr>
          <w:rFonts w:hint="eastAsia"/>
          <w:b/>
        </w:rPr>
        <w:t>顶点</w:t>
      </w:r>
      <w:r w:rsidRPr="00257CB6">
        <w:rPr>
          <w:rFonts w:hint="eastAsia"/>
        </w:rPr>
        <w:t>的优选计算</w:t>
      </w:r>
      <w:r w:rsidRPr="009411DF">
        <w:rPr>
          <w:rFonts w:hint="eastAsia"/>
        </w:rPr>
        <w:t>问题。</w:t>
      </w:r>
    </w:p>
    <w:p w14:paraId="28A8D226" w14:textId="77777777" w:rsidR="009411DF" w:rsidRPr="009411DF" w:rsidRDefault="009411DF" w:rsidP="009411DF">
      <w:r w:rsidRPr="009411DF">
        <w:rPr>
          <w:rFonts w:hint="eastAsia"/>
        </w:rPr>
        <w:t>在路径的优选计算问题中，最常见的是最短路径问题；</w:t>
      </w:r>
    </w:p>
    <w:p w14:paraId="38C5B165" w14:textId="6F92B978" w:rsidR="009411DF" w:rsidRPr="009411DF" w:rsidRDefault="009411DF" w:rsidP="009411DF">
      <w:pPr>
        <w:rPr>
          <w:rFonts w:hint="eastAsia"/>
        </w:rPr>
      </w:pPr>
      <w:r w:rsidRPr="009411DF">
        <w:rPr>
          <w:rFonts w:hint="eastAsia"/>
        </w:rPr>
        <w:t>而在顶点的优选计算问题中，最为常见的是中心点和中位点选址问题。</w:t>
      </w:r>
    </w:p>
    <w:p w14:paraId="58D997AA" w14:textId="3B1E6024" w:rsidR="009411DF" w:rsidRDefault="009411DF" w:rsidP="009411DF">
      <w:pPr>
        <w:rPr>
          <w:b/>
          <w:bCs/>
        </w:rPr>
      </w:pPr>
      <w:r w:rsidRPr="009411DF">
        <w:rPr>
          <w:rFonts w:hint="eastAsia"/>
          <w:b/>
          <w:bCs/>
        </w:rPr>
        <w:t>最短路径问题</w:t>
      </w:r>
    </w:p>
    <w:p w14:paraId="175B2417" w14:textId="0B0EE508" w:rsidR="009411DF" w:rsidRDefault="00257CB6" w:rsidP="009411DF">
      <w:r>
        <w:rPr>
          <w:rFonts w:hint="eastAsia"/>
        </w:rPr>
        <w:t>权值：</w:t>
      </w:r>
      <w:r w:rsidRPr="00257CB6">
        <w:rPr>
          <w:rFonts w:hint="eastAsia"/>
        </w:rPr>
        <w:t>空间距离、经济距离、时间距离</w:t>
      </w:r>
    </w:p>
    <w:p w14:paraId="557518A8" w14:textId="193CEFA4" w:rsidR="00257CB6" w:rsidRDefault="00257CB6" w:rsidP="009411DF">
      <w:pPr>
        <w:rPr>
          <w:b/>
          <w:bCs/>
        </w:rPr>
      </w:pPr>
      <w:r w:rsidRPr="00257CB6">
        <w:rPr>
          <w:rFonts w:hint="eastAsia"/>
          <w:b/>
          <w:bCs/>
        </w:rPr>
        <w:t>标号法</w:t>
      </w:r>
      <w:r>
        <w:rPr>
          <w:rFonts w:hint="eastAsia"/>
          <w:b/>
          <w:bCs/>
        </w:rPr>
        <w:t>（</w:t>
      </w:r>
      <w:r w:rsidRPr="00257CB6">
        <w:rPr>
          <w:b/>
          <w:bCs/>
        </w:rPr>
        <w:t>Dijkstar</w:t>
      </w:r>
      <w:r>
        <w:rPr>
          <w:rFonts w:hint="eastAsia"/>
          <w:b/>
          <w:bCs/>
        </w:rPr>
        <w:t>算法）</w:t>
      </w:r>
    </w:p>
    <w:p w14:paraId="6BB16CC1" w14:textId="77777777" w:rsidR="00257CB6" w:rsidRPr="00257CB6" w:rsidRDefault="00257CB6" w:rsidP="00257CB6">
      <w:r w:rsidRPr="00257CB6">
        <w:rPr>
          <w:rFonts w:hint="eastAsia"/>
        </w:rPr>
        <w:t>不仅可以求出起点到终点的最短路径及其长度</w:t>
      </w:r>
    </w:p>
    <w:p w14:paraId="10A629D1" w14:textId="77777777" w:rsidR="00257CB6" w:rsidRPr="00257CB6" w:rsidRDefault="00257CB6" w:rsidP="00257CB6">
      <w:r w:rsidRPr="00257CB6">
        <w:rPr>
          <w:rFonts w:hint="eastAsia"/>
        </w:rPr>
        <w:t>而且可以求出起点到其他任何一个顶点的最短路径及其长度；</w:t>
      </w:r>
    </w:p>
    <w:p w14:paraId="51C22E49" w14:textId="03F37B94" w:rsidR="00257CB6" w:rsidRDefault="00257CB6" w:rsidP="00257CB6">
      <w:r w:rsidRPr="00257CB6">
        <w:rPr>
          <w:rFonts w:hint="eastAsia"/>
        </w:rPr>
        <w:t>同时适用于求解有向图或无向图上的最短路径问题。</w:t>
      </w:r>
    </w:p>
    <w:p w14:paraId="2ED87E1C" w14:textId="483E8A36" w:rsidR="00257CB6" w:rsidRDefault="00DF68D0" w:rsidP="00257CB6">
      <w:r>
        <w:rPr>
          <w:rFonts w:hint="eastAsia"/>
        </w:rPr>
        <w:t>1.画表初始化0或正无穷，</w:t>
      </w:r>
      <w:r>
        <w:t xml:space="preserve"> </w:t>
      </w:r>
      <w:r>
        <w:rPr>
          <w:rFonts w:hint="eastAsia"/>
        </w:rPr>
        <w:t>取第一行最小值（出发点为0），该店为当前点</w:t>
      </w:r>
    </w:p>
    <w:p w14:paraId="231120C0" w14:textId="7209246C" w:rsidR="00DF68D0" w:rsidRDefault="00DF68D0" w:rsidP="00257CB6">
      <w:r>
        <w:rPr>
          <w:rFonts w:hint="eastAsia"/>
        </w:rPr>
        <w:t>2.更新一步最短值比较与原来的值，取最小值，该点最短路径确定</w:t>
      </w:r>
    </w:p>
    <w:p w14:paraId="0ECB4FC1" w14:textId="40572DCE" w:rsidR="00DF68D0" w:rsidRDefault="00DF68D0" w:rsidP="00257CB6">
      <w:r>
        <w:rPr>
          <w:rFonts w:hint="eastAsia"/>
        </w:rPr>
        <w:t>3.以2中确定点为当前点，重复2</w:t>
      </w:r>
    </w:p>
    <w:p w14:paraId="6B85156B" w14:textId="4529BB40" w:rsidR="00DF68D0" w:rsidRDefault="00DF68D0" w:rsidP="00257CB6">
      <w:r>
        <w:rPr>
          <w:rFonts w:hint="eastAsia"/>
        </w:rPr>
        <w:t>画表时注意：</w:t>
      </w:r>
      <w:r w:rsidRPr="00257CB6">
        <w:rPr>
          <w:rFonts w:hint="eastAsia"/>
        </w:rPr>
        <w:t xml:space="preserve"> </w:t>
      </w:r>
      <w:r>
        <w:rPr>
          <w:rFonts w:hint="eastAsia"/>
        </w:rPr>
        <w:t>1.某点最短路径确定时，应圈起来，下一行时不再补格子，若多行同值，圈出所有同值的格子以便回溯2.选点时还要记录该点最短距离</w:t>
      </w:r>
    </w:p>
    <w:p w14:paraId="6D014D21" w14:textId="6624D171" w:rsidR="00DF68D0" w:rsidRDefault="00DF68D0" w:rsidP="00257CB6">
      <w:r w:rsidRPr="00DF68D0">
        <w:rPr>
          <w:rFonts w:hint="eastAsia"/>
          <w:b/>
          <w:bCs/>
        </w:rPr>
        <w:t>服务点的最优区位</w:t>
      </w:r>
    </w:p>
    <w:p w14:paraId="4176245C" w14:textId="64A9678B" w:rsidR="00DF68D0" w:rsidRDefault="000C679E" w:rsidP="00257CB6">
      <w:r>
        <w:rPr>
          <w:rFonts w:hint="eastAsia"/>
        </w:rPr>
        <w:t>1.</w:t>
      </w:r>
      <w:r w:rsidR="00DF68D0" w:rsidRPr="00DF68D0">
        <w:rPr>
          <w:rFonts w:hint="eastAsia"/>
        </w:rPr>
        <w:t>求</w:t>
      </w:r>
      <w:r w:rsidR="00DF68D0" w:rsidRPr="00DF68D0">
        <w:t>G的</w:t>
      </w:r>
      <w:r>
        <w:rPr>
          <w:rFonts w:hint="eastAsia"/>
        </w:rPr>
        <w:t>最短距离矩阵</w:t>
      </w:r>
      <w:r w:rsidR="00DF68D0">
        <w:rPr>
          <w:rFonts w:hint="eastAsia"/>
        </w:rPr>
        <w:t>，</w:t>
      </w:r>
      <w:r>
        <w:rPr>
          <w:rFonts w:hint="eastAsia"/>
        </w:rPr>
        <w:t>2.</w:t>
      </w:r>
      <w:r w:rsidR="00DF68D0" w:rsidRPr="00DF68D0">
        <w:rPr>
          <w:rFonts w:hint="eastAsia"/>
        </w:rPr>
        <w:t>求每一顶点最大服务距离</w:t>
      </w:r>
      <w:r>
        <w:rPr>
          <w:rFonts w:hint="eastAsia"/>
        </w:rPr>
        <w:t>（1中行最大值）3.求2中值最小的点</w:t>
      </w:r>
    </w:p>
    <w:p w14:paraId="51F63AFA" w14:textId="69C6C6A8" w:rsidR="000C679E" w:rsidRDefault="000C679E" w:rsidP="00257CB6">
      <w:r>
        <w:rPr>
          <w:rFonts w:hint="eastAsia"/>
        </w:rPr>
        <w:t>2中可加入顶点载荷</w:t>
      </w:r>
    </w:p>
    <w:p w14:paraId="049DF50E" w14:textId="7E5F71A4" w:rsidR="000C679E" w:rsidRDefault="000C679E" w:rsidP="00257CB6"/>
    <w:p w14:paraId="3200C327" w14:textId="77777777" w:rsidR="000C679E" w:rsidRPr="000C679E" w:rsidRDefault="000C679E" w:rsidP="000C679E">
      <w:r w:rsidRPr="000C679E">
        <w:rPr>
          <w:rFonts w:hint="eastAsia"/>
          <w:b/>
          <w:bCs/>
        </w:rPr>
        <w:t>面状分布的测度</w:t>
      </w:r>
    </w:p>
    <w:p w14:paraId="2E97A8E0" w14:textId="6146F5EC" w:rsidR="000C679E" w:rsidRDefault="000C679E" w:rsidP="00257CB6">
      <w:pPr>
        <w:rPr>
          <w:b/>
          <w:bCs/>
        </w:rPr>
      </w:pPr>
      <w:r w:rsidRPr="000C679E">
        <w:rPr>
          <w:rFonts w:hint="eastAsia"/>
          <w:b/>
          <w:bCs/>
        </w:rPr>
        <w:t>1） 离散区域分布测度</w:t>
      </w:r>
    </w:p>
    <w:p w14:paraId="7A5551E5" w14:textId="5C80B42C" w:rsidR="000C679E" w:rsidRDefault="000C679E" w:rsidP="00257CB6">
      <w:r w:rsidRPr="000C679E">
        <w:rPr>
          <w:rFonts w:hint="eastAsia"/>
        </w:rPr>
        <w:t>空间罗伦兹曲线</w:t>
      </w:r>
      <w:r>
        <w:rPr>
          <w:rFonts w:hint="eastAsia"/>
        </w:rPr>
        <w:t>：分组（区域），两列属性，按属性比值降序排列，做累积百分比图</w:t>
      </w:r>
    </w:p>
    <w:p w14:paraId="6BD81F55" w14:textId="77777777" w:rsidR="000C679E" w:rsidRDefault="000C679E" w:rsidP="000C679E">
      <w:r>
        <w:rPr>
          <w:rFonts w:hint="eastAsia"/>
        </w:rPr>
        <w:t>基尼系数：洛伦兹曲线与对角线所夹面积</w:t>
      </w:r>
    </w:p>
    <w:p w14:paraId="5D9B22B1" w14:textId="66E02263" w:rsidR="000C679E" w:rsidRPr="000C679E" w:rsidRDefault="000C679E" w:rsidP="000C679E">
      <w:r w:rsidRPr="000C679E">
        <w:t>&lt; 0.2 ：收入绝对平均；0.2-0.3：收入比较平均；0.3-0.4：收入相对合理；</w:t>
      </w:r>
    </w:p>
    <w:p w14:paraId="508CDED0" w14:textId="193C953A" w:rsidR="000C679E" w:rsidRDefault="000C679E" w:rsidP="000C679E">
      <w:r w:rsidRPr="000C679E">
        <w:drawing>
          <wp:anchor distT="0" distB="0" distL="114300" distR="114300" simplePos="0" relativeHeight="251730944" behindDoc="0" locked="0" layoutInCell="1" allowOverlap="1" wp14:anchorId="736E0C26" wp14:editId="35AFFC0A">
            <wp:simplePos x="0" y="0"/>
            <wp:positionH relativeFrom="column">
              <wp:posOffset>732459</wp:posOffset>
            </wp:positionH>
            <wp:positionV relativeFrom="paragraph">
              <wp:posOffset>147845</wp:posOffset>
            </wp:positionV>
            <wp:extent cx="524786" cy="299584"/>
            <wp:effectExtent l="0" t="0" r="8890" b="5715"/>
            <wp:wrapNone/>
            <wp:docPr id="188"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24786" cy="2995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C679E">
        <w:t>0.4-0.5：收入差距较大；&gt;0.5 ：收入差距悬殊</w:t>
      </w:r>
    </w:p>
    <w:p w14:paraId="2F8087D3" w14:textId="63E9BE76" w:rsidR="000C679E" w:rsidRDefault="000C679E" w:rsidP="000C679E">
      <w:r>
        <w:rPr>
          <w:rFonts w:hint="eastAsia"/>
        </w:rPr>
        <w:t>集中化指数</w:t>
      </w:r>
    </w:p>
    <w:p w14:paraId="1D92B9EA" w14:textId="77777777" w:rsidR="003414C8" w:rsidRDefault="003414C8" w:rsidP="003414C8">
      <w:r>
        <w:rPr>
          <w:rFonts w:hint="eastAsia"/>
        </w:rPr>
        <w:t>洛伦兹曲线中：C</w:t>
      </w:r>
      <w:r>
        <w:t>:</w:t>
      </w:r>
      <w:r>
        <w:rPr>
          <w:rFonts w:hint="eastAsia"/>
        </w:rPr>
        <w:t>各点x轴（总产值）之和，R</w:t>
      </w:r>
      <w:r>
        <w:t>:</w:t>
      </w:r>
      <w:r>
        <w:rPr>
          <w:rFonts w:hint="eastAsia"/>
        </w:rPr>
        <w:t>各点y轴（部门产值）之和,</w:t>
      </w:r>
    </w:p>
    <w:p w14:paraId="68997449" w14:textId="311C165D" w:rsidR="003414C8" w:rsidRPr="000C679E" w:rsidRDefault="003414C8" w:rsidP="003414C8">
      <w:pPr>
        <w:rPr>
          <w:rFonts w:hint="eastAsia"/>
        </w:rPr>
      </w:pPr>
      <w:r>
        <w:t>M=n(</w:t>
      </w:r>
      <w:r>
        <w:rPr>
          <w:rFonts w:hint="eastAsia"/>
        </w:rPr>
        <w:t>最不均匀时的</w:t>
      </w:r>
      <w:r>
        <w:t>C)</w:t>
      </w:r>
    </w:p>
    <w:p w14:paraId="033C560E" w14:textId="5C87110F" w:rsidR="000C679E" w:rsidRDefault="000C679E" w:rsidP="00257CB6">
      <w:r w:rsidRPr="000C679E">
        <w:rPr>
          <w:b/>
          <w:bCs/>
        </w:rPr>
        <w:t>2</w:t>
      </w:r>
      <w:r w:rsidRPr="000C679E">
        <w:rPr>
          <w:rFonts w:hint="eastAsia"/>
          <w:b/>
          <w:bCs/>
        </w:rPr>
        <w:t>） 连续区域分布测度</w:t>
      </w:r>
    </w:p>
    <w:p w14:paraId="4A4A13A3" w14:textId="260D5647" w:rsidR="003414C8" w:rsidRPr="003414C8" w:rsidRDefault="003414C8" w:rsidP="003414C8">
      <w:pPr>
        <w:rPr>
          <w:rFonts w:hint="eastAsia"/>
        </w:rPr>
      </w:pPr>
      <w:r>
        <w:rPr>
          <w:rFonts w:hint="eastAsia"/>
        </w:rPr>
        <w:t>高程曲线：</w:t>
      </w:r>
      <w:r w:rsidRPr="003414C8">
        <w:rPr>
          <w:rFonts w:hint="eastAsia"/>
        </w:rPr>
        <w:t>相对高度</w:t>
      </w:r>
      <w:r w:rsidRPr="003414C8">
        <w:t>=（绝对高度—高程最低值）/（高程最高值—高程最低值）</w:t>
      </w:r>
    </w:p>
    <w:p w14:paraId="0B0CDAAB" w14:textId="74CF57B1" w:rsidR="000C679E" w:rsidRDefault="000C679E" w:rsidP="00257CB6"/>
    <w:p w14:paraId="516427A5" w14:textId="02959AB7" w:rsidR="000C679E" w:rsidRDefault="000C679E" w:rsidP="00257CB6"/>
    <w:p w14:paraId="405D0046" w14:textId="5F2F0C2D" w:rsidR="000C679E" w:rsidRDefault="000C679E" w:rsidP="00257CB6"/>
    <w:p w14:paraId="2AF2F264" w14:textId="19509BA7" w:rsidR="000C679E" w:rsidRDefault="000C679E" w:rsidP="00257CB6"/>
    <w:p w14:paraId="44701DD3" w14:textId="77777777" w:rsidR="000C679E" w:rsidRPr="000C679E" w:rsidRDefault="000C679E" w:rsidP="00257CB6">
      <w:pPr>
        <w:rPr>
          <w:rFonts w:hint="eastAsia"/>
        </w:rPr>
      </w:pPr>
    </w:p>
    <w:p w14:paraId="5BEDD3F9" w14:textId="0F6BA16F" w:rsidR="00AF4765" w:rsidRDefault="00AF4765">
      <w:pPr>
        <w:widowControl/>
        <w:jc w:val="left"/>
      </w:pPr>
      <w:r>
        <w:br w:type="page"/>
      </w:r>
    </w:p>
    <w:p w14:paraId="3CB1248C" w14:textId="3E18E3F4" w:rsidR="009C5931" w:rsidRDefault="00D02342">
      <w:r>
        <w:rPr>
          <w:noProof/>
        </w:rPr>
        <w:lastRenderedPageBreak/>
        <w:drawing>
          <wp:anchor distT="0" distB="0" distL="114300" distR="114300" simplePos="0" relativeHeight="251657216" behindDoc="1" locked="0" layoutInCell="1" allowOverlap="1" wp14:anchorId="5C31A900" wp14:editId="02E5E95B">
            <wp:simplePos x="0" y="0"/>
            <wp:positionH relativeFrom="column">
              <wp:posOffset>2781432</wp:posOffset>
            </wp:positionH>
            <wp:positionV relativeFrom="paragraph">
              <wp:posOffset>0</wp:posOffset>
            </wp:positionV>
            <wp:extent cx="1858010" cy="1134745"/>
            <wp:effectExtent l="0" t="0" r="8890" b="8255"/>
            <wp:wrapTight wrapText="bothSides">
              <wp:wrapPolygon edited="0">
                <wp:start x="12402" y="0"/>
                <wp:lineTo x="4651" y="1088"/>
                <wp:lineTo x="1550" y="2538"/>
                <wp:lineTo x="1550" y="5802"/>
                <wp:lineTo x="0" y="7252"/>
                <wp:lineTo x="0" y="15230"/>
                <wp:lineTo x="1550" y="17406"/>
                <wp:lineTo x="1550" y="18494"/>
                <wp:lineTo x="4429" y="21032"/>
                <wp:lineTo x="5979" y="21395"/>
                <wp:lineTo x="11295" y="21395"/>
                <wp:lineTo x="11738" y="13054"/>
                <wp:lineTo x="13731" y="11604"/>
                <wp:lineTo x="18160" y="9428"/>
                <wp:lineTo x="17938" y="5802"/>
                <wp:lineTo x="21482" y="5077"/>
                <wp:lineTo x="21482" y="2176"/>
                <wp:lineTo x="17274" y="0"/>
                <wp:lineTo x="12402"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858010" cy="1134745"/>
                    </a:xfrm>
                    <a:prstGeom prst="rect">
                      <a:avLst/>
                    </a:prstGeom>
                    <a:noFill/>
                  </pic:spPr>
                </pic:pic>
              </a:graphicData>
            </a:graphic>
            <wp14:sizeRelH relativeFrom="margin">
              <wp14:pctWidth>0</wp14:pctWidth>
            </wp14:sizeRelH>
            <wp14:sizeRelV relativeFrom="margin">
              <wp14:pctHeight>0</wp14:pctHeight>
            </wp14:sizeRelV>
          </wp:anchor>
        </w:drawing>
      </w:r>
      <w:r w:rsidR="007B64D1">
        <w:rPr>
          <w:rFonts w:hint="eastAsia"/>
        </w:rPr>
        <w:t>相关分析与回归分析</w:t>
      </w:r>
    </w:p>
    <w:p w14:paraId="72198AD3" w14:textId="64930FB6" w:rsidR="007B64D1" w:rsidRDefault="007B64D1">
      <w:r>
        <w:rPr>
          <w:rFonts w:hint="eastAsia"/>
        </w:rPr>
        <w:t>1.相关分析；2.回归分析；3.趋势面分析</w:t>
      </w:r>
    </w:p>
    <w:p w14:paraId="349E69E2" w14:textId="6775485B" w:rsidR="007B64D1" w:rsidRDefault="007B64D1"/>
    <w:p w14:paraId="55BB8B31" w14:textId="7004465A" w:rsidR="007B64D1" w:rsidRPr="000173FA" w:rsidRDefault="00D02342">
      <w:pPr>
        <w:rPr>
          <w:b/>
        </w:rPr>
      </w:pPr>
      <w:r>
        <w:rPr>
          <w:rFonts w:hint="eastAsia"/>
        </w:rPr>
        <w:t>1.</w:t>
      </w:r>
      <w:r w:rsidR="007B64D1">
        <w:rPr>
          <w:rFonts w:hint="eastAsia"/>
        </w:rPr>
        <w:t>相关分析</w:t>
      </w:r>
      <w:r w:rsidR="000173FA">
        <w:rPr>
          <w:rFonts w:hint="eastAsia"/>
        </w:rPr>
        <w:t>：</w:t>
      </w:r>
      <w:r w:rsidR="000173FA" w:rsidRPr="000173FA">
        <w:rPr>
          <w:rFonts w:hint="eastAsia"/>
          <w:b/>
        </w:rPr>
        <w:t>简单线性相关程度的测度</w:t>
      </w:r>
    </w:p>
    <w:p w14:paraId="2AA778B0" w14:textId="263DB83E" w:rsidR="007B64D1" w:rsidRPr="007B64D1" w:rsidRDefault="007B64D1" w:rsidP="007B64D1">
      <w:r w:rsidRPr="007B64D1">
        <w:rPr>
          <w:rFonts w:hint="eastAsia"/>
        </w:rPr>
        <w:t>自变量和因变量的判定</w:t>
      </w:r>
      <w:r w:rsidRPr="007B64D1">
        <w:t xml:space="preserve"> </w:t>
      </w:r>
    </w:p>
    <w:p w14:paraId="75CDC197" w14:textId="516D6367" w:rsidR="007B64D1" w:rsidRPr="007B64D1" w:rsidRDefault="007B64D1" w:rsidP="007B64D1">
      <w:r w:rsidRPr="007B64D1">
        <w:rPr>
          <w:rFonts w:hint="eastAsia"/>
        </w:rPr>
        <w:t>地理相关</w:t>
      </w:r>
    </w:p>
    <w:p w14:paraId="0C424186" w14:textId="40BC797B" w:rsidR="007B64D1" w:rsidRDefault="007B64D1" w:rsidP="007B64D1">
      <w:r w:rsidRPr="007B64D1">
        <w:rPr>
          <w:rFonts w:hint="eastAsia"/>
        </w:rPr>
        <w:t>地理要素之间关系的类型：</w:t>
      </w:r>
      <w:r>
        <w:rPr>
          <w:rFonts w:hint="eastAsia"/>
        </w:rPr>
        <w:t>函数关系（完全相关）、相关关系（统计相关）、独立</w:t>
      </w:r>
    </w:p>
    <w:p w14:paraId="7BE4D427" w14:textId="14958E8C" w:rsidR="007B64D1" w:rsidRDefault="007B64D1" w:rsidP="007B64D1"/>
    <w:p w14:paraId="5B908662" w14:textId="7FEB50D8" w:rsidR="007B64D1" w:rsidRDefault="007B64D1" w:rsidP="007B64D1">
      <w:r>
        <w:rPr>
          <w:rFonts w:hint="eastAsia"/>
        </w:rPr>
        <w:t>1</w:t>
      </w:r>
      <w:r w:rsidR="00D02342">
        <w:rPr>
          <w:rFonts w:hint="eastAsia"/>
        </w:rPr>
        <w:t>.1相关表</w:t>
      </w:r>
    </w:p>
    <w:p w14:paraId="22A2C95F" w14:textId="4433E6F3" w:rsidR="00D02342" w:rsidRDefault="00D02342" w:rsidP="00D02342">
      <w:pPr>
        <w:ind w:firstLineChars="200" w:firstLine="420"/>
      </w:pPr>
      <w:r w:rsidRPr="00D02342">
        <w:rPr>
          <w:rFonts w:hint="eastAsia"/>
        </w:rPr>
        <w:t>某一变量按其取值大小顺序排列</w:t>
      </w:r>
    </w:p>
    <w:p w14:paraId="3616B1BB" w14:textId="385FFCAB" w:rsidR="00D02342" w:rsidRDefault="00D02342" w:rsidP="007B64D1">
      <w:r>
        <w:rPr>
          <w:rFonts w:hint="eastAsia"/>
        </w:rPr>
        <w:t>1.2相关图（散点图）</w:t>
      </w:r>
    </w:p>
    <w:p w14:paraId="694240C7" w14:textId="50DB5370" w:rsidR="00D02342" w:rsidRDefault="00D02342" w:rsidP="007B64D1">
      <w:r>
        <w:rPr>
          <w:rFonts w:hint="eastAsia"/>
        </w:rPr>
        <w:t>1.3相关系数</w:t>
      </w:r>
    </w:p>
    <w:p w14:paraId="65BB1484" w14:textId="7E66A3D8" w:rsidR="00D02342" w:rsidRDefault="00D02342" w:rsidP="00D02342">
      <w:pPr>
        <w:ind w:firstLine="420"/>
      </w:pPr>
      <w:r>
        <w:rPr>
          <w:rFonts w:hint="eastAsia"/>
        </w:rPr>
        <w:t>A）Pearson</w:t>
      </w:r>
      <w:r>
        <w:t>’</w:t>
      </w:r>
      <w:r>
        <w:rPr>
          <w:rFonts w:hint="eastAsia"/>
        </w:rPr>
        <w:t>s</w:t>
      </w:r>
      <w:r>
        <w:t xml:space="preserve"> </w:t>
      </w:r>
      <w:r>
        <w:rPr>
          <w:rFonts w:hint="eastAsia"/>
        </w:rPr>
        <w:t>R</w:t>
      </w:r>
      <w:r w:rsidR="002E3B35" w:rsidRPr="002E3B35">
        <w:rPr>
          <w:rFonts w:hint="eastAsia"/>
        </w:rPr>
        <w:t>積差相關</w:t>
      </w:r>
      <w:r>
        <w:rPr>
          <w:rFonts w:hint="eastAsia"/>
        </w:rPr>
        <w:t>：</w:t>
      </w:r>
      <w:r>
        <w:t xml:space="preserve"> </w:t>
      </w:r>
      <w:r>
        <w:rPr>
          <w:rFonts w:hint="eastAsia"/>
        </w:rPr>
        <w:t>离差积和与离差平方和积开方之比</w:t>
      </w:r>
    </w:p>
    <w:p w14:paraId="65FD2BA9" w14:textId="44E4B358" w:rsidR="00D02342" w:rsidRDefault="00D02342" w:rsidP="00D02342">
      <w:pPr>
        <w:ind w:left="420" w:firstLine="420"/>
      </w:pPr>
      <w:r w:rsidRPr="00D02342">
        <w:object w:dxaOrig="6405" w:dyaOrig="1800" w14:anchorId="5FCF76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6pt;height:38.2pt" o:ole="">
            <v:imagedata r:id="rId33" o:title=""/>
          </v:shape>
          <o:OLEObject Type="Embed" ProgID="Unknown" ShapeID="_x0000_i1025" DrawAspect="Content" ObjectID="_1577224419" r:id="rId34"/>
        </w:object>
      </w:r>
      <w:r w:rsidRPr="00D02342">
        <w:rPr>
          <w:noProof/>
        </w:rPr>
        <w:drawing>
          <wp:inline distT="0" distB="0" distL="0" distR="0" wp14:anchorId="14C110F6" wp14:editId="4935F610">
            <wp:extent cx="718457" cy="480073"/>
            <wp:effectExtent l="0" t="0" r="0" b="0"/>
            <wp:docPr id="25" name="图片 1">
              <a:extLst xmlns:a="http://schemas.openxmlformats.org/drawingml/2006/main">
                <a:ext uri="{FF2B5EF4-FFF2-40B4-BE49-F238E27FC236}">
                  <a16:creationId xmlns:a16="http://schemas.microsoft.com/office/drawing/2014/main" id="{106C906F-BED9-4C71-86ED-5881FBE237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106C906F-BED9-4C71-86ED-5881FBE23757}"/>
                        </a:ext>
                      </a:extLst>
                    </pic:cNvPr>
                    <pic:cNvPicPr>
                      <a:picLocks noChangeAspect="1"/>
                    </pic:cNvPicPr>
                  </pic:nvPicPr>
                  <pic:blipFill rotWithShape="1">
                    <a:blip r:embed="rId35"/>
                    <a:srcRect t="74198" r="70824"/>
                    <a:stretch/>
                  </pic:blipFill>
                  <pic:spPr>
                    <a:xfrm>
                      <a:off x="0" y="0"/>
                      <a:ext cx="745081" cy="497863"/>
                    </a:xfrm>
                    <a:prstGeom prst="rect">
                      <a:avLst/>
                    </a:prstGeom>
                  </pic:spPr>
                </pic:pic>
              </a:graphicData>
            </a:graphic>
          </wp:inline>
        </w:drawing>
      </w:r>
    </w:p>
    <w:p w14:paraId="070A674E" w14:textId="6D4E13ED" w:rsidR="00D02342" w:rsidRDefault="002E3B35" w:rsidP="00D02342">
      <w:pPr>
        <w:ind w:left="420" w:firstLine="420"/>
      </w:pPr>
      <w:r w:rsidRPr="00D02342">
        <w:rPr>
          <w:noProof/>
        </w:rPr>
        <w:drawing>
          <wp:anchor distT="0" distB="0" distL="114300" distR="114300" simplePos="0" relativeHeight="251660288" behindDoc="0" locked="0" layoutInCell="1" allowOverlap="1" wp14:anchorId="7C8D7819" wp14:editId="362DB1E3">
            <wp:simplePos x="0" y="0"/>
            <wp:positionH relativeFrom="margin">
              <wp:posOffset>1843281</wp:posOffset>
            </wp:positionH>
            <wp:positionV relativeFrom="paragraph">
              <wp:posOffset>10160</wp:posOffset>
            </wp:positionV>
            <wp:extent cx="1163782" cy="376890"/>
            <wp:effectExtent l="0" t="0" r="0" b="444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163782" cy="37689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D02342">
        <w:rPr>
          <w:noProof/>
        </w:rPr>
        <w:drawing>
          <wp:anchor distT="0" distB="0" distL="114300" distR="114300" simplePos="0" relativeHeight="251661312" behindDoc="0" locked="0" layoutInCell="1" allowOverlap="1" wp14:anchorId="31D35606" wp14:editId="120E156E">
            <wp:simplePos x="0" y="0"/>
            <wp:positionH relativeFrom="column">
              <wp:posOffset>3203369</wp:posOffset>
            </wp:positionH>
            <wp:positionV relativeFrom="paragraph">
              <wp:posOffset>10490</wp:posOffset>
            </wp:positionV>
            <wp:extent cx="1425659" cy="356260"/>
            <wp:effectExtent l="0" t="0" r="3175" b="571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427668" cy="356762"/>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D02342">
        <w:rPr>
          <w:noProof/>
        </w:rPr>
        <w:drawing>
          <wp:anchor distT="0" distB="0" distL="114300" distR="114300" simplePos="0" relativeHeight="251659264" behindDoc="0" locked="0" layoutInCell="1" allowOverlap="1" wp14:anchorId="5A323EDD" wp14:editId="4158C6C5">
            <wp:simplePos x="0" y="0"/>
            <wp:positionH relativeFrom="column">
              <wp:posOffset>562800</wp:posOffset>
            </wp:positionH>
            <wp:positionV relativeFrom="paragraph">
              <wp:posOffset>12700</wp:posOffset>
            </wp:positionV>
            <wp:extent cx="1132840" cy="374015"/>
            <wp:effectExtent l="0" t="0" r="0" b="6985"/>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132840" cy="37401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2CA33B1C" w14:textId="10FB6D45" w:rsidR="00D02342" w:rsidRDefault="00D02342" w:rsidP="00D02342">
      <w:pPr>
        <w:ind w:left="420" w:firstLine="420"/>
      </w:pPr>
    </w:p>
    <w:p w14:paraId="50E97EC1" w14:textId="458957BC" w:rsidR="00D02342" w:rsidRDefault="002E3B35" w:rsidP="00D02342">
      <w:pPr>
        <w:ind w:left="420" w:firstLine="420"/>
      </w:pPr>
      <w:r>
        <w:rPr>
          <w:rFonts w:hint="eastAsia"/>
        </w:rPr>
        <w:t>0-0.3-0.5-0.8-0.8-1完全不-微弱-低度-显著-高度-完全</w:t>
      </w:r>
    </w:p>
    <w:p w14:paraId="6373EA8E" w14:textId="0F7B866B" w:rsidR="00D02342" w:rsidRDefault="002E3B35" w:rsidP="00D02342">
      <w:pPr>
        <w:ind w:left="420" w:firstLine="420"/>
      </w:pPr>
      <w:r>
        <w:rPr>
          <w:rFonts w:hint="eastAsia"/>
        </w:rPr>
        <w:t>显著性检验，f</w:t>
      </w:r>
      <w:r>
        <w:t>=n-2</w:t>
      </w:r>
    </w:p>
    <w:p w14:paraId="41513992" w14:textId="715633B3" w:rsidR="00D02342" w:rsidRDefault="00D02342" w:rsidP="00D02342">
      <w:r>
        <w:tab/>
      </w:r>
      <w:r>
        <w:rPr>
          <w:rFonts w:hint="eastAsia"/>
        </w:rPr>
        <w:t>B）</w:t>
      </w:r>
      <w:r w:rsidR="007875AC">
        <w:rPr>
          <w:rFonts w:hint="eastAsia"/>
        </w:rPr>
        <w:t>S</w:t>
      </w:r>
      <w:r w:rsidR="007875AC">
        <w:t>pearman’s R</w:t>
      </w:r>
      <w:r w:rsidR="007875AC">
        <w:rPr>
          <w:rFonts w:hint="eastAsia"/>
        </w:rPr>
        <w:t>等级相关：</w:t>
      </w:r>
    </w:p>
    <w:p w14:paraId="2E4DD087" w14:textId="45973A55" w:rsidR="007875AC" w:rsidRDefault="007875AC" w:rsidP="007875AC">
      <w:pPr>
        <w:numPr>
          <w:ilvl w:val="0"/>
          <w:numId w:val="1"/>
        </w:numPr>
        <w:jc w:val="left"/>
      </w:pPr>
      <w:r>
        <w:rPr>
          <w:rFonts w:hint="eastAsia"/>
        </w:rPr>
        <w:t>未有相同等級者：</w:t>
      </w:r>
      <w:r>
        <w:rPr>
          <w:rFonts w:ascii="Times New Roman" w:eastAsia="PMingLiU" w:hAnsi="Times New Roman" w:cs="Times New Roman"/>
          <w:position w:val="-28"/>
          <w:sz w:val="24"/>
          <w:szCs w:val="24"/>
          <w:lang w:eastAsia="zh-TW"/>
        </w:rPr>
        <w:object w:dxaOrig="1860" w:dyaOrig="720" w14:anchorId="2FAC68CF">
          <v:shape id="_x0000_i1026" type="#_x0000_t75" style="width:71.35pt;height:28.15pt" o:ole="">
            <v:imagedata r:id="rId39" o:title=""/>
          </v:shape>
          <o:OLEObject Type="Embed" ProgID="Equation.3" ShapeID="_x0000_i1026" DrawAspect="Content" ObjectID="_1577224420" r:id="rId40"/>
        </w:object>
      </w:r>
      <w:r>
        <w:t xml:space="preserve">  </w:t>
      </w:r>
      <w:r>
        <w:rPr>
          <w:rFonts w:hint="eastAsia"/>
        </w:rPr>
        <w:t>（</w:t>
      </w:r>
      <w:r>
        <w:t>D</w:t>
      </w:r>
      <w:r>
        <w:rPr>
          <w:rFonts w:hint="eastAsia"/>
        </w:rPr>
        <w:t>為二變數對稱之等級差）</w:t>
      </w:r>
    </w:p>
    <w:p w14:paraId="7A459418" w14:textId="4F1B4E74" w:rsidR="007875AC" w:rsidRDefault="007875AC" w:rsidP="007875AC">
      <w:pPr>
        <w:numPr>
          <w:ilvl w:val="0"/>
          <w:numId w:val="1"/>
        </w:numPr>
        <w:jc w:val="left"/>
      </w:pPr>
      <w:r>
        <w:rPr>
          <w:rFonts w:hint="eastAsia"/>
        </w:rPr>
        <w:t>有相同等級者：</w:t>
      </w:r>
      <w:r>
        <w:rPr>
          <w:rFonts w:ascii="Times New Roman" w:eastAsia="PMingLiU" w:hAnsi="Times New Roman" w:cs="Times New Roman"/>
          <w:position w:val="-40"/>
          <w:sz w:val="24"/>
          <w:szCs w:val="24"/>
          <w:lang w:eastAsia="zh-TW"/>
        </w:rPr>
        <w:object w:dxaOrig="2655" w:dyaOrig="840" w14:anchorId="043DAB3D">
          <v:shape id="_x0000_i1027" type="#_x0000_t75" style="width:99.55pt;height:31.95pt" o:ole="">
            <v:imagedata r:id="rId41" o:title=""/>
          </v:shape>
          <o:OLEObject Type="Embed" ProgID="Equation.3" ShapeID="_x0000_i1027" DrawAspect="Content" ObjectID="_1577224421" r:id="rId42"/>
        </w:object>
      </w:r>
      <w:r>
        <w:t xml:space="preserve">   </w:t>
      </w:r>
    </w:p>
    <w:p w14:paraId="323F34F6" w14:textId="0292381C" w:rsidR="007875AC" w:rsidRDefault="007875AC" w:rsidP="007875AC">
      <w:pPr>
        <w:ind w:left="180"/>
      </w:pPr>
      <w:r>
        <w:rPr>
          <w:rFonts w:ascii="Times New Roman" w:eastAsia="PMingLiU" w:hAnsi="Times New Roman" w:cs="Times New Roman"/>
          <w:position w:val="-24"/>
          <w:sz w:val="24"/>
          <w:szCs w:val="24"/>
          <w:lang w:eastAsia="zh-TW"/>
        </w:rPr>
        <w:object w:dxaOrig="2400" w:dyaOrig="660" w14:anchorId="4CDEF510">
          <v:shape id="_x0000_i1028" type="#_x0000_t75" style="width:85.15pt;height:23.15pt" o:ole="">
            <v:imagedata r:id="rId43" o:title=""/>
          </v:shape>
          <o:OLEObject Type="Embed" ProgID="Equation.3" ShapeID="_x0000_i1028" DrawAspect="Content" ObjectID="_1577224422" r:id="rId44"/>
        </w:object>
      </w:r>
      <w:r>
        <w:t xml:space="preserve">  </w:t>
      </w:r>
      <w:r>
        <w:rPr>
          <w:rFonts w:ascii="Times New Roman" w:eastAsia="PMingLiU" w:hAnsi="Times New Roman" w:cs="Times New Roman"/>
          <w:position w:val="-24"/>
          <w:sz w:val="24"/>
          <w:szCs w:val="24"/>
          <w:lang w:eastAsia="zh-TW"/>
        </w:rPr>
        <w:object w:dxaOrig="2415" w:dyaOrig="660" w14:anchorId="206C3F9B">
          <v:shape id="_x0000_i1029" type="#_x0000_t75" style="width:76.4pt;height:21.3pt" o:ole="">
            <v:imagedata r:id="rId45" o:title=""/>
          </v:shape>
          <o:OLEObject Type="Embed" ProgID="Equation.3" ShapeID="_x0000_i1029" DrawAspect="Content" ObjectID="_1577224423" r:id="rId46"/>
        </w:object>
      </w:r>
      <w:r>
        <w:t xml:space="preserve">  </w:t>
      </w:r>
      <w:r>
        <w:rPr>
          <w:rFonts w:ascii="Times New Roman" w:eastAsia="PMingLiU" w:hAnsi="Times New Roman" w:cs="Times New Roman"/>
          <w:position w:val="-24"/>
          <w:sz w:val="24"/>
          <w:szCs w:val="24"/>
          <w:lang w:eastAsia="zh-TW"/>
        </w:rPr>
        <w:object w:dxaOrig="1305" w:dyaOrig="660" w14:anchorId="73D0DA26">
          <v:shape id="_x0000_i1030" type="#_x0000_t75" style="width:46.95pt;height:23.15pt" o:ole="">
            <v:imagedata r:id="rId47" o:title=""/>
          </v:shape>
          <o:OLEObject Type="Embed" ProgID="Equation.3" ShapeID="_x0000_i1030" DrawAspect="Content" ObjectID="_1577224424" r:id="rId48"/>
        </w:object>
      </w:r>
      <w:r>
        <w:t xml:space="preserve">  t</w:t>
      </w:r>
      <w:r>
        <w:rPr>
          <w:rFonts w:hint="eastAsia"/>
        </w:rPr>
        <w:t>：表示得到相同等第的人數。</w:t>
      </w:r>
    </w:p>
    <w:p w14:paraId="246FD6D5" w14:textId="3B93617E" w:rsidR="0028352B" w:rsidRDefault="0028352B" w:rsidP="0028352B">
      <w:r>
        <w:tab/>
      </w:r>
      <w:r>
        <w:rPr>
          <w:rFonts w:hint="eastAsia"/>
        </w:rPr>
        <w:t>C）</w:t>
      </w:r>
      <w:r w:rsidR="00C64E56">
        <w:rPr>
          <w:rFonts w:hint="eastAsia"/>
        </w:rPr>
        <w:t>多要素相关：相关矩阵，</w:t>
      </w:r>
      <w:r>
        <w:rPr>
          <w:rFonts w:hint="eastAsia"/>
        </w:rPr>
        <w:t>偏相关与复相关</w:t>
      </w:r>
    </w:p>
    <w:p w14:paraId="200FE835" w14:textId="588F08AF" w:rsidR="00C64E56" w:rsidRDefault="00C64E56" w:rsidP="00C64E56">
      <w:pPr>
        <w:ind w:firstLineChars="400" w:firstLine="840"/>
      </w:pPr>
      <w:r>
        <w:rPr>
          <w:rFonts w:hint="eastAsia"/>
        </w:rPr>
        <w:t>1.两两算相关（Pearson</w:t>
      </w:r>
      <w:r>
        <w:t>’</w:t>
      </w:r>
      <w:r>
        <w:rPr>
          <w:rFonts w:hint="eastAsia"/>
        </w:rPr>
        <w:t>s</w:t>
      </w:r>
      <w:r>
        <w:t xml:space="preserve"> R</w:t>
      </w:r>
      <w:r>
        <w:rPr>
          <w:rFonts w:hint="eastAsia"/>
        </w:rPr>
        <w:t>单相关）得到相关矩阵</w:t>
      </w:r>
    </w:p>
    <w:p w14:paraId="16C38494" w14:textId="5CE295C3" w:rsidR="00C64E56" w:rsidRDefault="00C64E56" w:rsidP="00C64E56">
      <w:pPr>
        <w:ind w:firstLineChars="400" w:firstLine="840"/>
      </w:pPr>
      <w:r>
        <w:rPr>
          <w:rFonts w:hint="eastAsia"/>
        </w:rPr>
        <w:t>2.一阶偏相关</w:t>
      </w:r>
      <w:r w:rsidR="007F6E61">
        <w:rPr>
          <w:rFonts w:hint="eastAsia"/>
        </w:rPr>
        <w:t>（控制z后的XY相关性）：</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xy,z</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r</m:t>
                </m:r>
              </m:e>
              <m:sub>
                <m:r>
                  <m:rPr>
                    <m:sty m:val="p"/>
                  </m:rPr>
                  <w:rPr>
                    <w:rFonts w:ascii="Cambria Math" w:hAnsi="Cambria Math"/>
                  </w:rPr>
                  <m:t>xy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xz</m:t>
                </m:r>
              </m:sub>
            </m:sSub>
            <m:sSub>
              <m:sSubPr>
                <m:ctrlPr>
                  <w:rPr>
                    <w:rFonts w:ascii="Cambria Math" w:hAnsi="Cambria Math"/>
                  </w:rPr>
                </m:ctrlPr>
              </m:sSubPr>
              <m:e>
                <m:r>
                  <m:rPr>
                    <m:sty m:val="p"/>
                  </m:rPr>
                  <w:rPr>
                    <w:rFonts w:ascii="Cambria Math" w:hAnsi="Cambria Math"/>
                  </w:rPr>
                  <m:t>r</m:t>
                </m:r>
              </m:e>
              <m:sub>
                <m:r>
                  <m:rPr>
                    <m:sty m:val="p"/>
                  </m:rPr>
                  <w:rPr>
                    <w:rFonts w:ascii="Cambria Math" w:hAnsi="Cambria Math"/>
                  </w:rPr>
                  <m:t>yz</m:t>
                </m:r>
              </m:sub>
            </m:sSub>
          </m:num>
          <m:den>
            <m:rad>
              <m:radPr>
                <m:degHide m:val="1"/>
                <m:ctrlPr>
                  <w:rPr>
                    <w:rFonts w:ascii="Cambria Math" w:hAnsi="Cambria Math"/>
                  </w:rPr>
                </m:ctrlPr>
              </m:radPr>
              <m:deg/>
              <m:e>
                <m:d>
                  <m:dPr>
                    <m:ctrlPr>
                      <w:rPr>
                        <w:rFonts w:ascii="Cambria Math" w:hAnsi="Cambria Math"/>
                      </w:rPr>
                    </m:ctrlPr>
                  </m:dPr>
                  <m:e>
                    <m:r>
                      <m:rPr>
                        <m:sty m:val="p"/>
                      </m:rPr>
                      <w:rPr>
                        <w:rFonts w:ascii="Cambria Math" w:hAnsi="Cambria Math"/>
                      </w:rPr>
                      <m:t>1-</m:t>
                    </m:r>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xz</m:t>
                        </m:r>
                      </m:sub>
                      <m:sup>
                        <m:r>
                          <m:rPr>
                            <m:sty m:val="p"/>
                          </m:rPr>
                          <w:rPr>
                            <w:rFonts w:ascii="Cambria Math" w:hAnsi="Cambria Math"/>
                          </w:rPr>
                          <m:t>2</m:t>
                        </m:r>
                      </m:sup>
                    </m:sSubSup>
                  </m:e>
                </m:d>
                <m:d>
                  <m:dPr>
                    <m:ctrlPr>
                      <w:rPr>
                        <w:rFonts w:ascii="Cambria Math" w:hAnsi="Cambria Math"/>
                      </w:rPr>
                    </m:ctrlPr>
                  </m:dPr>
                  <m:e>
                    <m:r>
                      <m:rPr>
                        <m:sty m:val="p"/>
                      </m:rPr>
                      <w:rPr>
                        <w:rFonts w:ascii="Cambria Math" w:hAnsi="Cambria Math"/>
                      </w:rPr>
                      <m:t>1-</m:t>
                    </m:r>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yz</m:t>
                        </m:r>
                      </m:sub>
                      <m:sup>
                        <m:r>
                          <m:rPr>
                            <m:sty m:val="p"/>
                          </m:rPr>
                          <w:rPr>
                            <w:rFonts w:ascii="Cambria Math" w:hAnsi="Cambria Math"/>
                          </w:rPr>
                          <m:t>2</m:t>
                        </m:r>
                      </m:sup>
                    </m:sSubSup>
                  </m:e>
                </m:d>
              </m:e>
            </m:rad>
          </m:den>
        </m:f>
      </m:oMath>
    </w:p>
    <w:p w14:paraId="7CE37FC4" w14:textId="0BBB8F1F" w:rsidR="00C64E56" w:rsidRDefault="00C64E56" w:rsidP="00C64E56">
      <w:pPr>
        <w:ind w:firstLineChars="400" w:firstLine="840"/>
      </w:pPr>
      <w:r>
        <w:rPr>
          <w:rFonts w:hint="eastAsia"/>
        </w:rPr>
        <w:t>3.多阶偏相关（</w:t>
      </w:r>
      <w:r w:rsidR="007F6E61">
        <w:rPr>
          <w:rFonts w:hint="eastAsia"/>
        </w:rPr>
        <w:t>M可迭代</w:t>
      </w:r>
      <w:r>
        <w:rPr>
          <w:rFonts w:hint="eastAsia"/>
        </w:rPr>
        <w:t>）</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xy,mz</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r</m:t>
                </m:r>
              </m:e>
              <m:sub>
                <m:r>
                  <m:rPr>
                    <m:sty m:val="p"/>
                  </m:rPr>
                  <w:rPr>
                    <w:rFonts w:ascii="Cambria Math" w:hAnsi="Cambria Math"/>
                  </w:rPr>
                  <m:t>xy,m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xz,m</m:t>
                </m:r>
              </m:sub>
            </m:sSub>
            <m:sSub>
              <m:sSubPr>
                <m:ctrlPr>
                  <w:rPr>
                    <w:rFonts w:ascii="Cambria Math" w:hAnsi="Cambria Math"/>
                  </w:rPr>
                </m:ctrlPr>
              </m:sSubPr>
              <m:e>
                <m:r>
                  <m:rPr>
                    <m:sty m:val="p"/>
                  </m:rPr>
                  <w:rPr>
                    <w:rFonts w:ascii="Cambria Math" w:hAnsi="Cambria Math"/>
                  </w:rPr>
                  <m:t>r</m:t>
                </m:r>
              </m:e>
              <m:sub>
                <m:r>
                  <m:rPr>
                    <m:sty m:val="p"/>
                  </m:rPr>
                  <w:rPr>
                    <w:rFonts w:ascii="Cambria Math" w:hAnsi="Cambria Math"/>
                  </w:rPr>
                  <m:t>yz,m</m:t>
                </m:r>
              </m:sub>
            </m:sSub>
          </m:num>
          <m:den>
            <m:rad>
              <m:radPr>
                <m:degHide m:val="1"/>
                <m:ctrlPr>
                  <w:rPr>
                    <w:rFonts w:ascii="Cambria Math" w:hAnsi="Cambria Math"/>
                  </w:rPr>
                </m:ctrlPr>
              </m:radPr>
              <m:deg/>
              <m:e>
                <m:d>
                  <m:dPr>
                    <m:ctrlPr>
                      <w:rPr>
                        <w:rFonts w:ascii="Cambria Math" w:hAnsi="Cambria Math"/>
                      </w:rPr>
                    </m:ctrlPr>
                  </m:dPr>
                  <m:e>
                    <m:r>
                      <m:rPr>
                        <m:sty m:val="p"/>
                      </m:rPr>
                      <w:rPr>
                        <w:rFonts w:ascii="Cambria Math" w:hAnsi="Cambria Math"/>
                      </w:rPr>
                      <m:t>1-</m:t>
                    </m:r>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xz,m</m:t>
                        </m:r>
                      </m:sub>
                      <m:sup>
                        <m:r>
                          <m:rPr>
                            <m:sty m:val="p"/>
                          </m:rPr>
                          <w:rPr>
                            <w:rFonts w:ascii="Cambria Math" w:hAnsi="Cambria Math"/>
                          </w:rPr>
                          <m:t>2</m:t>
                        </m:r>
                      </m:sup>
                    </m:sSubSup>
                  </m:e>
                </m:d>
                <m:d>
                  <m:dPr>
                    <m:ctrlPr>
                      <w:rPr>
                        <w:rFonts w:ascii="Cambria Math" w:hAnsi="Cambria Math"/>
                      </w:rPr>
                    </m:ctrlPr>
                  </m:dPr>
                  <m:e>
                    <m:r>
                      <m:rPr>
                        <m:sty m:val="p"/>
                      </m:rPr>
                      <w:rPr>
                        <w:rFonts w:ascii="Cambria Math" w:hAnsi="Cambria Math"/>
                      </w:rPr>
                      <m:t>1-</m:t>
                    </m:r>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yz,m</m:t>
                        </m:r>
                      </m:sub>
                      <m:sup>
                        <m:r>
                          <m:rPr>
                            <m:sty m:val="p"/>
                          </m:rPr>
                          <w:rPr>
                            <w:rFonts w:ascii="Cambria Math" w:hAnsi="Cambria Math"/>
                          </w:rPr>
                          <m:t>2</m:t>
                        </m:r>
                      </m:sup>
                    </m:sSubSup>
                  </m:e>
                </m:d>
              </m:e>
            </m:rad>
          </m:den>
        </m:f>
      </m:oMath>
    </w:p>
    <w:p w14:paraId="4B5FB413" w14:textId="437715A7" w:rsidR="007F6E61" w:rsidRPr="007F6E61" w:rsidRDefault="007F6E61" w:rsidP="007F6E61">
      <w:pPr>
        <w:ind w:firstLineChars="400" w:firstLine="840"/>
      </w:pPr>
      <w:r w:rsidRPr="007F6E61">
        <w:rPr>
          <w:rFonts w:hint="eastAsia"/>
          <w:b/>
        </w:rPr>
        <w:t>①</w:t>
      </w:r>
      <w:r w:rsidRPr="007F6E61">
        <w:rPr>
          <w:rFonts w:hint="eastAsia"/>
        </w:rPr>
        <w:t>偏相关系数分布的范围在</w:t>
      </w:r>
      <w:r w:rsidRPr="007F6E61">
        <w:t>-1</w:t>
      </w:r>
      <w:r w:rsidRPr="007F6E61">
        <w:rPr>
          <w:rFonts w:hint="eastAsia"/>
        </w:rPr>
        <w:t>到</w:t>
      </w:r>
      <w:r w:rsidRPr="007F6E61">
        <w:t>1</w:t>
      </w:r>
      <w:r w:rsidRPr="007F6E61">
        <w:rPr>
          <w:rFonts w:hint="eastAsia"/>
        </w:rPr>
        <w:t>之间；</w:t>
      </w:r>
    </w:p>
    <w:p w14:paraId="318C220F" w14:textId="4A866EB3" w:rsidR="007F6E61" w:rsidRPr="007F6E61" w:rsidRDefault="007F6E61" w:rsidP="007F6E61">
      <w:pPr>
        <w:ind w:firstLineChars="400" w:firstLine="840"/>
      </w:pPr>
      <w:r w:rsidRPr="007F6E61">
        <w:rPr>
          <w:rFonts w:hint="eastAsia"/>
          <w:b/>
          <w:bCs/>
        </w:rPr>
        <w:t>②</w:t>
      </w:r>
      <w:r w:rsidRPr="007F6E61">
        <w:rPr>
          <w:rFonts w:hint="eastAsia"/>
        </w:rPr>
        <w:t>偏相关系数的绝对值越大，表示其偏相关程度越大；</w:t>
      </w:r>
    </w:p>
    <w:p w14:paraId="6803552A" w14:textId="2F15B8D7" w:rsidR="007F6E61" w:rsidRDefault="007F6E61" w:rsidP="007F6E61">
      <w:pPr>
        <w:ind w:firstLineChars="400" w:firstLine="840"/>
      </w:pPr>
      <w:r w:rsidRPr="007F6E61">
        <w:rPr>
          <w:rFonts w:hint="eastAsia"/>
          <w:b/>
          <w:bCs/>
        </w:rPr>
        <w:t>③</w:t>
      </w:r>
      <w:r w:rsidRPr="007F6E61">
        <w:t>偏相关系数的绝对值必小于或最多等于由同一系列资料所求得的复相关系数</w:t>
      </w:r>
      <w:r>
        <w:rPr>
          <w:rFonts w:hint="eastAsia"/>
        </w:rPr>
        <w:t>。</w:t>
      </w:r>
    </w:p>
    <w:p w14:paraId="0F3CE74D" w14:textId="38730C03" w:rsidR="007F6E61" w:rsidRDefault="007F6E61" w:rsidP="007F6E61">
      <w:pPr>
        <w:ind w:firstLineChars="400" w:firstLine="840"/>
      </w:pPr>
      <w:r>
        <w:rPr>
          <w:rFonts w:hint="eastAsia"/>
        </w:rPr>
        <w:t>显著性检验</w:t>
      </w:r>
      <w:r>
        <w:rPr>
          <w:noProof/>
        </w:rPr>
        <w:drawing>
          <wp:inline distT="0" distB="0" distL="0" distR="0" wp14:anchorId="30A0AD47" wp14:editId="05CE5B0C">
            <wp:extent cx="771896" cy="336752"/>
            <wp:effectExtent l="0" t="0" r="0" b="6350"/>
            <wp:docPr id="26" name="图片 26" descr="https://gss3.bdstatic.com/-Po3dSag_xI4khGkpoWK1HF6hhy/baike/s%3D250/sign=c696c7417b899e517c8e3d1172a6d990/8ad4b31c8701a18b74ba06f39e2f07082838fe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gss3.bdstatic.com/-Po3dSag_xI4khGkpoWK1HF6hhy/baike/s%3D250/sign=c696c7417b899e517c8e3d1172a6d990/8ad4b31c8701a18b74ba06f39e2f07082838fe3d.jp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896860" cy="391270"/>
                    </a:xfrm>
                    <a:prstGeom prst="rect">
                      <a:avLst/>
                    </a:prstGeom>
                    <a:noFill/>
                    <a:ln>
                      <a:noFill/>
                    </a:ln>
                  </pic:spPr>
                </pic:pic>
              </a:graphicData>
            </a:graphic>
          </wp:inline>
        </w:drawing>
      </w:r>
    </w:p>
    <w:p w14:paraId="6F60E72B" w14:textId="5DB39F58" w:rsidR="007F6E61" w:rsidRPr="007F6E61" w:rsidRDefault="007F6E61" w:rsidP="007F6E61">
      <w:pPr>
        <w:ind w:firstLineChars="400" w:firstLine="840"/>
      </w:pPr>
      <w:r w:rsidRPr="007F6E61">
        <w:t>r为偏相关系数，n为样本数，q为阶数</w:t>
      </w:r>
      <w:r>
        <w:rPr>
          <w:rFonts w:hint="eastAsia"/>
        </w:rPr>
        <w:t>，</w:t>
      </w:r>
      <w:r w:rsidRPr="007F6E61">
        <w:t>统计量服从n-q-2个自由度的t分布</w:t>
      </w:r>
    </w:p>
    <w:p w14:paraId="356E45D2" w14:textId="77777777" w:rsidR="007F6E61" w:rsidRPr="007F6E61" w:rsidRDefault="007F6E61" w:rsidP="00C64E56">
      <w:pPr>
        <w:ind w:firstLineChars="400" w:firstLine="840"/>
      </w:pPr>
    </w:p>
    <w:p w14:paraId="130A52BD" w14:textId="6F0BE4C0" w:rsidR="007875AC" w:rsidRDefault="007875AC" w:rsidP="00D02342"/>
    <w:p w14:paraId="365395E8" w14:textId="3FAABE5F" w:rsidR="000173FA" w:rsidRDefault="000173FA" w:rsidP="00D02342"/>
    <w:p w14:paraId="14561B3B" w14:textId="465F5C4F" w:rsidR="000173FA" w:rsidRDefault="000173FA" w:rsidP="00D02342"/>
    <w:p w14:paraId="53650D2D" w14:textId="566CE805" w:rsidR="000173FA" w:rsidRPr="00C64E56" w:rsidRDefault="007C504B" w:rsidP="00D02342">
      <w:r>
        <w:rPr>
          <w:noProof/>
        </w:rPr>
        <w:lastRenderedPageBreak/>
        <w:drawing>
          <wp:anchor distT="0" distB="0" distL="114300" distR="114300" simplePos="0" relativeHeight="251662336" behindDoc="1" locked="0" layoutInCell="1" allowOverlap="1" wp14:anchorId="552C1C16" wp14:editId="588788EA">
            <wp:simplePos x="0" y="0"/>
            <wp:positionH relativeFrom="column">
              <wp:posOffset>3310206</wp:posOffset>
            </wp:positionH>
            <wp:positionV relativeFrom="paragraph">
              <wp:posOffset>536</wp:posOffset>
            </wp:positionV>
            <wp:extent cx="1762760" cy="1324610"/>
            <wp:effectExtent l="0" t="0" r="8890" b="8890"/>
            <wp:wrapTight wrapText="bothSides">
              <wp:wrapPolygon edited="0">
                <wp:start x="12138" y="0"/>
                <wp:lineTo x="1167" y="1864"/>
                <wp:lineTo x="233" y="2174"/>
                <wp:lineTo x="233" y="7766"/>
                <wp:lineTo x="6303" y="10562"/>
                <wp:lineTo x="10738" y="10562"/>
                <wp:lineTo x="2334" y="12736"/>
                <wp:lineTo x="233" y="13668"/>
                <wp:lineTo x="233" y="19260"/>
                <wp:lineTo x="3501" y="20502"/>
                <wp:lineTo x="12138" y="21434"/>
                <wp:lineTo x="21476" y="21434"/>
                <wp:lineTo x="21476" y="18017"/>
                <wp:lineTo x="20075" y="17396"/>
                <wp:lineTo x="12605" y="15532"/>
                <wp:lineTo x="21242" y="15221"/>
                <wp:lineTo x="21009" y="6213"/>
                <wp:lineTo x="17974" y="5592"/>
                <wp:lineTo x="21476" y="3728"/>
                <wp:lineTo x="21242" y="0"/>
                <wp:lineTo x="12138" y="0"/>
              </wp:wrapPolygon>
            </wp:wrapTight>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762760" cy="1324610"/>
                    </a:xfrm>
                    <a:prstGeom prst="rect">
                      <a:avLst/>
                    </a:prstGeom>
                    <a:noFill/>
                  </pic:spPr>
                </pic:pic>
              </a:graphicData>
            </a:graphic>
            <wp14:sizeRelH relativeFrom="margin">
              <wp14:pctWidth>0</wp14:pctWidth>
            </wp14:sizeRelH>
            <wp14:sizeRelV relativeFrom="margin">
              <wp14:pctHeight>0</wp14:pctHeight>
            </wp14:sizeRelV>
          </wp:anchor>
        </w:drawing>
      </w:r>
      <w:r w:rsidR="000173FA">
        <w:rPr>
          <w:rFonts w:hint="eastAsia"/>
        </w:rPr>
        <w:t>2.</w:t>
      </w:r>
      <w:r>
        <w:rPr>
          <w:rFonts w:hint="eastAsia"/>
        </w:rPr>
        <w:t>回归分析</w:t>
      </w:r>
    </w:p>
    <w:p w14:paraId="303B2F45" w14:textId="3151E4F4" w:rsidR="007B64D1" w:rsidRDefault="007C504B" w:rsidP="007B64D1">
      <w:r>
        <w:rPr>
          <w:rFonts w:hint="eastAsia"/>
        </w:rPr>
        <w:t>作用：确定数学表达式（建立回归模型）、预测</w:t>
      </w:r>
    </w:p>
    <w:p w14:paraId="2DC943BA" w14:textId="417CC64D" w:rsidR="007C504B" w:rsidRDefault="007C504B" w:rsidP="007B64D1">
      <w:r>
        <w:rPr>
          <w:rFonts w:hint="eastAsia"/>
        </w:rPr>
        <w:t>2.1.线性回归与非线性回归</w:t>
      </w:r>
    </w:p>
    <w:p w14:paraId="6C415631" w14:textId="62A76E5E" w:rsidR="007C504B" w:rsidRDefault="00352393" w:rsidP="007B64D1">
      <w:r w:rsidRPr="00352393">
        <w:rPr>
          <w:noProof/>
        </w:rPr>
        <w:drawing>
          <wp:anchor distT="0" distB="0" distL="114300" distR="114300" simplePos="0" relativeHeight="251667456" behindDoc="0" locked="0" layoutInCell="1" allowOverlap="1" wp14:anchorId="22F7B39B" wp14:editId="629C63A1">
            <wp:simplePos x="0" y="0"/>
            <wp:positionH relativeFrom="column">
              <wp:posOffset>1854835</wp:posOffset>
            </wp:positionH>
            <wp:positionV relativeFrom="paragraph">
              <wp:posOffset>187548</wp:posOffset>
            </wp:positionV>
            <wp:extent cx="1062355" cy="238760"/>
            <wp:effectExtent l="0" t="0" r="4445"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062355" cy="238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504B">
        <w:rPr>
          <w:rFonts w:hint="eastAsia"/>
        </w:rPr>
        <w:t>通过变换坐标轴（取ln）将线性模型转化为幂指对模型</w:t>
      </w:r>
    </w:p>
    <w:p w14:paraId="7978785A" w14:textId="1A370F31" w:rsidR="007C504B" w:rsidRPr="00352393" w:rsidRDefault="00352393" w:rsidP="007B64D1">
      <w:r w:rsidRPr="00352393">
        <w:rPr>
          <w:noProof/>
        </w:rPr>
        <w:drawing>
          <wp:anchor distT="0" distB="0" distL="114300" distR="114300" simplePos="0" relativeHeight="251666432" behindDoc="0" locked="0" layoutInCell="1" allowOverlap="1" wp14:anchorId="402942FC" wp14:editId="24A70389">
            <wp:simplePos x="0" y="0"/>
            <wp:positionH relativeFrom="column">
              <wp:posOffset>453390</wp:posOffset>
            </wp:positionH>
            <wp:positionV relativeFrom="paragraph">
              <wp:posOffset>190088</wp:posOffset>
            </wp:positionV>
            <wp:extent cx="723900" cy="226695"/>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723900" cy="226695"/>
                    </a:xfrm>
                    <a:prstGeom prst="rect">
                      <a:avLst/>
                    </a:prstGeom>
                    <a:noFill/>
                    <a:ln>
                      <a:noFill/>
                    </a:ln>
                  </pic:spPr>
                </pic:pic>
              </a:graphicData>
            </a:graphic>
          </wp:anchor>
        </w:drawing>
      </w:r>
      <w:r w:rsidR="007C504B">
        <w:rPr>
          <w:rFonts w:hint="eastAsia"/>
        </w:rPr>
        <w:t>2.2一元线性回归：最小二乘法</w:t>
      </w:r>
    </w:p>
    <w:p w14:paraId="1E9B4AB3" w14:textId="50D6DC29" w:rsidR="00352393" w:rsidRDefault="00652EF7" w:rsidP="007B64D1">
      <w:r w:rsidRPr="00652EF7">
        <w:rPr>
          <w:noProof/>
        </w:rPr>
        <w:drawing>
          <wp:anchor distT="0" distB="0" distL="114300" distR="114300" simplePos="0" relativeHeight="251668480" behindDoc="0" locked="0" layoutInCell="1" allowOverlap="1" wp14:anchorId="49CEB06F" wp14:editId="363F75C3">
            <wp:simplePos x="0" y="0"/>
            <wp:positionH relativeFrom="column">
              <wp:posOffset>1540394</wp:posOffset>
            </wp:positionH>
            <wp:positionV relativeFrom="paragraph">
              <wp:posOffset>169429</wp:posOffset>
            </wp:positionV>
            <wp:extent cx="2333501" cy="237637"/>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333501" cy="237637"/>
                    </a:xfrm>
                    <a:prstGeom prst="rect">
                      <a:avLst/>
                    </a:prstGeom>
                    <a:noFill/>
                    <a:ln>
                      <a:noFill/>
                    </a:ln>
                  </pic:spPr>
                </pic:pic>
              </a:graphicData>
            </a:graphic>
          </wp:anchor>
        </w:drawing>
      </w:r>
      <w:r w:rsidR="00352393" w:rsidRPr="00352393">
        <w:rPr>
          <w:noProof/>
        </w:rPr>
        <w:drawing>
          <wp:anchor distT="0" distB="0" distL="114300" distR="114300" simplePos="0" relativeHeight="251664384" behindDoc="0" locked="0" layoutInCell="1" allowOverlap="1" wp14:anchorId="4C04A3C0" wp14:editId="3B958F42">
            <wp:simplePos x="0" y="0"/>
            <wp:positionH relativeFrom="column">
              <wp:posOffset>476629</wp:posOffset>
            </wp:positionH>
            <wp:positionV relativeFrom="paragraph">
              <wp:posOffset>186055</wp:posOffset>
            </wp:positionV>
            <wp:extent cx="667632" cy="222768"/>
            <wp:effectExtent l="0" t="0" r="0" b="635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667632" cy="222768"/>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352393">
        <w:rPr>
          <w:rFonts w:hint="eastAsia"/>
        </w:rPr>
        <w:t>回归值</w:t>
      </w:r>
    </w:p>
    <w:p w14:paraId="1A03D00D" w14:textId="75B3C978" w:rsidR="001A511A" w:rsidRDefault="00352393" w:rsidP="007B64D1">
      <w:r>
        <w:rPr>
          <w:rFonts w:hint="eastAsia"/>
        </w:rPr>
        <w:t xml:space="preserve"> </w:t>
      </w:r>
      <w:r>
        <w:t xml:space="preserve">                  Min</w:t>
      </w:r>
    </w:p>
    <w:p w14:paraId="72E93CF4" w14:textId="0CD4110B" w:rsidR="00652EF7" w:rsidRDefault="00467453" w:rsidP="007B64D1">
      <w:r w:rsidRPr="00652EF7">
        <w:rPr>
          <w:noProof/>
        </w:rPr>
        <w:drawing>
          <wp:anchor distT="0" distB="0" distL="114300" distR="114300" simplePos="0" relativeHeight="251670528" behindDoc="0" locked="0" layoutInCell="1" allowOverlap="1" wp14:anchorId="74AE8F9D" wp14:editId="73A5B383">
            <wp:simplePos x="0" y="0"/>
            <wp:positionH relativeFrom="column">
              <wp:posOffset>340995</wp:posOffset>
            </wp:positionH>
            <wp:positionV relativeFrom="paragraph">
              <wp:posOffset>198831</wp:posOffset>
            </wp:positionV>
            <wp:extent cx="1472540" cy="642340"/>
            <wp:effectExtent l="0" t="0" r="0" b="5715"/>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472540" cy="642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2EF7">
        <w:rPr>
          <w:rFonts w:hint="eastAsia"/>
        </w:rPr>
        <w:t>2.2.1</w:t>
      </w:r>
      <w:r w:rsidR="00652EF7">
        <w:t xml:space="preserve"> </w:t>
      </w:r>
      <w:r w:rsidR="00652EF7">
        <w:rPr>
          <w:rFonts w:hint="eastAsia"/>
        </w:rPr>
        <w:t>解：</w:t>
      </w:r>
    </w:p>
    <w:p w14:paraId="0F86FB1C" w14:textId="320958D7" w:rsidR="00652EF7" w:rsidRDefault="00467453" w:rsidP="007B64D1">
      <w:r w:rsidRPr="00652EF7">
        <w:rPr>
          <w:noProof/>
        </w:rPr>
        <w:drawing>
          <wp:anchor distT="0" distB="0" distL="114300" distR="114300" simplePos="0" relativeHeight="251669504" behindDoc="0" locked="0" layoutInCell="1" allowOverlap="1" wp14:anchorId="6B163C91" wp14:editId="36E48EF1">
            <wp:simplePos x="0" y="0"/>
            <wp:positionH relativeFrom="column">
              <wp:posOffset>2247796</wp:posOffset>
            </wp:positionH>
            <wp:positionV relativeFrom="paragraph">
              <wp:posOffset>88941</wp:posOffset>
            </wp:positionV>
            <wp:extent cx="902525" cy="423387"/>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902525" cy="42338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4CD82C" w14:textId="679D9026" w:rsidR="00352393" w:rsidRDefault="00652EF7" w:rsidP="007B64D1">
      <w:r>
        <w:rPr>
          <w:rFonts w:hint="eastAsia"/>
        </w:rPr>
        <w:t xml:space="preserve"> </w:t>
      </w:r>
      <w:r>
        <w:t xml:space="preserve">                              </w:t>
      </w:r>
      <w:r>
        <w:rPr>
          <w:rFonts w:hint="eastAsia"/>
        </w:rPr>
        <w:t>即</w:t>
      </w:r>
    </w:p>
    <w:p w14:paraId="21A3B541" w14:textId="6947B4CA" w:rsidR="00652EF7" w:rsidRDefault="00652EF7" w:rsidP="007B64D1"/>
    <w:p w14:paraId="1CB0B9C8" w14:textId="48655C0F" w:rsidR="00652EF7" w:rsidRDefault="00467453" w:rsidP="007B64D1">
      <w:r w:rsidRPr="00652EF7">
        <w:rPr>
          <w:noProof/>
        </w:rPr>
        <w:drawing>
          <wp:anchor distT="0" distB="0" distL="114300" distR="114300" simplePos="0" relativeHeight="251672576" behindDoc="0" locked="0" layoutInCell="1" allowOverlap="1" wp14:anchorId="69CF5098" wp14:editId="794C922F">
            <wp:simplePos x="0" y="0"/>
            <wp:positionH relativeFrom="margin">
              <wp:align>right</wp:align>
            </wp:positionH>
            <wp:positionV relativeFrom="paragraph">
              <wp:posOffset>9879</wp:posOffset>
            </wp:positionV>
            <wp:extent cx="2167247" cy="580584"/>
            <wp:effectExtent l="0" t="0" r="5080"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167247" cy="580584"/>
                    </a:xfrm>
                    <a:prstGeom prst="rect">
                      <a:avLst/>
                    </a:prstGeom>
                    <a:noFill/>
                    <a:ln>
                      <a:noFill/>
                    </a:ln>
                  </pic:spPr>
                </pic:pic>
              </a:graphicData>
            </a:graphic>
          </wp:anchor>
        </w:drawing>
      </w:r>
      <w:r>
        <w:rPr>
          <w:noProof/>
        </w:rPr>
        <w:drawing>
          <wp:anchor distT="0" distB="0" distL="114300" distR="114300" simplePos="0" relativeHeight="251671552" behindDoc="0" locked="0" layoutInCell="1" allowOverlap="1" wp14:anchorId="629AF3E9" wp14:editId="0990FEBA">
            <wp:simplePos x="0" y="0"/>
            <wp:positionH relativeFrom="column">
              <wp:posOffset>311117</wp:posOffset>
            </wp:positionH>
            <wp:positionV relativeFrom="paragraph">
              <wp:posOffset>46281</wp:posOffset>
            </wp:positionV>
            <wp:extent cx="2499360" cy="1085215"/>
            <wp:effectExtent l="0" t="0" r="0" b="635"/>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2499360" cy="1085215"/>
                    </a:xfrm>
                    <a:prstGeom prst="rect">
                      <a:avLst/>
                    </a:prstGeom>
                    <a:noFill/>
                  </pic:spPr>
                </pic:pic>
              </a:graphicData>
            </a:graphic>
            <wp14:sizeRelH relativeFrom="margin">
              <wp14:pctWidth>0</wp14:pctWidth>
            </wp14:sizeRelH>
            <wp14:sizeRelV relativeFrom="margin">
              <wp14:pctHeight>0</wp14:pctHeight>
            </wp14:sizeRelV>
          </wp:anchor>
        </w:drawing>
      </w:r>
    </w:p>
    <w:p w14:paraId="58D4BFF7" w14:textId="7651877D" w:rsidR="00652EF7" w:rsidRDefault="00652EF7" w:rsidP="007B64D1"/>
    <w:p w14:paraId="373FCE80" w14:textId="401E96C9" w:rsidR="00652EF7" w:rsidRDefault="00652EF7" w:rsidP="007B64D1"/>
    <w:p w14:paraId="649D06F7" w14:textId="1EF2A561" w:rsidR="00652EF7" w:rsidRDefault="00652EF7" w:rsidP="007B64D1"/>
    <w:p w14:paraId="5CE28AED" w14:textId="2BE0CA31" w:rsidR="00652EF7" w:rsidRDefault="00652EF7" w:rsidP="007B64D1"/>
    <w:p w14:paraId="35CC801C" w14:textId="1EB36C50" w:rsidR="00652EF7" w:rsidRDefault="00652EF7" w:rsidP="007B64D1"/>
    <w:p w14:paraId="14A02060" w14:textId="66E471E6" w:rsidR="00652EF7" w:rsidRDefault="00652EF7" w:rsidP="007B64D1">
      <w:r w:rsidRPr="00652EF7">
        <w:rPr>
          <w:noProof/>
        </w:rPr>
        <w:drawing>
          <wp:anchor distT="0" distB="0" distL="114300" distR="114300" simplePos="0" relativeHeight="251673600" behindDoc="0" locked="0" layoutInCell="1" allowOverlap="1" wp14:anchorId="4FF48834" wp14:editId="1A88DD8B">
            <wp:simplePos x="0" y="0"/>
            <wp:positionH relativeFrom="margin">
              <wp:align>center</wp:align>
            </wp:positionH>
            <wp:positionV relativeFrom="paragraph">
              <wp:posOffset>53975</wp:posOffset>
            </wp:positionV>
            <wp:extent cx="1027215" cy="449858"/>
            <wp:effectExtent l="0" t="0" r="1905" b="762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027215" cy="44985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2.2.2</w:t>
      </w:r>
      <w:r>
        <w:t xml:space="preserve"> </w:t>
      </w:r>
      <w:r>
        <w:rPr>
          <w:rFonts w:hint="eastAsia"/>
        </w:rPr>
        <w:t>效果检验</w:t>
      </w:r>
    </w:p>
    <w:p w14:paraId="53584815" w14:textId="17EC97AA" w:rsidR="00352393" w:rsidRDefault="00652EF7" w:rsidP="00652EF7">
      <w:pPr>
        <w:ind w:firstLineChars="200" w:firstLine="420"/>
      </w:pPr>
      <w:r>
        <w:rPr>
          <w:rFonts w:hint="eastAsia"/>
        </w:rPr>
        <w:t>A标准估计误差（标准</w:t>
      </w:r>
      <w:r w:rsidR="00213B45">
        <w:rPr>
          <w:rFonts w:hint="eastAsia"/>
        </w:rPr>
        <w:t>标准差</w:t>
      </w:r>
      <w:r>
        <w:rPr>
          <w:rFonts w:hint="eastAsia"/>
        </w:rPr>
        <w:t>）</w:t>
      </w:r>
    </w:p>
    <w:p w14:paraId="0BDDF5B9" w14:textId="576906FB" w:rsidR="00652EF7" w:rsidRDefault="00C91760" w:rsidP="007B64D1">
      <w:r w:rsidRPr="00213B45">
        <w:rPr>
          <w:noProof/>
        </w:rPr>
        <w:drawing>
          <wp:anchor distT="0" distB="0" distL="114300" distR="114300" simplePos="0" relativeHeight="251674624" behindDoc="0" locked="0" layoutInCell="1" allowOverlap="1" wp14:anchorId="08B6F7B0" wp14:editId="0FA7EB46">
            <wp:simplePos x="0" y="0"/>
            <wp:positionH relativeFrom="column">
              <wp:posOffset>2644726</wp:posOffset>
            </wp:positionH>
            <wp:positionV relativeFrom="paragraph">
              <wp:posOffset>167863</wp:posOffset>
            </wp:positionV>
            <wp:extent cx="1324099" cy="245236"/>
            <wp:effectExtent l="0" t="0" r="0" b="254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324099" cy="24523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D832DE" w14:textId="1FBB8FC0" w:rsidR="00652EF7" w:rsidRPr="00213B45" w:rsidRDefault="00213B45" w:rsidP="007B64D1">
      <w:r w:rsidRPr="00213B45">
        <w:rPr>
          <w:noProof/>
        </w:rPr>
        <w:drawing>
          <wp:anchor distT="0" distB="0" distL="114300" distR="114300" simplePos="0" relativeHeight="251675648" behindDoc="0" locked="0" layoutInCell="1" allowOverlap="1" wp14:anchorId="1D5485CB" wp14:editId="37F9A4BC">
            <wp:simplePos x="0" y="0"/>
            <wp:positionH relativeFrom="column">
              <wp:posOffset>1859915</wp:posOffset>
            </wp:positionH>
            <wp:positionV relativeFrom="paragraph">
              <wp:posOffset>169322</wp:posOffset>
            </wp:positionV>
            <wp:extent cx="1748790" cy="23749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748790" cy="237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2EF7">
        <w:t xml:space="preserve">    B</w:t>
      </w:r>
      <w:r w:rsidR="00652EF7">
        <w:rPr>
          <w:rFonts w:hint="eastAsia"/>
        </w:rPr>
        <w:t>显著性检验</w:t>
      </w:r>
      <w:r>
        <w:rPr>
          <w:rFonts w:hint="eastAsia"/>
        </w:rPr>
        <w:t xml:space="preserve"> </w:t>
      </w:r>
      <w:r w:rsidR="00C91760">
        <w:t>(</w:t>
      </w:r>
      <w:r w:rsidR="00C91760">
        <w:rPr>
          <w:rFonts w:hint="eastAsia"/>
        </w:rPr>
        <w:t>方差分析</w:t>
      </w:r>
      <w:r w:rsidR="00C91760">
        <w:t>)</w:t>
      </w:r>
      <w:r>
        <w:rPr>
          <w:rFonts w:hint="eastAsia"/>
        </w:rPr>
        <w:t>1.离差平方和</w:t>
      </w:r>
    </w:p>
    <w:p w14:paraId="14C34DB9" w14:textId="14F4FBCE" w:rsidR="00213B45" w:rsidRDefault="00213B45" w:rsidP="007B64D1">
      <w:r>
        <w:rPr>
          <w:rFonts w:hint="eastAsia"/>
        </w:rPr>
        <w:t xml:space="preserve"> </w:t>
      </w:r>
      <w:r>
        <w:t xml:space="preserve">                     </w:t>
      </w:r>
      <w:r>
        <w:rPr>
          <w:rFonts w:hint="eastAsia"/>
        </w:rPr>
        <w:t>又有</w:t>
      </w:r>
    </w:p>
    <w:p w14:paraId="240B3D2B" w14:textId="5AC10E39" w:rsidR="00213B45" w:rsidRDefault="00467453" w:rsidP="00213B45">
      <w:pPr>
        <w:tabs>
          <w:tab w:val="left" w:pos="1234"/>
        </w:tabs>
        <w:rPr>
          <w:noProof/>
        </w:rPr>
      </w:pPr>
      <w:r w:rsidRPr="00213B45">
        <w:rPr>
          <w:noProof/>
        </w:rPr>
        <w:drawing>
          <wp:anchor distT="0" distB="0" distL="114300" distR="114300" simplePos="0" relativeHeight="251677696" behindDoc="0" locked="0" layoutInCell="1" allowOverlap="1" wp14:anchorId="3D7A1601" wp14:editId="7F31A4FF">
            <wp:simplePos x="0" y="0"/>
            <wp:positionH relativeFrom="margin">
              <wp:posOffset>1857853</wp:posOffset>
            </wp:positionH>
            <wp:positionV relativeFrom="paragraph">
              <wp:posOffset>540475</wp:posOffset>
            </wp:positionV>
            <wp:extent cx="2190997" cy="242426"/>
            <wp:effectExtent l="0" t="0" r="0" b="5715"/>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190997" cy="2424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3B45">
        <w:rPr>
          <w:noProof/>
        </w:rPr>
        <w:tab/>
      </w:r>
      <w:r w:rsidR="00213B45">
        <w:rPr>
          <w:noProof/>
        </w:rPr>
        <w:tab/>
      </w:r>
      <w:r w:rsidR="00213B45">
        <w:rPr>
          <w:noProof/>
        </w:rPr>
        <w:tab/>
      </w:r>
      <w:r w:rsidR="00213B45">
        <w:rPr>
          <w:noProof/>
        </w:rPr>
        <w:tab/>
      </w:r>
      <w:r w:rsidR="00213B45">
        <w:rPr>
          <w:noProof/>
        </w:rPr>
        <w:tab/>
      </w:r>
      <w:r w:rsidR="00213B45">
        <w:rPr>
          <w:noProof/>
        </w:rPr>
        <w:tab/>
      </w:r>
      <w:r w:rsidR="00213B45" w:rsidRPr="00213B45">
        <w:rPr>
          <w:noProof/>
        </w:rPr>
        <w:object w:dxaOrig="6555" w:dyaOrig="1410" w14:anchorId="53AD83B5">
          <v:shape id="_x0000_i1031" type="#_x0000_t75" style="width:176.55pt;height:38.2pt" o:ole="">
            <v:imagedata r:id="rId63" o:title=""/>
          </v:shape>
          <o:OLEObject Type="Embed" ProgID="Unknown" ShapeID="_x0000_i1031" DrawAspect="Content" ObjectID="_1577224425" r:id="rId64"/>
        </w:object>
      </w:r>
    </w:p>
    <w:p w14:paraId="5AFD436E" w14:textId="3A4117FE" w:rsidR="00213B45" w:rsidRDefault="00467453" w:rsidP="00467453">
      <w:pPr>
        <w:ind w:firstLineChars="1200" w:firstLine="2520"/>
      </w:pPr>
      <w:r>
        <w:rPr>
          <w:rFonts w:hint="eastAsia"/>
        </w:rPr>
        <w:t xml:space="preserve">得 </w:t>
      </w:r>
    </w:p>
    <w:p w14:paraId="2B9E5B52" w14:textId="502D7050" w:rsidR="00213B45" w:rsidRDefault="00467453" w:rsidP="007B64D1">
      <w:r>
        <w:t xml:space="preserve">                        </w:t>
      </w:r>
      <w:r>
        <w:rPr>
          <w:rFonts w:hint="eastAsia"/>
        </w:rPr>
        <w:t>记为 S</w:t>
      </w:r>
      <w:r w:rsidRPr="00467453">
        <w:rPr>
          <w:rFonts w:hint="eastAsia"/>
          <w:vertAlign w:val="subscript"/>
        </w:rPr>
        <w:t>总</w:t>
      </w:r>
      <w:r>
        <w:t>=</w:t>
      </w:r>
      <w:r>
        <w:rPr>
          <w:rFonts w:hint="eastAsia"/>
        </w:rPr>
        <w:t>U+Q</w:t>
      </w:r>
      <w:r>
        <w:t xml:space="preserve"> </w:t>
      </w:r>
      <w:r>
        <w:rPr>
          <w:rFonts w:hint="eastAsia"/>
        </w:rPr>
        <w:t xml:space="preserve">或 </w:t>
      </w:r>
      <w:r>
        <w:t>S</w:t>
      </w:r>
      <w:r>
        <w:rPr>
          <w:rFonts w:hint="eastAsia"/>
        </w:rPr>
        <w:t>S</w:t>
      </w:r>
      <w:r w:rsidRPr="00467453">
        <w:rPr>
          <w:rFonts w:hint="eastAsia"/>
          <w:vertAlign w:val="subscript"/>
        </w:rPr>
        <w:t>T</w:t>
      </w:r>
      <w:r>
        <w:t>=SS</w:t>
      </w:r>
      <w:r w:rsidRPr="00467453">
        <w:rPr>
          <w:vertAlign w:val="subscript"/>
        </w:rPr>
        <w:t>R</w:t>
      </w:r>
      <w:r>
        <w:t>+SS</w:t>
      </w:r>
      <w:r w:rsidRPr="00467453">
        <w:rPr>
          <w:vertAlign w:val="subscript"/>
        </w:rPr>
        <w:t>E</w:t>
      </w:r>
    </w:p>
    <w:p w14:paraId="6B8CDF89" w14:textId="5160F769" w:rsidR="00213B45" w:rsidRDefault="00213B45" w:rsidP="007B64D1">
      <w:r>
        <w:rPr>
          <w:rFonts w:hint="eastAsia"/>
        </w:rPr>
        <w:t xml:space="preserve"> </w:t>
      </w:r>
      <w:r>
        <w:t xml:space="preserve">                  </w:t>
      </w:r>
      <w:r w:rsidR="00467453">
        <w:t xml:space="preserve">     </w:t>
      </w:r>
      <w:r w:rsidR="00467453">
        <w:rPr>
          <w:rFonts w:hint="eastAsia"/>
        </w:rPr>
        <w:t xml:space="preserve">即 </w:t>
      </w:r>
      <w:r w:rsidR="00467453">
        <w:t xml:space="preserve"> </w:t>
      </w:r>
      <w:r w:rsidR="00467453" w:rsidRPr="00467453">
        <w:rPr>
          <w:rFonts w:hint="eastAsia"/>
          <w:b/>
        </w:rPr>
        <w:t>离差平方和=回归平方和+剩余（残差）平方和</w:t>
      </w:r>
    </w:p>
    <w:p w14:paraId="62E26D59" w14:textId="75A43B63" w:rsidR="00C91760" w:rsidRDefault="00C91760" w:rsidP="007B64D1">
      <w:r>
        <w:rPr>
          <w:noProof/>
        </w:rPr>
        <w:drawing>
          <wp:anchor distT="0" distB="0" distL="114300" distR="114300" simplePos="0" relativeHeight="251679744" behindDoc="0" locked="0" layoutInCell="1" allowOverlap="1" wp14:anchorId="5D67B10C" wp14:editId="2E93CFA3">
            <wp:simplePos x="0" y="0"/>
            <wp:positionH relativeFrom="column">
              <wp:posOffset>3121253</wp:posOffset>
            </wp:positionH>
            <wp:positionV relativeFrom="paragraph">
              <wp:posOffset>26746</wp:posOffset>
            </wp:positionV>
            <wp:extent cx="2438922" cy="1412544"/>
            <wp:effectExtent l="0" t="0" r="0" b="0"/>
            <wp:wrapNone/>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438922" cy="1412544"/>
                    </a:xfrm>
                    <a:prstGeom prst="rect">
                      <a:avLst/>
                    </a:prstGeom>
                    <a:noFill/>
                  </pic:spPr>
                </pic:pic>
              </a:graphicData>
            </a:graphic>
            <wp14:sizeRelH relativeFrom="margin">
              <wp14:pctWidth>0</wp14:pctWidth>
            </wp14:sizeRelH>
            <wp14:sizeRelV relativeFrom="margin">
              <wp14:pctHeight>0</wp14:pctHeight>
            </wp14:sizeRelV>
          </wp:anchor>
        </w:drawing>
      </w:r>
      <w:r w:rsidR="00467453">
        <w:rPr>
          <w:rFonts w:hint="eastAsia"/>
        </w:rPr>
        <w:t xml:space="preserve"> </w:t>
      </w:r>
      <w:r w:rsidR="00467453">
        <w:t xml:space="preserve">             </w:t>
      </w:r>
      <m:oMath>
        <m:r>
          <m:rPr>
            <m:sty m:val="p"/>
          </m:rPr>
          <w:rPr>
            <w:rFonts w:ascii="Cambria Math" w:hAnsi="Cambria Math"/>
          </w:rPr>
          <m:t>S</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R</m:t>
            </m:r>
          </m:sub>
        </m:sSub>
        <m:r>
          <m:rPr>
            <m:sty m:val="p"/>
          </m:rPr>
          <w:rPr>
            <w:rFonts w:ascii="Cambria Math" w:hAnsi="Cambria Math"/>
          </w:rPr>
          <m:t xml:space="preserve"> =∑</m:t>
        </m:r>
        <m:sSup>
          <m:sSupPr>
            <m:ctrlPr>
              <w:rPr>
                <w:rFonts w:ascii="Cambria Math" w:hAnsi="Cambria Math"/>
              </w:rPr>
            </m:ctrlPr>
          </m:sSupPr>
          <m:e>
            <m:d>
              <m:dPr>
                <m:ctrlPr>
                  <w:rPr>
                    <w:rFonts w:ascii="Cambria Math" w:hAnsi="Cambria Math"/>
                  </w:rPr>
                </m:ctrlPr>
              </m:dPr>
              <m:e>
                <m:acc>
                  <m:accPr>
                    <m:ctrlPr>
                      <w:rPr>
                        <w:rFonts w:ascii="Cambria Math" w:hAnsi="Cambria Math"/>
                      </w:rPr>
                    </m:ctrlPr>
                  </m:accPr>
                  <m:e>
                    <m:r>
                      <m:rPr>
                        <m:sty m:val="p"/>
                      </m:rPr>
                      <w:rPr>
                        <w:rFonts w:ascii="Cambria Math" w:hAnsi="Cambria Math"/>
                      </w:rPr>
                      <m:t>y</m:t>
                    </m:r>
                  </m:e>
                </m:acc>
                <m:r>
                  <m:rPr>
                    <m:sty m:val="p"/>
                  </m:rPr>
                  <w:rPr>
                    <w:rFonts w:ascii="Cambria Math" w:hAnsi="Cambria Math"/>
                  </w:rPr>
                  <m:t>-y</m:t>
                </m:r>
              </m:e>
            </m:d>
          </m:e>
          <m:sup>
            <m:r>
              <m:rPr>
                <m:sty m:val="p"/>
              </m:rPr>
              <w:rPr>
                <w:rFonts w:ascii="Cambria Math" w:hAnsi="Cambria Math"/>
              </w:rPr>
              <m:t>2</m:t>
            </m:r>
          </m:sup>
        </m:sSup>
      </m:oMath>
      <w:r>
        <w:rPr>
          <w:rFonts w:hint="eastAsia"/>
        </w:rPr>
        <w:t xml:space="preserve"> </w:t>
      </w:r>
      <w:r>
        <w:t xml:space="preserve">                   </w:t>
      </w:r>
    </w:p>
    <w:p w14:paraId="5D78818D" w14:textId="5BBD4786" w:rsidR="00C91760" w:rsidRPr="00C91760" w:rsidRDefault="00C91760" w:rsidP="007B64D1">
      <w:r>
        <w:rPr>
          <w:rFonts w:hint="eastAsia"/>
        </w:rPr>
        <w:t xml:space="preserve"> </w:t>
      </w:r>
      <w:r>
        <w:t xml:space="preserve">                 </w:t>
      </w:r>
      <m:oMath>
        <m:r>
          <w:rPr>
            <w:rFonts w:ascii="Cambria Math" w:hAnsi="Cambria Math" w:hint="eastAsia"/>
          </w:rPr>
          <m:t>=</m:t>
        </m:r>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d>
          <m:dPr>
            <m:ctrlPr>
              <w:rPr>
                <w:rFonts w:ascii="Cambria Math" w:hAnsi="Cambria Math"/>
                <w:i/>
              </w:rPr>
            </m:ctrlPr>
          </m:dPr>
          <m:e>
            <m:r>
              <w:rPr>
                <w:rFonts w:ascii="Cambria Math" w:hAnsi="Cambria Math"/>
              </w:rPr>
              <m:t>a+bx-a+b</m:t>
            </m:r>
            <m:acc>
              <m:accPr>
                <m:chr m:val="̅"/>
                <m:ctrlPr>
                  <w:rPr>
                    <w:rFonts w:ascii="Cambria Math" w:hAnsi="Cambria Math"/>
                    <w:i/>
                  </w:rPr>
                </m:ctrlPr>
              </m:accPr>
              <m:e>
                <m:r>
                  <w:rPr>
                    <w:rFonts w:ascii="Cambria Math" w:hAnsi="Cambria Math"/>
                  </w:rPr>
                  <m:t>x</m:t>
                </m:r>
              </m:e>
            </m:acc>
          </m:e>
        </m:d>
      </m:oMath>
    </w:p>
    <w:p w14:paraId="0FEC9514" w14:textId="0753DB09" w:rsidR="00C91760" w:rsidRDefault="00C91760" w:rsidP="007B64D1">
      <w:r>
        <w:rPr>
          <w:rFonts w:hint="eastAsia"/>
        </w:rPr>
        <w:t xml:space="preserve"> </w:t>
      </w:r>
      <w:r>
        <w:t xml:space="preserve">                 </w:t>
      </w:r>
      <m:oMath>
        <m:r>
          <w:rPr>
            <w:rFonts w:ascii="Cambria Math" w:hAnsi="Cambria Math"/>
          </w:rPr>
          <m:t>=b∑</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d>
          <m:dPr>
            <m:ctrlPr>
              <w:rPr>
                <w:rFonts w:ascii="Cambria Math" w:hAnsi="Cambria Math"/>
                <w:i/>
              </w:rPr>
            </m:ctrlPr>
          </m:dPr>
          <m:e>
            <m:acc>
              <m:accPr>
                <m:ctrlPr>
                  <w:rPr>
                    <w:rFonts w:ascii="Cambria Math" w:hAnsi="Cambria Math"/>
                    <w:i/>
                  </w:rPr>
                </m:ctrlPr>
              </m:accPr>
              <m:e>
                <m:r>
                  <w:rPr>
                    <w:rFonts w:ascii="Cambria Math" w:hAnsi="Cambria Math"/>
                  </w:rPr>
                  <m:t>x</m:t>
                </m:r>
              </m:e>
            </m:acc>
            <m:r>
              <w:rPr>
                <w:rFonts w:ascii="Cambria Math" w:hAnsi="Cambria Math"/>
              </w:rPr>
              <m:t>-x</m:t>
            </m:r>
          </m:e>
        </m:d>
      </m:oMath>
    </w:p>
    <w:p w14:paraId="4D3778D7" w14:textId="60931E24" w:rsidR="00467453" w:rsidRPr="00C91760" w:rsidRDefault="00C91760" w:rsidP="007B64D1">
      <w:r>
        <w:rPr>
          <w:rFonts w:hint="eastAsia"/>
        </w:rPr>
        <w:t xml:space="preserve"> </w:t>
      </w:r>
      <w:r>
        <w:t xml:space="preserve">                 </w:t>
      </w:r>
      <m:oMath>
        <m:r>
          <w:rPr>
            <w:rFonts w:ascii="Cambria Math" w:hAnsi="Cambria Math" w:hint="eastAsia"/>
          </w:rPr>
          <m:t>=</m:t>
        </m:r>
        <m:r>
          <w:rPr>
            <w:rFonts w:ascii="Cambria Math" w:hAnsi="Cambria Math"/>
          </w:rPr>
          <m:t>b</m:t>
        </m:r>
        <m:sSub>
          <m:sSubPr>
            <m:ctrlPr>
              <w:rPr>
                <w:rFonts w:ascii="Cambria Math" w:hAnsi="Cambria Math"/>
                <w:i/>
              </w:rPr>
            </m:ctrlPr>
          </m:sSubPr>
          <m:e>
            <m:r>
              <w:rPr>
                <w:rFonts w:ascii="Cambria Math" w:hAnsi="Cambria Math"/>
              </w:rPr>
              <m:t>l</m:t>
            </m:r>
          </m:e>
          <m:sub>
            <m:r>
              <w:rPr>
                <w:rFonts w:ascii="Cambria Math" w:hAnsi="Cambria Math"/>
              </w:rPr>
              <m:t>xy</m:t>
            </m:r>
          </m:sub>
        </m:sSub>
      </m:oMath>
    </w:p>
    <w:p w14:paraId="1592948A" w14:textId="210E9998" w:rsidR="00853298" w:rsidRDefault="00853298">
      <w:pPr>
        <w:widowControl/>
        <w:jc w:val="left"/>
      </w:pPr>
      <w:r w:rsidRPr="00853298">
        <w:rPr>
          <w:noProof/>
        </w:rPr>
        <w:drawing>
          <wp:anchor distT="0" distB="0" distL="114300" distR="114300" simplePos="0" relativeHeight="251681792" behindDoc="0" locked="0" layoutInCell="1" allowOverlap="1" wp14:anchorId="31BA2671" wp14:editId="77916393">
            <wp:simplePos x="0" y="0"/>
            <wp:positionH relativeFrom="column">
              <wp:posOffset>2834782</wp:posOffset>
            </wp:positionH>
            <wp:positionV relativeFrom="paragraph">
              <wp:posOffset>2114948</wp:posOffset>
            </wp:positionV>
            <wp:extent cx="1542112" cy="394960"/>
            <wp:effectExtent l="0" t="0" r="0" b="0"/>
            <wp:wrapNone/>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rotWithShape="1">
                    <a:blip r:embed="rId66" cstate="print">
                      <a:extLst>
                        <a:ext uri="{28A0092B-C50C-407E-A947-70E740481C1C}">
                          <a14:useLocalDpi xmlns:a14="http://schemas.microsoft.com/office/drawing/2010/main" val="0"/>
                        </a:ext>
                      </a:extLst>
                    </a:blip>
                    <a:srcRect l="35504" r="35214"/>
                    <a:stretch/>
                  </pic:blipFill>
                  <pic:spPr bwMode="auto">
                    <a:xfrm>
                      <a:off x="0" y="0"/>
                      <a:ext cx="1542112" cy="3949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C91760">
        <w:rPr>
          <w:noProof/>
        </w:rPr>
        <w:drawing>
          <wp:anchor distT="0" distB="0" distL="114300" distR="114300" simplePos="0" relativeHeight="251676672" behindDoc="0" locked="0" layoutInCell="1" allowOverlap="1" wp14:anchorId="721EAA18" wp14:editId="1FA5E38F">
            <wp:simplePos x="0" y="0"/>
            <wp:positionH relativeFrom="page">
              <wp:posOffset>679251</wp:posOffset>
            </wp:positionH>
            <wp:positionV relativeFrom="paragraph">
              <wp:posOffset>648496</wp:posOffset>
            </wp:positionV>
            <wp:extent cx="2119189" cy="1620982"/>
            <wp:effectExtent l="0" t="0" r="0" b="0"/>
            <wp:wrapNone/>
            <wp:docPr id="22" name="图片 22" descr="http://img.wesiedu.com/upload/1/3c/13c34e70149cbe16835ffb3c621d82b9_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img.wesiedu.com/upload/1/3c/13c34e70149cbe16835ffb3c621d82b9_thumb.jpg"/>
                    <pic:cNvPicPr>
                      <a:picLocks noChangeAspect="1" noChangeArrowheads="1"/>
                    </pic:cNvPicPr>
                  </pic:nvPicPr>
                  <pic:blipFill rotWithShape="1">
                    <a:blip r:embed="rId67">
                      <a:extLst>
                        <a:ext uri="{28A0092B-C50C-407E-A947-70E740481C1C}">
                          <a14:useLocalDpi xmlns:a14="http://schemas.microsoft.com/office/drawing/2010/main" val="0"/>
                        </a:ext>
                      </a:extLst>
                    </a:blip>
                    <a:srcRect r="29103" b="27111"/>
                    <a:stretch/>
                  </pic:blipFill>
                  <pic:spPr bwMode="auto">
                    <a:xfrm>
                      <a:off x="0" y="0"/>
                      <a:ext cx="2119189" cy="162098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91760" w:rsidRPr="00C91760">
        <w:rPr>
          <w:noProof/>
        </w:rPr>
        <w:drawing>
          <wp:anchor distT="0" distB="0" distL="114300" distR="114300" simplePos="0" relativeHeight="251680768" behindDoc="0" locked="0" layoutInCell="1" allowOverlap="1" wp14:anchorId="47345D8C" wp14:editId="3A17A0D1">
            <wp:simplePos x="0" y="0"/>
            <wp:positionH relativeFrom="column">
              <wp:posOffset>1599148</wp:posOffset>
            </wp:positionH>
            <wp:positionV relativeFrom="paragraph">
              <wp:posOffset>831585</wp:posOffset>
            </wp:positionV>
            <wp:extent cx="3821373" cy="1330533"/>
            <wp:effectExtent l="0" t="0" r="8255" b="3175"/>
            <wp:wrapNone/>
            <wp:docPr id="39" name="图片 1">
              <a:extLst xmlns:a="http://schemas.openxmlformats.org/drawingml/2006/main">
                <a:ext uri="{FF2B5EF4-FFF2-40B4-BE49-F238E27FC236}">
                  <a16:creationId xmlns:a16="http://schemas.microsoft.com/office/drawing/2014/main" id="{E65CAABE-5600-4EB9-9CFA-7BCD331484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E65CAABE-5600-4EB9-9CFA-7BCD33148465}"/>
                        </a:ext>
                      </a:extLst>
                    </pic:cNvPr>
                    <pic:cNvPicPr>
                      <a:picLocks noChangeAspect="1"/>
                    </pic:cNvPicPr>
                  </pic:nvPicPr>
                  <pic:blipFill>
                    <a:blip r:embed="rId68" cstate="print">
                      <a:extLst>
                        <a:ext uri="{28A0092B-C50C-407E-A947-70E740481C1C}">
                          <a14:useLocalDpi xmlns:a14="http://schemas.microsoft.com/office/drawing/2010/main" val="0"/>
                        </a:ext>
                      </a:extLst>
                    </a:blip>
                    <a:stretch>
                      <a:fillRect/>
                    </a:stretch>
                  </pic:blipFill>
                  <pic:spPr>
                    <a:xfrm>
                      <a:off x="0" y="0"/>
                      <a:ext cx="3821373" cy="1330533"/>
                    </a:xfrm>
                    <a:prstGeom prst="rect">
                      <a:avLst/>
                    </a:prstGeom>
                  </pic:spPr>
                </pic:pic>
              </a:graphicData>
            </a:graphic>
          </wp:anchor>
        </w:drawing>
      </w:r>
      <w:r w:rsidR="00C91760" w:rsidRPr="00C91760">
        <w:rPr>
          <w:noProof/>
        </w:rPr>
        <w:drawing>
          <wp:anchor distT="0" distB="0" distL="114300" distR="114300" simplePos="0" relativeHeight="251678720" behindDoc="0" locked="0" layoutInCell="1" allowOverlap="1" wp14:anchorId="17DFC1F6" wp14:editId="378150C9">
            <wp:simplePos x="0" y="0"/>
            <wp:positionH relativeFrom="column">
              <wp:posOffset>899634</wp:posOffset>
            </wp:positionH>
            <wp:positionV relativeFrom="paragraph">
              <wp:posOffset>88919</wp:posOffset>
            </wp:positionV>
            <wp:extent cx="1816924" cy="207026"/>
            <wp:effectExtent l="0" t="0" r="0" b="2540"/>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816924" cy="2070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7453">
        <w:br w:type="page"/>
      </w:r>
    </w:p>
    <w:p w14:paraId="6DCE7664" w14:textId="4EA5E869" w:rsidR="00695286" w:rsidRDefault="009E7A13" w:rsidP="00695286">
      <w:r w:rsidRPr="009E7A13">
        <w:rPr>
          <w:noProof/>
        </w:rPr>
        <w:lastRenderedPageBreak/>
        <w:drawing>
          <wp:anchor distT="0" distB="0" distL="114300" distR="114300" simplePos="0" relativeHeight="251694080" behindDoc="0" locked="0" layoutInCell="1" allowOverlap="1" wp14:anchorId="57A8AD7F" wp14:editId="77050735">
            <wp:simplePos x="0" y="0"/>
            <wp:positionH relativeFrom="column">
              <wp:posOffset>3455187</wp:posOffset>
            </wp:positionH>
            <wp:positionV relativeFrom="paragraph">
              <wp:posOffset>190349</wp:posOffset>
            </wp:positionV>
            <wp:extent cx="1707703" cy="218364"/>
            <wp:effectExtent l="0" t="0" r="0" b="0"/>
            <wp:wrapNone/>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1707703" cy="218364"/>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9E7A13">
        <w:rPr>
          <w:noProof/>
        </w:rPr>
        <w:drawing>
          <wp:anchor distT="0" distB="0" distL="114300" distR="114300" simplePos="0" relativeHeight="251693056" behindDoc="0" locked="0" layoutInCell="1" allowOverlap="1" wp14:anchorId="42FBB3E0" wp14:editId="16F27471">
            <wp:simplePos x="0" y="0"/>
            <wp:positionH relativeFrom="column">
              <wp:posOffset>1094636</wp:posOffset>
            </wp:positionH>
            <wp:positionV relativeFrom="paragraph">
              <wp:posOffset>170512</wp:posOffset>
            </wp:positionV>
            <wp:extent cx="975815" cy="222750"/>
            <wp:effectExtent l="0" t="0" r="0" b="6350"/>
            <wp:wrapNone/>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975815" cy="22275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9E7A13">
        <w:rPr>
          <w:noProof/>
        </w:rPr>
        <w:drawing>
          <wp:anchor distT="0" distB="0" distL="114300" distR="114300" simplePos="0" relativeHeight="251692032" behindDoc="0" locked="0" layoutInCell="1" allowOverlap="1" wp14:anchorId="5E4A0700" wp14:editId="6E69D403">
            <wp:simplePos x="0" y="0"/>
            <wp:positionH relativeFrom="column">
              <wp:posOffset>167147</wp:posOffset>
            </wp:positionH>
            <wp:positionV relativeFrom="paragraph">
              <wp:posOffset>170180</wp:posOffset>
            </wp:positionV>
            <wp:extent cx="757451" cy="247843"/>
            <wp:effectExtent l="0" t="0" r="5080" b="0"/>
            <wp:wrapNone/>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757451" cy="247843"/>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695286" w:rsidRPr="00695286">
        <w:rPr>
          <w:noProof/>
        </w:rPr>
        <w:drawing>
          <wp:anchor distT="0" distB="0" distL="114300" distR="114300" simplePos="0" relativeHeight="251683840" behindDoc="0" locked="0" layoutInCell="1" allowOverlap="1" wp14:anchorId="2FBEA744" wp14:editId="6CF7636F">
            <wp:simplePos x="0" y="0"/>
            <wp:positionH relativeFrom="column">
              <wp:posOffset>1040301</wp:posOffset>
            </wp:positionH>
            <wp:positionV relativeFrom="paragraph">
              <wp:posOffset>-21287</wp:posOffset>
            </wp:positionV>
            <wp:extent cx="2179320" cy="204470"/>
            <wp:effectExtent l="0" t="0" r="0" b="0"/>
            <wp:wrapNone/>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2179320" cy="204470"/>
                    </a:xfrm>
                    <a:prstGeom prst="rect">
                      <a:avLst/>
                    </a:prstGeom>
                    <a:noFill/>
                    <a:ln>
                      <a:noFill/>
                    </a:ln>
                  </pic:spPr>
                </pic:pic>
              </a:graphicData>
            </a:graphic>
          </wp:anchor>
        </w:drawing>
      </w:r>
      <w:r w:rsidR="00695286">
        <w:rPr>
          <w:rFonts w:hint="eastAsia"/>
        </w:rPr>
        <w:t>2</w:t>
      </w:r>
      <w:r w:rsidR="00695286">
        <w:t>.</w:t>
      </w:r>
      <w:r w:rsidR="00695286">
        <w:rPr>
          <w:rFonts w:hint="eastAsia"/>
        </w:rPr>
        <w:t>4多元回归模型</w:t>
      </w:r>
    </w:p>
    <w:p w14:paraId="24A0D969" w14:textId="12227317" w:rsidR="00695286" w:rsidRDefault="009E7A13" w:rsidP="00695286">
      <w:r>
        <w:rPr>
          <w:rFonts w:hint="eastAsia"/>
        </w:rPr>
        <w:t xml:space="preserve"> </w:t>
      </w:r>
      <w:r>
        <w:t xml:space="preserve">             </w:t>
      </w:r>
      <w:r>
        <w:rPr>
          <w:rFonts w:hint="eastAsia"/>
        </w:rPr>
        <w:t xml:space="preserve">为 </w:t>
      </w:r>
      <w:r>
        <w:t xml:space="preserve">              </w:t>
      </w:r>
      <w:r>
        <w:rPr>
          <w:rFonts w:hint="eastAsia"/>
        </w:rPr>
        <w:t>拟合值，称偏回归系数</w:t>
      </w:r>
    </w:p>
    <w:p w14:paraId="40703E18" w14:textId="298F6C6E" w:rsidR="00695286" w:rsidRDefault="009E7A13" w:rsidP="009E7A13">
      <w:pPr>
        <w:ind w:firstLineChars="200" w:firstLine="420"/>
      </w:pPr>
      <w:r w:rsidRPr="009E7A13">
        <w:rPr>
          <w:noProof/>
        </w:rPr>
        <w:drawing>
          <wp:anchor distT="0" distB="0" distL="114300" distR="114300" simplePos="0" relativeHeight="251696128" behindDoc="0" locked="0" layoutInCell="1" allowOverlap="1" wp14:anchorId="35E044DE" wp14:editId="69AE8C56">
            <wp:simplePos x="0" y="0"/>
            <wp:positionH relativeFrom="column">
              <wp:posOffset>3148804</wp:posOffset>
            </wp:positionH>
            <wp:positionV relativeFrom="paragraph">
              <wp:posOffset>354321</wp:posOffset>
            </wp:positionV>
            <wp:extent cx="2668137" cy="1432975"/>
            <wp:effectExtent l="0" t="0" r="0" b="0"/>
            <wp:wrapNone/>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2668137" cy="1432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E7A13">
        <w:object w:dxaOrig="10560" w:dyaOrig="1080" w14:anchorId="72460F6A">
          <v:shape id="_x0000_i1032" type="#_x0000_t75" style="width:278pt;height:28.8pt" o:ole="">
            <v:imagedata r:id="rId75" o:title=""/>
          </v:shape>
          <o:OLEObject Type="Embed" ProgID="Unknown" ShapeID="_x0000_i1032" DrawAspect="Content" ObjectID="_1577224426" r:id="rId76"/>
        </w:object>
      </w:r>
    </w:p>
    <w:p w14:paraId="3F93DEDA" w14:textId="52505261" w:rsidR="009E7A13" w:rsidRDefault="009E7A13" w:rsidP="009E7A13">
      <w:pPr>
        <w:ind w:firstLineChars="200" w:firstLine="420"/>
      </w:pPr>
      <w:r>
        <w:rPr>
          <w:rFonts w:hint="eastAsia"/>
        </w:rPr>
        <w:t>由最小二乘法：</w:t>
      </w:r>
    </w:p>
    <w:p w14:paraId="50467B4B" w14:textId="6B897E65" w:rsidR="009E7A13" w:rsidRDefault="009E7A13" w:rsidP="009E7A13">
      <w:pPr>
        <w:ind w:firstLineChars="200" w:firstLine="420"/>
      </w:pPr>
    </w:p>
    <w:p w14:paraId="3FFF060B" w14:textId="6E753A56" w:rsidR="009E7A13" w:rsidRDefault="009E7A13" w:rsidP="009E7A13">
      <w:pPr>
        <w:ind w:firstLineChars="200" w:firstLine="420"/>
      </w:pPr>
      <w:r w:rsidRPr="009E7A13">
        <w:rPr>
          <w:noProof/>
        </w:rPr>
        <w:drawing>
          <wp:anchor distT="0" distB="0" distL="114300" distR="114300" simplePos="0" relativeHeight="251695104" behindDoc="0" locked="0" layoutInCell="1" allowOverlap="1" wp14:anchorId="511F92C9" wp14:editId="684AB88D">
            <wp:simplePos x="0" y="0"/>
            <wp:positionH relativeFrom="column">
              <wp:posOffset>310032</wp:posOffset>
            </wp:positionH>
            <wp:positionV relativeFrom="paragraph">
              <wp:posOffset>11989</wp:posOffset>
            </wp:positionV>
            <wp:extent cx="1828800" cy="599648"/>
            <wp:effectExtent l="0" t="0" r="0" b="0"/>
            <wp:wrapNone/>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1828800" cy="599648"/>
                    </a:xfrm>
                    <a:prstGeom prst="rect">
                      <a:avLst/>
                    </a:prstGeom>
                    <a:noFill/>
                    <a:ln>
                      <a:noFill/>
                    </a:ln>
                  </pic:spPr>
                </pic:pic>
              </a:graphicData>
            </a:graphic>
          </wp:anchor>
        </w:drawing>
      </w:r>
    </w:p>
    <w:p w14:paraId="559E4886" w14:textId="398684D8" w:rsidR="009E7A13" w:rsidRDefault="009E7A13" w:rsidP="009E7A13">
      <w:pPr>
        <w:ind w:firstLineChars="1600" w:firstLine="3360"/>
      </w:pPr>
      <w:r>
        <w:rPr>
          <w:rFonts w:hint="eastAsia"/>
        </w:rPr>
        <w:t>展开</w:t>
      </w:r>
      <w:r w:rsidR="00D60833">
        <w:rPr>
          <w:rFonts w:hint="eastAsia"/>
        </w:rPr>
        <w:t>得正规方程</w:t>
      </w:r>
    </w:p>
    <w:p w14:paraId="4C9DA636" w14:textId="0FCCE2D7" w:rsidR="009E7A13" w:rsidRPr="00467453" w:rsidRDefault="009E7A13" w:rsidP="009E7A13">
      <w:pPr>
        <w:ind w:firstLineChars="200" w:firstLine="420"/>
      </w:pPr>
    </w:p>
    <w:p w14:paraId="63B00659" w14:textId="77777777" w:rsidR="009E7A13" w:rsidRDefault="009E7A13">
      <w:pPr>
        <w:widowControl/>
        <w:jc w:val="left"/>
      </w:pPr>
    </w:p>
    <w:p w14:paraId="0B7EC278" w14:textId="224BF30D" w:rsidR="009E7A13" w:rsidRDefault="009E7A13">
      <w:pPr>
        <w:widowControl/>
        <w:jc w:val="left"/>
      </w:pPr>
    </w:p>
    <w:p w14:paraId="56B7EC4C" w14:textId="7BC1FA77" w:rsidR="009E7A13" w:rsidRDefault="009E7A13">
      <w:pPr>
        <w:widowControl/>
        <w:jc w:val="left"/>
      </w:pPr>
    </w:p>
    <w:p w14:paraId="2584722C" w14:textId="3920BE2B" w:rsidR="00CE6BAB" w:rsidRPr="00CE6BAB" w:rsidRDefault="00CE6BAB">
      <w:pPr>
        <w:widowControl/>
        <w:jc w:val="left"/>
      </w:pPr>
      <m:oMathPara>
        <m:oMath>
          <m:r>
            <m:rPr>
              <m:sty m:val="b"/>
            </m:rPr>
            <w:rPr>
              <w:rFonts w:ascii="Cambria Math" w:hAnsi="Cambria Math"/>
            </w:rPr>
            <m:t>β=</m:t>
          </m:r>
          <m:d>
            <m:dPr>
              <m:begChr m:val="["/>
              <m:endChr m:val="]"/>
              <m:ctrlPr>
                <w:rPr>
                  <w:rFonts w:ascii="Cambria Math" w:hAnsi="Cambria Math"/>
                  <w:b/>
                </w:rPr>
              </m:ctrlPr>
            </m:dPr>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r>
                <m:rPr>
                  <m:sty m:val="b"/>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k</m:t>
                  </m:r>
                </m:sub>
              </m:sSub>
            </m:e>
          </m:d>
          <m:r>
            <w:rPr>
              <w:rFonts w:ascii="Cambria Math" w:hAnsi="Cambria Math" w:hint="eastAsia"/>
            </w:rPr>
            <m:t>，</m:t>
          </m:r>
          <m:r>
            <m:rPr>
              <m:sty m:val="b"/>
            </m:rPr>
            <w:rPr>
              <w:rFonts w:ascii="Cambria Math" w:hAnsi="Cambria Math"/>
            </w:rPr>
            <m:t xml:space="preserve"> b</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e>
              </m:d>
            </m:e>
            <m:sup>
              <m:r>
                <m:rPr>
                  <m:sty m:val="p"/>
                </m:rPr>
                <w:rPr>
                  <w:rFonts w:ascii="Cambria Math" w:hAnsi="Cambria Math"/>
                </w:rPr>
                <m:t>⊤</m:t>
              </m:r>
            </m:sup>
          </m:sSup>
          <m:r>
            <w:rPr>
              <w:rFonts w:ascii="Cambria Math" w:hAnsi="Cambria Math" w:hint="eastAsia"/>
            </w:rPr>
            <m:t>，</m:t>
          </m:r>
          <m:r>
            <m:rPr>
              <m:sty m:val="b"/>
            </m:rPr>
            <w:rPr>
              <w:rFonts w:ascii="Cambria Math" w:hAnsi="Cambria Math"/>
            </w:rPr>
            <m:t>x</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e>
              </m:d>
            </m:e>
            <m:sup>
              <m:r>
                <m:rPr>
                  <m:sty m:val="p"/>
                </m:rPr>
                <w:rPr>
                  <w:rFonts w:ascii="Cambria Math" w:hAnsi="Cambria Math"/>
                </w:rPr>
                <m:t>⊤</m:t>
              </m:r>
            </m:sup>
          </m:sSup>
        </m:oMath>
      </m:oMathPara>
    </w:p>
    <w:p w14:paraId="50897BE7" w14:textId="12E7F0AF" w:rsidR="00C52388" w:rsidRPr="00C52388" w:rsidRDefault="00C52388" w:rsidP="00C52388">
      <w:pPr>
        <w:widowControl/>
        <w:jc w:val="left"/>
        <w:rPr>
          <w:b/>
        </w:rPr>
      </w:pPr>
      <m:oMathPara>
        <m:oMath>
          <m:r>
            <m:rPr>
              <m:sty m:val="b"/>
            </m:rPr>
            <w:rPr>
              <w:rFonts w:ascii="Cambria Math" w:hAnsi="Cambria Math"/>
            </w:rPr>
            <m:t>y=</m:t>
          </m:r>
          <m:sSup>
            <m:sSupPr>
              <m:ctrlPr>
                <w:rPr>
                  <w:rFonts w:ascii="Cambria Math" w:hAnsi="Cambria Math"/>
                  <w:b/>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β+</m:t>
          </m:r>
          <m:r>
            <m:rPr>
              <m:sty m:val="p"/>
            </m:rPr>
            <w:rPr>
              <w:rFonts w:ascii="Cambria Math" w:hAnsi="Cambria Math"/>
            </w:rPr>
            <m:t>ε</m:t>
          </m:r>
          <m:r>
            <w:rPr>
              <w:rFonts w:ascii="Cambria Math" w:hAnsi="Cambria Math" w:hint="eastAsia"/>
            </w:rPr>
            <m:t>，</m:t>
          </m:r>
          <m:acc>
            <m:accPr>
              <m:ctrlPr>
                <w:rPr>
                  <w:rFonts w:ascii="Cambria Math" w:hAnsi="Cambria Math"/>
                </w:rPr>
              </m:ctrlPr>
            </m:accPr>
            <m:e>
              <m:r>
                <m:rPr>
                  <m:sty m:val="p"/>
                </m:rPr>
                <w:rPr>
                  <w:rFonts w:ascii="Cambria Math" w:hAnsi="Cambria Math"/>
                </w:rPr>
                <m:t>y</m:t>
              </m:r>
            </m:e>
          </m:acc>
          <m:r>
            <m:rPr>
              <m:sty m:val="p"/>
            </m:rPr>
            <w:rPr>
              <w:rFonts w:ascii="Cambria Math" w:hAnsi="Cambria Math"/>
            </w:rPr>
            <m:t>=</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b</m:t>
          </m:r>
        </m:oMath>
      </m:oMathPara>
    </w:p>
    <w:p w14:paraId="0CE44274" w14:textId="4FC0C9DB" w:rsidR="00C52388" w:rsidRPr="00D60833" w:rsidRDefault="009C5931" w:rsidP="00C52388">
      <w:pPr>
        <w:widowControl/>
        <w:jc w:val="left"/>
      </w:pPr>
      <m:oMathPara>
        <m:oMath>
          <m:func>
            <m:funcPr>
              <m:ctrlPr>
                <w:rPr>
                  <w:rFonts w:ascii="Cambria Math" w:hAnsi="Cambria Math"/>
                </w:rPr>
              </m:ctrlPr>
            </m:funcPr>
            <m:fName>
              <m:r>
                <m:rPr>
                  <m:sty m:val="p"/>
                </m:rPr>
                <w:rPr>
                  <w:rFonts w:ascii="Cambria Math" w:hAnsi="Cambria Math"/>
                </w:rPr>
                <m:t>min</m:t>
              </m:r>
            </m:fName>
            <m:e>
              <m:r>
                <w:rPr>
                  <w:rFonts w:ascii="Cambria Math" w:hAnsi="Cambria Math"/>
                </w:rPr>
                <m:t xml:space="preserve"> </m:t>
              </m:r>
            </m:e>
          </m:func>
          <m:r>
            <m:rPr>
              <m:sty m:val="p"/>
            </m:rPr>
            <w:rPr>
              <w:rFonts w:ascii="Cambria Math" w:hAnsi="Cambria Math"/>
            </w:rPr>
            <m:t>Q=</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b"/>
                </m:rPr>
                <w:rPr>
                  <w:rFonts w:ascii="Cambria Math" w:hAnsi="Cambria Math"/>
                </w:rPr>
                <m:t>ε</m:t>
              </m:r>
            </m:e>
            <m:sup>
              <m:r>
                <m:rPr>
                  <m:sty m:val="p"/>
                </m:rPr>
                <w:rPr>
                  <w:rFonts w:ascii="Cambria Math" w:hAnsi="Cambria Math"/>
                </w:rPr>
                <m:t>T</m:t>
              </m:r>
            </m:sup>
          </m:sSup>
          <m:r>
            <m:rPr>
              <m:sty m:val="b"/>
            </m:rPr>
            <w:rPr>
              <w:rFonts w:ascii="Cambria Math" w:hAnsi="Cambria Math"/>
            </w:rPr>
            <m:t>ε</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ε</m:t>
                  </m:r>
                </m:e>
              </m:d>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y</m:t>
                  </m:r>
                  <m:r>
                    <m:rPr>
                      <m:sty m:val="p"/>
                    </m:rPr>
                    <w:rPr>
                      <w:rFonts w:ascii="Cambria Math" w:hAnsi="Cambria Math"/>
                    </w:rPr>
                    <m:t>-</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β</m:t>
                  </m:r>
                </m:e>
              </m:d>
            </m:e>
            <m:sup>
              <m:r>
                <m:rPr>
                  <m:sty m:val="p"/>
                </m:rPr>
                <w:rPr>
                  <w:rFonts w:ascii="Cambria Math" w:hAnsi="Cambria Math"/>
                </w:rPr>
                <m:t>2</m:t>
              </m:r>
            </m:sup>
          </m:sSup>
        </m:oMath>
      </m:oMathPara>
    </w:p>
    <w:p w14:paraId="6029AED5" w14:textId="359EA0EA" w:rsidR="00D60833" w:rsidRDefault="003C713E" w:rsidP="003C713E">
      <w:pPr>
        <w:widowControl/>
        <w:jc w:val="center"/>
      </w:pPr>
      <w:r w:rsidRPr="003C713E">
        <w:rPr>
          <w:noProof/>
        </w:rPr>
        <w:drawing>
          <wp:inline distT="0" distB="0" distL="0" distR="0" wp14:anchorId="218FF02D" wp14:editId="1596D5FD">
            <wp:extent cx="3111689" cy="1860795"/>
            <wp:effectExtent l="0" t="0" r="0" b="0"/>
            <wp:docPr id="57" name="图片 1">
              <a:extLst xmlns:a="http://schemas.openxmlformats.org/drawingml/2006/main">
                <a:ext uri="{FF2B5EF4-FFF2-40B4-BE49-F238E27FC236}">
                  <a16:creationId xmlns:a16="http://schemas.microsoft.com/office/drawing/2014/main" id="{7E75666A-3E57-481D-A581-9281C5CC70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7E75666A-3E57-481D-A581-9281C5CC704D}"/>
                        </a:ext>
                      </a:extLst>
                    </pic:cNvPr>
                    <pic:cNvPicPr>
                      <a:picLocks noChangeAspect="1"/>
                    </pic:cNvPicPr>
                  </pic:nvPicPr>
                  <pic:blipFill>
                    <a:blip r:embed="rId78"/>
                    <a:stretch>
                      <a:fillRect/>
                    </a:stretch>
                  </pic:blipFill>
                  <pic:spPr>
                    <a:xfrm>
                      <a:off x="0" y="0"/>
                      <a:ext cx="3111689" cy="1860795"/>
                    </a:xfrm>
                    <a:prstGeom prst="rect">
                      <a:avLst/>
                    </a:prstGeom>
                  </pic:spPr>
                </pic:pic>
              </a:graphicData>
            </a:graphic>
          </wp:inline>
        </w:drawing>
      </w:r>
    </w:p>
    <w:p w14:paraId="57C0D84F" w14:textId="25CD502C" w:rsidR="00CE6BAB" w:rsidRPr="00C52388" w:rsidRDefault="00CE6BAB">
      <w:pPr>
        <w:widowControl/>
        <w:jc w:val="left"/>
      </w:pPr>
    </w:p>
    <w:p w14:paraId="102C3A50" w14:textId="72F065D0" w:rsidR="00467453" w:rsidRDefault="00853298">
      <w:pPr>
        <w:widowControl/>
        <w:jc w:val="left"/>
      </w:pPr>
      <w:r>
        <w:rPr>
          <w:rFonts w:hint="eastAsia"/>
        </w:rPr>
        <w:t>2.</w:t>
      </w:r>
      <w:r w:rsidR="00695286">
        <w:rPr>
          <w:rFonts w:hint="eastAsia"/>
        </w:rPr>
        <w:t>4</w:t>
      </w:r>
      <w:r w:rsidRPr="00853298">
        <w:rPr>
          <w:rFonts w:hint="eastAsia"/>
        </w:rPr>
        <w:t>一元非线性回归模</w:t>
      </w:r>
    </w:p>
    <w:p w14:paraId="40481A70" w14:textId="671F119C" w:rsidR="00853298" w:rsidRDefault="00853298" w:rsidP="00853298">
      <w:r>
        <w:rPr>
          <w:rFonts w:hint="eastAsia"/>
        </w:rPr>
        <w:t>通过变换坐标轴（取ln）将线性模型转化为幂指对模型（换元为线性问题）</w:t>
      </w:r>
    </w:p>
    <w:p w14:paraId="2DE79CF1" w14:textId="73C5788E" w:rsidR="00D55E19" w:rsidRDefault="00695286" w:rsidP="007B64D1">
      <w:r w:rsidRPr="00695286">
        <w:rPr>
          <w:noProof/>
        </w:rPr>
        <w:drawing>
          <wp:anchor distT="0" distB="0" distL="114300" distR="114300" simplePos="0" relativeHeight="251687936" behindDoc="0" locked="0" layoutInCell="1" allowOverlap="1" wp14:anchorId="1D9ACC4E" wp14:editId="569BF971">
            <wp:simplePos x="0" y="0"/>
            <wp:positionH relativeFrom="column">
              <wp:posOffset>3183236</wp:posOffset>
            </wp:positionH>
            <wp:positionV relativeFrom="paragraph">
              <wp:posOffset>58534</wp:posOffset>
            </wp:positionV>
            <wp:extent cx="1385248" cy="289791"/>
            <wp:effectExtent l="0" t="0" r="5715" b="0"/>
            <wp:wrapNone/>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1385248" cy="289791"/>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695286">
        <w:rPr>
          <w:noProof/>
        </w:rPr>
        <w:drawing>
          <wp:anchor distT="0" distB="0" distL="114300" distR="114300" simplePos="0" relativeHeight="251686912" behindDoc="0" locked="0" layoutInCell="1" allowOverlap="1" wp14:anchorId="34841911" wp14:editId="38BD362C">
            <wp:simplePos x="0" y="0"/>
            <wp:positionH relativeFrom="column">
              <wp:posOffset>835925</wp:posOffset>
            </wp:positionH>
            <wp:positionV relativeFrom="paragraph">
              <wp:posOffset>340066</wp:posOffset>
            </wp:positionV>
            <wp:extent cx="1774209" cy="392462"/>
            <wp:effectExtent l="0" t="0" r="0" b="7620"/>
            <wp:wrapNone/>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1774209" cy="392462"/>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695286">
        <w:rPr>
          <w:noProof/>
        </w:rPr>
        <w:drawing>
          <wp:anchor distT="0" distB="0" distL="114300" distR="114300" simplePos="0" relativeHeight="251688960" behindDoc="0" locked="0" layoutInCell="1" allowOverlap="1" wp14:anchorId="3794AE8C" wp14:editId="4DD412D2">
            <wp:simplePos x="0" y="0"/>
            <wp:positionH relativeFrom="column">
              <wp:posOffset>30594</wp:posOffset>
            </wp:positionH>
            <wp:positionV relativeFrom="paragraph">
              <wp:posOffset>340066</wp:posOffset>
            </wp:positionV>
            <wp:extent cx="578594" cy="382138"/>
            <wp:effectExtent l="0" t="0" r="0" b="0"/>
            <wp:wrapNone/>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578594" cy="382138"/>
                    </a:xfrm>
                    <a:prstGeom prst="rect">
                      <a:avLst/>
                    </a:prstGeom>
                    <a:noFill/>
                    <a:ln>
                      <a:noFill/>
                    </a:ln>
                    <a:extLst/>
                  </pic:spPr>
                </pic:pic>
              </a:graphicData>
            </a:graphic>
          </wp:anchor>
        </w:drawing>
      </w:r>
      <w:r w:rsidR="00853298" w:rsidRPr="00853298">
        <w:rPr>
          <w:noProof/>
        </w:rPr>
        <w:drawing>
          <wp:inline distT="0" distB="0" distL="0" distR="0" wp14:anchorId="7E05548D" wp14:editId="5BE2DE26">
            <wp:extent cx="627797" cy="29391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652702" cy="305575"/>
                    </a:xfrm>
                    <a:prstGeom prst="rect">
                      <a:avLst/>
                    </a:prstGeom>
                    <a:noFill/>
                    <a:ln>
                      <a:noFill/>
                    </a:ln>
                  </pic:spPr>
                </pic:pic>
              </a:graphicData>
            </a:graphic>
          </wp:inline>
        </w:drawing>
      </w:r>
      <w:r w:rsidR="005A56E7">
        <w:t xml:space="preserve">    </w:t>
      </w:r>
      <w:r w:rsidR="005A56E7" w:rsidRPr="005A56E7">
        <w:rPr>
          <w:noProof/>
        </w:rPr>
        <w:drawing>
          <wp:inline distT="0" distB="0" distL="0" distR="0" wp14:anchorId="2022D409" wp14:editId="29714C2C">
            <wp:extent cx="832514" cy="28485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913895" cy="312701"/>
                    </a:xfrm>
                    <a:prstGeom prst="rect">
                      <a:avLst/>
                    </a:prstGeom>
                    <a:noFill/>
                    <a:ln>
                      <a:noFill/>
                    </a:ln>
                  </pic:spPr>
                </pic:pic>
              </a:graphicData>
            </a:graphic>
          </wp:inline>
        </w:drawing>
      </w:r>
      <w:r w:rsidR="005A56E7">
        <w:rPr>
          <w:rFonts w:hint="eastAsia"/>
        </w:rPr>
        <w:t xml:space="preserve"> </w:t>
      </w:r>
      <w:r w:rsidR="005A56E7">
        <w:t xml:space="preserve">   </w:t>
      </w:r>
      <w:r w:rsidR="005A56E7" w:rsidRPr="005A56E7">
        <w:rPr>
          <w:noProof/>
        </w:rPr>
        <w:drawing>
          <wp:inline distT="0" distB="0" distL="0" distR="0" wp14:anchorId="23B9808F" wp14:editId="7A83EAD4">
            <wp:extent cx="962167" cy="234292"/>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092900" cy="266126"/>
                    </a:xfrm>
                    <a:prstGeom prst="rect">
                      <a:avLst/>
                    </a:prstGeom>
                    <a:noFill/>
                    <a:ln>
                      <a:noFill/>
                    </a:ln>
                  </pic:spPr>
                </pic:pic>
              </a:graphicData>
            </a:graphic>
          </wp:inline>
        </w:drawing>
      </w:r>
    </w:p>
    <w:p w14:paraId="4AC6A2FC" w14:textId="15C4513E" w:rsidR="00695286" w:rsidRDefault="00695286" w:rsidP="007B64D1">
      <w:r w:rsidRPr="00695286">
        <w:rPr>
          <w:noProof/>
        </w:rPr>
        <w:drawing>
          <wp:anchor distT="0" distB="0" distL="114300" distR="114300" simplePos="0" relativeHeight="251689984" behindDoc="0" locked="0" layoutInCell="1" allowOverlap="1" wp14:anchorId="5840A658" wp14:editId="31D4C5B8">
            <wp:simplePos x="0" y="0"/>
            <wp:positionH relativeFrom="column">
              <wp:posOffset>2794123</wp:posOffset>
            </wp:positionH>
            <wp:positionV relativeFrom="paragraph">
              <wp:posOffset>11430</wp:posOffset>
            </wp:positionV>
            <wp:extent cx="2443603" cy="225188"/>
            <wp:effectExtent l="0" t="0" r="0" b="0"/>
            <wp:wrapNone/>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443603" cy="22518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975950" w14:textId="486CB1C9" w:rsidR="00695286" w:rsidRPr="00853298" w:rsidRDefault="00695286" w:rsidP="007B64D1">
      <w:r w:rsidRPr="00D55E19">
        <w:rPr>
          <w:noProof/>
        </w:rPr>
        <w:drawing>
          <wp:anchor distT="0" distB="0" distL="114300" distR="114300" simplePos="0" relativeHeight="251682816" behindDoc="0" locked="0" layoutInCell="1" allowOverlap="1" wp14:anchorId="6BDB4D76" wp14:editId="4AB203AD">
            <wp:simplePos x="0" y="0"/>
            <wp:positionH relativeFrom="column">
              <wp:posOffset>1879458</wp:posOffset>
            </wp:positionH>
            <wp:positionV relativeFrom="paragraph">
              <wp:posOffset>79034</wp:posOffset>
            </wp:positionV>
            <wp:extent cx="1725295" cy="457200"/>
            <wp:effectExtent l="0" t="0" r="8255" b="0"/>
            <wp:wrapNone/>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725295" cy="457200"/>
                    </a:xfrm>
                    <a:prstGeom prst="rect">
                      <a:avLst/>
                    </a:prstGeom>
                    <a:noFill/>
                    <a:ln>
                      <a:noFill/>
                    </a:ln>
                  </pic:spPr>
                </pic:pic>
              </a:graphicData>
            </a:graphic>
          </wp:anchor>
        </w:drawing>
      </w:r>
    </w:p>
    <w:p w14:paraId="5011C9A8" w14:textId="41F322F5" w:rsidR="00467453" w:rsidRPr="00467453" w:rsidRDefault="00D55E19" w:rsidP="007B64D1">
      <w:r>
        <w:rPr>
          <w:rFonts w:hint="eastAsia"/>
        </w:rPr>
        <w:t>相关指数（与剩余平方和相似）</w:t>
      </w:r>
    </w:p>
    <w:p w14:paraId="73B6DD19" w14:textId="415030BD" w:rsidR="00467453" w:rsidRDefault="00D55E19" w:rsidP="007B64D1">
      <w:r>
        <w:rPr>
          <w:rFonts w:hint="eastAsia"/>
        </w:rPr>
        <w:t>根号得到相关系数R</w:t>
      </w:r>
    </w:p>
    <w:p w14:paraId="34D13164" w14:textId="749BF54A" w:rsidR="00D55E19" w:rsidRDefault="00D55E19" w:rsidP="007B64D1"/>
    <w:p w14:paraId="2550DC98" w14:textId="68A77B67" w:rsidR="00213B45" w:rsidRDefault="00C00585" w:rsidP="007B64D1">
      <w:r>
        <w:rPr>
          <w:rFonts w:hint="eastAsia"/>
        </w:rPr>
        <w:t>2.5</w:t>
      </w:r>
      <w:r>
        <w:t xml:space="preserve"> </w:t>
      </w:r>
      <w:r>
        <w:rPr>
          <w:rFonts w:hint="eastAsia"/>
        </w:rPr>
        <w:t>趋势面分析</w:t>
      </w:r>
    </w:p>
    <w:p w14:paraId="7C360E35" w14:textId="6289A775" w:rsidR="00C00585" w:rsidRDefault="00EE1CE3" w:rsidP="007B64D1">
      <w:r>
        <w:rPr>
          <w:rFonts w:hint="eastAsia"/>
        </w:rPr>
        <w:t>趋势面时一种代表地理数据在大范围内得空间变化趋势的光滑曲面，是实际曲面的近似。</w:t>
      </w:r>
    </w:p>
    <w:p w14:paraId="55EA2817" w14:textId="1FD59520" w:rsidR="00EE1CE3" w:rsidRDefault="00EE1CE3" w:rsidP="007B64D1">
      <w:r>
        <w:rPr>
          <w:rFonts w:hint="eastAsia"/>
        </w:rPr>
        <w:t>即：</w:t>
      </w:r>
      <w:r w:rsidRPr="00EE1CE3">
        <w:rPr>
          <w:rFonts w:hint="eastAsia"/>
          <w:b/>
        </w:rPr>
        <w:t>实际曲</w:t>
      </w:r>
      <w:r>
        <w:rPr>
          <w:rFonts w:hint="eastAsia"/>
          <w:b/>
        </w:rPr>
        <w:t>面</w:t>
      </w:r>
      <w:r w:rsidRPr="00EE1CE3">
        <w:rPr>
          <w:rFonts w:hint="eastAsia"/>
          <w:b/>
        </w:rPr>
        <w:t>=趋势面+剩余曲面</w:t>
      </w:r>
    </w:p>
    <w:p w14:paraId="4C1571B2" w14:textId="4261E2F1" w:rsidR="00EE1CE3" w:rsidRPr="00EE1CE3" w:rsidRDefault="00EE1CE3" w:rsidP="00EE1CE3">
      <w:pPr>
        <w:rPr>
          <w:b/>
        </w:rPr>
      </w:pPr>
      <w:r w:rsidRPr="00EE1CE3">
        <w:rPr>
          <w:noProof/>
        </w:rPr>
        <w:drawing>
          <wp:anchor distT="0" distB="0" distL="114300" distR="114300" simplePos="0" relativeHeight="251700224" behindDoc="0" locked="0" layoutInCell="1" allowOverlap="1" wp14:anchorId="3BD965D8" wp14:editId="2A43E9E7">
            <wp:simplePos x="0" y="0"/>
            <wp:positionH relativeFrom="margin">
              <wp:posOffset>4226261</wp:posOffset>
            </wp:positionH>
            <wp:positionV relativeFrom="paragraph">
              <wp:posOffset>168802</wp:posOffset>
            </wp:positionV>
            <wp:extent cx="1449238" cy="239129"/>
            <wp:effectExtent l="0" t="0" r="0" b="8890"/>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1449238" cy="239129"/>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EE1CE3">
        <w:rPr>
          <w:noProof/>
        </w:rPr>
        <w:drawing>
          <wp:anchor distT="0" distB="0" distL="114300" distR="114300" simplePos="0" relativeHeight="251699200" behindDoc="0" locked="0" layoutInCell="1" allowOverlap="1" wp14:anchorId="14FEB8E3" wp14:editId="0A710588">
            <wp:simplePos x="0" y="0"/>
            <wp:positionH relativeFrom="margin">
              <wp:posOffset>2251147</wp:posOffset>
            </wp:positionH>
            <wp:positionV relativeFrom="paragraph">
              <wp:posOffset>189122</wp:posOffset>
            </wp:positionV>
            <wp:extent cx="1915064" cy="253390"/>
            <wp:effectExtent l="0" t="0" r="0" b="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1915064" cy="25339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7152" behindDoc="0" locked="0" layoutInCell="1" allowOverlap="1" wp14:anchorId="071F0A73" wp14:editId="2CEDF83E">
            <wp:simplePos x="0" y="0"/>
            <wp:positionH relativeFrom="margin">
              <wp:posOffset>12940</wp:posOffset>
            </wp:positionH>
            <wp:positionV relativeFrom="paragraph">
              <wp:posOffset>184318</wp:posOffset>
            </wp:positionV>
            <wp:extent cx="2147977" cy="248292"/>
            <wp:effectExtent l="0" t="0" r="508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2194438" cy="253663"/>
                    </a:xfrm>
                    <a:prstGeom prst="rect">
                      <a:avLst/>
                    </a:prstGeom>
                    <a:noFill/>
                  </pic:spPr>
                </pic:pic>
              </a:graphicData>
            </a:graphic>
            <wp14:sizeRelH relativeFrom="margin">
              <wp14:pctWidth>0</wp14:pctWidth>
            </wp14:sizeRelH>
            <wp14:sizeRelV relativeFrom="margin">
              <wp14:pctHeight>0</wp14:pctHeight>
            </wp14:sizeRelV>
          </wp:anchor>
        </w:drawing>
      </w:r>
      <w:r w:rsidRPr="00EE1CE3">
        <w:rPr>
          <w:rFonts w:hint="eastAsia"/>
          <w:b/>
        </w:rPr>
        <w:t>某观测点的观测值</w:t>
      </w:r>
      <w:r w:rsidRPr="00EE1CE3">
        <w:rPr>
          <w:b/>
        </w:rPr>
        <w:t>=确定性函数值+随机性函数值=趋势值+剩余值</w:t>
      </w:r>
    </w:p>
    <w:p w14:paraId="622E7CDF" w14:textId="7A4689B7" w:rsidR="00213B45" w:rsidRPr="00D55E19" w:rsidRDefault="00213B45" w:rsidP="00EE1CE3"/>
    <w:p w14:paraId="485E477E" w14:textId="51E029E8" w:rsidR="00213B45" w:rsidRDefault="00EE1CE3" w:rsidP="007B64D1">
      <w:r w:rsidRPr="00EE1CE3">
        <w:rPr>
          <w:noProof/>
        </w:rPr>
        <w:drawing>
          <wp:anchor distT="0" distB="0" distL="114300" distR="114300" simplePos="0" relativeHeight="251701248" behindDoc="0" locked="0" layoutInCell="1" allowOverlap="1" wp14:anchorId="09118DA2" wp14:editId="40592117">
            <wp:simplePos x="0" y="0"/>
            <wp:positionH relativeFrom="column">
              <wp:posOffset>21482</wp:posOffset>
            </wp:positionH>
            <wp:positionV relativeFrom="paragraph">
              <wp:posOffset>20848</wp:posOffset>
            </wp:positionV>
            <wp:extent cx="1570007" cy="412366"/>
            <wp:effectExtent l="0" t="0" r="0" b="6985"/>
            <wp:wrapNone/>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1570007" cy="412366"/>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108AAA76" w14:textId="68C28A03" w:rsidR="00213B45" w:rsidRDefault="00EE1CE3" w:rsidP="007B64D1">
      <w:r w:rsidRPr="00EE1CE3">
        <w:rPr>
          <w:noProof/>
        </w:rPr>
        <w:lastRenderedPageBreak/>
        <w:drawing>
          <wp:anchor distT="0" distB="0" distL="114300" distR="114300" simplePos="0" relativeHeight="251703296" behindDoc="0" locked="0" layoutInCell="1" allowOverlap="1" wp14:anchorId="774724D2" wp14:editId="36573C88">
            <wp:simplePos x="0" y="0"/>
            <wp:positionH relativeFrom="column">
              <wp:posOffset>30192</wp:posOffset>
            </wp:positionH>
            <wp:positionV relativeFrom="paragraph">
              <wp:posOffset>0</wp:posOffset>
            </wp:positionV>
            <wp:extent cx="1406106" cy="304589"/>
            <wp:effectExtent l="0" t="0" r="3810" b="0"/>
            <wp:wrapNone/>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1495932" cy="324047"/>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2AA96ECA" w14:textId="1A58EA8B" w:rsidR="00213B45" w:rsidRDefault="00EE1CE3" w:rsidP="007B64D1">
      <w:r w:rsidRPr="00EE1CE3">
        <w:rPr>
          <w:noProof/>
        </w:rPr>
        <w:drawing>
          <wp:anchor distT="0" distB="0" distL="114300" distR="114300" simplePos="0" relativeHeight="251704320" behindDoc="0" locked="0" layoutInCell="1" allowOverlap="1" wp14:anchorId="1BD7377D" wp14:editId="4BBA0AB1">
            <wp:simplePos x="0" y="0"/>
            <wp:positionH relativeFrom="margin">
              <wp:posOffset>60157</wp:posOffset>
            </wp:positionH>
            <wp:positionV relativeFrom="paragraph">
              <wp:posOffset>105745</wp:posOffset>
            </wp:positionV>
            <wp:extent cx="2846717" cy="309828"/>
            <wp:effectExtent l="0" t="0" r="0" b="0"/>
            <wp:wrapNone/>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2846717" cy="309828"/>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03894C12" w14:textId="1C14AC82" w:rsidR="00213B45" w:rsidRDefault="00213B45" w:rsidP="007B64D1"/>
    <w:p w14:paraId="0FF3F203" w14:textId="223786C1" w:rsidR="00EE1CE3" w:rsidRDefault="00EE1CE3" w:rsidP="007B64D1">
      <w:r>
        <w:rPr>
          <w:noProof/>
        </w:rPr>
        <w:drawing>
          <wp:anchor distT="0" distB="0" distL="114300" distR="114300" simplePos="0" relativeHeight="251705344" behindDoc="0" locked="0" layoutInCell="1" allowOverlap="1" wp14:anchorId="51D2A713" wp14:editId="5D2CF887">
            <wp:simplePos x="0" y="0"/>
            <wp:positionH relativeFrom="column">
              <wp:posOffset>64195</wp:posOffset>
            </wp:positionH>
            <wp:positionV relativeFrom="paragraph">
              <wp:posOffset>16714</wp:posOffset>
            </wp:positionV>
            <wp:extent cx="5706110" cy="316865"/>
            <wp:effectExtent l="0" t="0" r="0" b="6985"/>
            <wp:wrapNone/>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706110" cy="316865"/>
                    </a:xfrm>
                    <a:prstGeom prst="rect">
                      <a:avLst/>
                    </a:prstGeom>
                    <a:noFill/>
                  </pic:spPr>
                </pic:pic>
              </a:graphicData>
            </a:graphic>
          </wp:anchor>
        </w:drawing>
      </w:r>
    </w:p>
    <w:p w14:paraId="0F5C1485" w14:textId="22BC05CE" w:rsidR="00213B45" w:rsidRDefault="00213B45" w:rsidP="007B64D1"/>
    <w:p w14:paraId="7FAEED60" w14:textId="63232680" w:rsidR="00213B45" w:rsidRDefault="00E2478D" w:rsidP="007B64D1">
      <w:r w:rsidRPr="00E2478D">
        <w:rPr>
          <w:rFonts w:hint="eastAsia"/>
        </w:rPr>
        <w:t>将多项式回归（非线性模型）模型转化为多元线性回归模型。</w:t>
      </w:r>
    </w:p>
    <w:p w14:paraId="433D9237" w14:textId="79382FBE" w:rsidR="00E2478D" w:rsidRDefault="00E2478D" w:rsidP="007B64D1">
      <w:r w:rsidRPr="00E2478D">
        <w:object w:dxaOrig="9075" w:dyaOrig="825" w14:anchorId="5DBC2A78">
          <v:shape id="_x0000_i1033" type="#_x0000_t75" style="width:289.9pt;height:26.9pt" o:ole="">
            <v:imagedata r:id="rId94" o:title=""/>
          </v:shape>
          <o:OLEObject Type="Embed" ProgID="Unknown" ShapeID="_x0000_i1033" DrawAspect="Content" ObjectID="_1577224427" r:id="rId95"/>
        </w:object>
      </w:r>
    </w:p>
    <w:p w14:paraId="30D08482" w14:textId="4FB47FB9" w:rsidR="00E2478D" w:rsidRDefault="00E2478D" w:rsidP="00E2478D">
      <w:r w:rsidRPr="00E2478D">
        <w:rPr>
          <w:noProof/>
        </w:rPr>
        <w:drawing>
          <wp:anchor distT="0" distB="0" distL="114300" distR="114300" simplePos="0" relativeHeight="251706368" behindDoc="0" locked="0" layoutInCell="1" allowOverlap="1" wp14:anchorId="7024E6BA" wp14:editId="3073E0A3">
            <wp:simplePos x="0" y="0"/>
            <wp:positionH relativeFrom="column">
              <wp:posOffset>4066517</wp:posOffset>
            </wp:positionH>
            <wp:positionV relativeFrom="paragraph">
              <wp:posOffset>18295</wp:posOffset>
            </wp:positionV>
            <wp:extent cx="982980" cy="360680"/>
            <wp:effectExtent l="0" t="0" r="7620" b="1270"/>
            <wp:wrapNone/>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982980" cy="360680"/>
                    </a:xfrm>
                    <a:prstGeom prst="rect">
                      <a:avLst/>
                    </a:prstGeom>
                    <a:noFill/>
                    <a:ln>
                      <a:noFill/>
                    </a:ln>
                  </pic:spPr>
                </pic:pic>
              </a:graphicData>
            </a:graphic>
          </wp:anchor>
        </w:drawing>
      </w:r>
      <w:r>
        <w:rPr>
          <w:rFonts w:hint="eastAsia"/>
        </w:rPr>
        <w:t>F检验 ：</w:t>
      </w:r>
      <w:r w:rsidRPr="00E2478D">
        <w:t xml:space="preserve">U为回归平方和; Q为残差平方和（剩余平方和）; </w:t>
      </w:r>
    </w:p>
    <w:p w14:paraId="74907FFE" w14:textId="471136EC" w:rsidR="00652EF7" w:rsidRDefault="00E2478D" w:rsidP="00E2478D">
      <w:pPr>
        <w:ind w:firstLineChars="400" w:firstLine="840"/>
      </w:pPr>
      <w:r w:rsidRPr="00E2478D">
        <w:t>p为多项式的项数（不包括b0）; n为使用的资料数目。</w:t>
      </w:r>
    </w:p>
    <w:p w14:paraId="700CAF2F" w14:textId="1C147FDD" w:rsidR="00E2478D" w:rsidRDefault="00E2478D" w:rsidP="00E2478D">
      <w:r w:rsidRPr="00E2478D">
        <w:rPr>
          <w:noProof/>
        </w:rPr>
        <w:drawing>
          <wp:anchor distT="0" distB="0" distL="114300" distR="114300" simplePos="0" relativeHeight="251707392" behindDoc="0" locked="0" layoutInCell="1" allowOverlap="1" wp14:anchorId="308E21F8" wp14:editId="04E823F9">
            <wp:simplePos x="0" y="0"/>
            <wp:positionH relativeFrom="column">
              <wp:posOffset>926729</wp:posOffset>
            </wp:positionH>
            <wp:positionV relativeFrom="paragraph">
              <wp:posOffset>88696</wp:posOffset>
            </wp:positionV>
            <wp:extent cx="1500996" cy="423594"/>
            <wp:effectExtent l="0" t="0" r="0" b="0"/>
            <wp:wrapNone/>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1500996" cy="42359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61D70D" w14:textId="1CBC2EB3" w:rsidR="00E2478D" w:rsidRDefault="00E2478D" w:rsidP="00E2478D">
      <w:r>
        <w:rPr>
          <w:rFonts w:hint="eastAsia"/>
        </w:rPr>
        <w:t xml:space="preserve">拟合程度指数： </w:t>
      </w:r>
      <w:r>
        <w:t xml:space="preserve">                       </w:t>
      </w:r>
      <w:r w:rsidRPr="00E2478D">
        <w:t>I</w:t>
      </w:r>
      <w:r w:rsidRPr="00E2478D">
        <w:rPr>
          <w:lang w:val="el-GR"/>
        </w:rPr>
        <w:t>≥</w:t>
      </w:r>
      <w:r w:rsidRPr="00E2478D">
        <w:t>75%</w:t>
      </w:r>
      <w:r w:rsidRPr="00E2478D">
        <w:rPr>
          <w:rFonts w:hint="eastAsia"/>
        </w:rPr>
        <w:t>时，拟合程度较为满意</w:t>
      </w:r>
    </w:p>
    <w:p w14:paraId="7A584531" w14:textId="27636389" w:rsidR="00E2478D" w:rsidRDefault="00E2478D" w:rsidP="00E2478D"/>
    <w:p w14:paraId="2AEE46A1" w14:textId="77777777" w:rsidR="00E2478D" w:rsidRDefault="00E2478D" w:rsidP="00E2478D"/>
    <w:p w14:paraId="42B16B72" w14:textId="326773B8" w:rsidR="003414C8" w:rsidRDefault="003414C8">
      <w:pPr>
        <w:widowControl/>
        <w:jc w:val="left"/>
      </w:pPr>
      <w:r>
        <w:br w:type="page"/>
      </w:r>
    </w:p>
    <w:p w14:paraId="45CF15DC" w14:textId="3CD0A6A6" w:rsidR="00E2478D" w:rsidRPr="00E86A7D" w:rsidRDefault="00E86A7D" w:rsidP="00E2478D">
      <w:pPr>
        <w:rPr>
          <w:b/>
        </w:rPr>
      </w:pPr>
      <w:r w:rsidRPr="00E86A7D">
        <w:rPr>
          <w:rFonts w:hint="eastAsia"/>
          <w:b/>
        </w:rPr>
        <w:lastRenderedPageBreak/>
        <w:t>时间序列</w:t>
      </w:r>
    </w:p>
    <w:p w14:paraId="2B960094" w14:textId="6E69BDDA" w:rsidR="00E86A7D" w:rsidRDefault="0029579B" w:rsidP="00E2478D">
      <w:pPr>
        <w:rPr>
          <w:b/>
          <w:bCs/>
        </w:rPr>
      </w:pPr>
      <w:r w:rsidRPr="0029579B">
        <w:rPr>
          <w:rFonts w:hint="eastAsia"/>
          <w:b/>
          <w:bCs/>
        </w:rPr>
        <w:t>时间序列分析的基本原理</w:t>
      </w:r>
    </w:p>
    <w:p w14:paraId="3A139032" w14:textId="4DF4429F" w:rsidR="0029579B" w:rsidRDefault="0029579B" w:rsidP="0029579B">
      <w:r w:rsidRPr="0029579B">
        <w:rPr>
          <w:rFonts w:hint="eastAsia"/>
          <w:bCs/>
        </w:rPr>
        <w:t>两种形式：</w:t>
      </w:r>
      <w:r w:rsidRPr="0029579B">
        <w:rPr>
          <w:rFonts w:hint="eastAsia"/>
          <w:b/>
          <w:bCs/>
        </w:rPr>
        <w:t>增长和下降</w:t>
      </w:r>
      <w:r>
        <w:rPr>
          <w:rFonts w:hint="eastAsia"/>
          <w:b/>
          <w:bCs/>
        </w:rPr>
        <w:t xml:space="preserve"> </w:t>
      </w:r>
      <w:r>
        <w:rPr>
          <w:b/>
          <w:bCs/>
        </w:rPr>
        <w:t xml:space="preserve">  </w:t>
      </w:r>
      <w:r>
        <w:rPr>
          <w:rFonts w:hint="eastAsia"/>
        </w:rPr>
        <w:t>四种序列：</w:t>
      </w:r>
      <w:r w:rsidRPr="0029579B">
        <w:rPr>
          <w:rFonts w:hint="eastAsia"/>
          <w:b/>
        </w:rPr>
        <w:t>线性、</w:t>
      </w:r>
      <w:r w:rsidRPr="0029579B">
        <w:rPr>
          <w:b/>
        </w:rPr>
        <w:t>对数</w:t>
      </w:r>
      <w:r w:rsidRPr="0029579B">
        <w:rPr>
          <w:rFonts w:hint="eastAsia"/>
          <w:b/>
        </w:rPr>
        <w:t>、</w:t>
      </w:r>
      <w:r w:rsidRPr="0029579B">
        <w:rPr>
          <w:b/>
        </w:rPr>
        <w:t>指数</w:t>
      </w:r>
      <w:r w:rsidRPr="0029579B">
        <w:rPr>
          <w:rFonts w:hint="eastAsia"/>
          <w:b/>
        </w:rPr>
        <w:t>、</w:t>
      </w:r>
      <w:r w:rsidRPr="0029579B">
        <w:rPr>
          <w:b/>
        </w:rPr>
        <w:t>波动</w:t>
      </w:r>
    </w:p>
    <w:p w14:paraId="0EFD2562" w14:textId="291C6BA3" w:rsidR="0029579B" w:rsidRPr="0029579B" w:rsidRDefault="0029579B" w:rsidP="0029579B">
      <w:r w:rsidRPr="0029579B">
        <w:rPr>
          <w:rFonts w:hint="eastAsia"/>
          <w:bCs/>
        </w:rPr>
        <w:t>时间序列概念：是要素（变量）的数据按照</w:t>
      </w:r>
      <w:r w:rsidRPr="0029579B">
        <w:rPr>
          <w:rFonts w:hint="eastAsia"/>
          <w:b/>
          <w:bCs/>
        </w:rPr>
        <w:t>时间顺序</w:t>
      </w:r>
      <w:r w:rsidRPr="0029579B">
        <w:rPr>
          <w:rFonts w:hint="eastAsia"/>
          <w:bCs/>
        </w:rPr>
        <w:t>排列而形成的一种数列，反映</w:t>
      </w:r>
      <w:r w:rsidRPr="0029579B">
        <w:rPr>
          <w:rFonts w:hint="eastAsia"/>
          <w:b/>
          <w:bCs/>
        </w:rPr>
        <w:t>变量时间变化的发展过程</w:t>
      </w:r>
      <w:r w:rsidRPr="0029579B">
        <w:rPr>
          <w:rFonts w:hint="eastAsia"/>
          <w:bCs/>
        </w:rPr>
        <w:t>。地理过程的时间序列分析，就是通过分析地理要素（变量）随时间变化历史过程，揭示其发展</w:t>
      </w:r>
      <w:r w:rsidRPr="0029579B">
        <w:rPr>
          <w:rFonts w:hint="eastAsia"/>
          <w:b/>
          <w:bCs/>
        </w:rPr>
        <w:t>变化规律</w:t>
      </w:r>
      <w:r w:rsidRPr="0029579B">
        <w:rPr>
          <w:rFonts w:hint="eastAsia"/>
          <w:bCs/>
        </w:rPr>
        <w:t>，并对其未来状态进行</w:t>
      </w:r>
      <w:r w:rsidRPr="0029579B">
        <w:rPr>
          <w:rFonts w:hint="eastAsia"/>
          <w:b/>
          <w:bCs/>
        </w:rPr>
        <w:t>预测</w:t>
      </w:r>
      <w:r w:rsidRPr="0029579B">
        <w:rPr>
          <w:rFonts w:hint="eastAsia"/>
          <w:bCs/>
        </w:rPr>
        <w:t>。</w:t>
      </w:r>
    </w:p>
    <w:p w14:paraId="5F640D90" w14:textId="5A939B2E" w:rsidR="0029579B" w:rsidRPr="0029579B" w:rsidRDefault="0029579B" w:rsidP="00E2478D"/>
    <w:p w14:paraId="0B7C46DE" w14:textId="77777777" w:rsidR="0029579B" w:rsidRPr="0029579B" w:rsidRDefault="0029579B" w:rsidP="0029579B">
      <w:r w:rsidRPr="0029579B">
        <w:rPr>
          <w:rFonts w:hint="eastAsia"/>
        </w:rPr>
        <w:t>长期趋势（</w:t>
      </w:r>
      <w:r w:rsidRPr="0029579B">
        <w:t>T），是时间序列随时间的变化而逐渐增加或减少的</w:t>
      </w:r>
      <w:r w:rsidRPr="0029579B">
        <w:rPr>
          <w:b/>
        </w:rPr>
        <w:t>长期变化</w:t>
      </w:r>
      <w:r w:rsidRPr="0029579B">
        <w:t>之趋势。</w:t>
      </w:r>
    </w:p>
    <w:p w14:paraId="39B77316" w14:textId="77777777" w:rsidR="0029579B" w:rsidRPr="0029579B" w:rsidRDefault="0029579B" w:rsidP="0029579B">
      <w:r w:rsidRPr="0029579B">
        <w:rPr>
          <w:rFonts w:hint="eastAsia"/>
        </w:rPr>
        <w:t>季节变动（</w:t>
      </w:r>
      <w:r w:rsidRPr="0029579B">
        <w:t>S），是时间序列在</w:t>
      </w:r>
      <w:r w:rsidRPr="0029579B">
        <w:rPr>
          <w:b/>
        </w:rPr>
        <w:t>一年中或固定时间</w:t>
      </w:r>
      <w:r w:rsidRPr="0029579B">
        <w:t>内，呈现出的</w:t>
      </w:r>
      <w:r w:rsidRPr="0029579B">
        <w:rPr>
          <w:b/>
        </w:rPr>
        <w:t>固定规则</w:t>
      </w:r>
      <w:r w:rsidRPr="0029579B">
        <w:t xml:space="preserve">的变动。 </w:t>
      </w:r>
    </w:p>
    <w:p w14:paraId="4DC6F4EC" w14:textId="5174BB86" w:rsidR="0029579B" w:rsidRPr="0029579B" w:rsidRDefault="0029579B" w:rsidP="0029579B">
      <w:r w:rsidRPr="0029579B">
        <w:rPr>
          <w:rFonts w:hint="eastAsia"/>
        </w:rPr>
        <w:t>循环变动（</w:t>
      </w:r>
      <w:r w:rsidRPr="0029579B">
        <w:t>C），是指沿着</w:t>
      </w:r>
      <w:r w:rsidRPr="0029579B">
        <w:rPr>
          <w:b/>
        </w:rPr>
        <w:t>趋势线如钟摆般地循环变动</w:t>
      </w:r>
      <w:r w:rsidRPr="0029579B">
        <w:t>，又称景气循环变动。</w:t>
      </w:r>
    </w:p>
    <w:p w14:paraId="6BB51C02" w14:textId="64AEEB15" w:rsidR="0029579B" w:rsidRPr="0029579B" w:rsidRDefault="0029579B" w:rsidP="0029579B">
      <w:r w:rsidRPr="0029579B">
        <w:rPr>
          <w:rFonts w:hint="eastAsia"/>
        </w:rPr>
        <w:t>不规则变动（</w:t>
      </w:r>
      <w:r w:rsidRPr="0029579B">
        <w:t>I），是指在时间序列中由于</w:t>
      </w:r>
      <w:r w:rsidRPr="0029579B">
        <w:rPr>
          <w:b/>
        </w:rPr>
        <w:t>随机因素</w:t>
      </w:r>
      <w:r w:rsidRPr="0029579B">
        <w:t xml:space="preserve">影响所引起的变动。   </w:t>
      </w:r>
    </w:p>
    <w:p w14:paraId="5D0DF17A" w14:textId="17011B56" w:rsidR="0029579B" w:rsidRDefault="0029579B" w:rsidP="00E2478D"/>
    <w:p w14:paraId="20827814" w14:textId="26DED301" w:rsidR="0029579B" w:rsidRDefault="0029579B" w:rsidP="00E2478D">
      <w:r w:rsidRPr="0029579B">
        <w:rPr>
          <w:rFonts w:hint="eastAsia"/>
        </w:rPr>
        <w:t>时间序列的分解模型</w:t>
      </w:r>
    </w:p>
    <w:p w14:paraId="1A235028" w14:textId="77777777" w:rsidR="0029579B" w:rsidRDefault="000D5C19" w:rsidP="0029579B">
      <w:pPr>
        <w:numPr>
          <w:ilvl w:val="0"/>
          <w:numId w:val="17"/>
        </w:numPr>
      </w:pPr>
      <w:r w:rsidRPr="0029579B">
        <w:rPr>
          <w:rFonts w:hint="eastAsia"/>
        </w:rPr>
        <w:t>时间序列y可以表示为以上四个因素的函数，即：</w:t>
      </w:r>
      <w:r w:rsidR="0029579B">
        <w:rPr>
          <w:rFonts w:hint="eastAsia"/>
        </w:rPr>
        <w:t>yt</w:t>
      </w:r>
      <w:r w:rsidR="0029579B">
        <w:t>=f(Tt,St,Ct,It)</w:t>
      </w:r>
    </w:p>
    <w:p w14:paraId="10BF0329" w14:textId="5B6DB0C5" w:rsidR="000D5C19" w:rsidRPr="0029579B" w:rsidRDefault="000D5C19" w:rsidP="0029579B">
      <w:pPr>
        <w:numPr>
          <w:ilvl w:val="0"/>
          <w:numId w:val="17"/>
        </w:numPr>
      </w:pPr>
      <w:r w:rsidRPr="0029579B">
        <w:rPr>
          <w:rFonts w:hint="eastAsia"/>
        </w:rPr>
        <w:t>常用的模型有：加法模型：</w:t>
      </w:r>
      <w:r w:rsidR="0029579B">
        <w:rPr>
          <w:rFonts w:hint="eastAsia"/>
        </w:rPr>
        <w:t>Y</w:t>
      </w:r>
      <w:r w:rsidR="0029579B">
        <w:t>=T+S+C+I</w:t>
      </w:r>
      <w:r w:rsidRPr="0029579B">
        <w:rPr>
          <w:rFonts w:hint="eastAsia"/>
        </w:rPr>
        <w:t>乘法模型：</w:t>
      </w:r>
      <w:r w:rsidR="0029579B">
        <w:rPr>
          <w:rFonts w:hint="eastAsia"/>
        </w:rPr>
        <w:t>Y</w:t>
      </w:r>
      <w:r w:rsidR="0029579B">
        <w:t>=T</w:t>
      </w:r>
      <w:r w:rsidR="0029579B">
        <w:rPr>
          <w:rFonts w:hint="eastAsia"/>
        </w:rPr>
        <w:t>×</w:t>
      </w:r>
      <w:r w:rsidR="0029579B">
        <w:t>S</w:t>
      </w:r>
      <w:r w:rsidR="0029579B">
        <w:rPr>
          <w:rFonts w:hint="eastAsia"/>
        </w:rPr>
        <w:t>×</w:t>
      </w:r>
      <w:r w:rsidR="0029579B">
        <w:t>C</w:t>
      </w:r>
      <w:r w:rsidR="0029579B">
        <w:rPr>
          <w:rFonts w:hint="eastAsia"/>
        </w:rPr>
        <w:t>×</w:t>
      </w:r>
      <w:r w:rsidR="0029579B">
        <w:t>I</w:t>
      </w:r>
    </w:p>
    <w:p w14:paraId="2747D898" w14:textId="2C645D5A" w:rsidR="0029579B" w:rsidRDefault="0029579B" w:rsidP="00E2478D">
      <w:r>
        <w:rPr>
          <w:rFonts w:hint="eastAsia"/>
        </w:rPr>
        <w:t>分解步骤：</w:t>
      </w:r>
    </w:p>
    <w:p w14:paraId="6B71775A" w14:textId="77777777" w:rsidR="0029579B" w:rsidRPr="0029579B" w:rsidRDefault="0029579B" w:rsidP="0029579B">
      <w:r w:rsidRPr="0029579B">
        <w:rPr>
          <w:rFonts w:hint="eastAsia"/>
        </w:rPr>
        <w:t>（1）运用</w:t>
      </w:r>
      <w:r w:rsidRPr="0029579B">
        <w:rPr>
          <w:rFonts w:hint="eastAsia"/>
          <w:b/>
        </w:rPr>
        <w:t>移动平均法剔除长期趋势和周期变化</w:t>
      </w:r>
      <w:r w:rsidRPr="0029579B">
        <w:rPr>
          <w:rFonts w:hint="eastAsia"/>
        </w:rPr>
        <w:t>，得到序列</w:t>
      </w:r>
      <w:r w:rsidRPr="0029579B">
        <w:rPr>
          <w:rFonts w:hint="eastAsia"/>
          <w:i/>
          <w:iCs/>
        </w:rPr>
        <w:t>TC</w:t>
      </w:r>
      <w:r w:rsidRPr="0029579B">
        <w:rPr>
          <w:rFonts w:hint="eastAsia"/>
        </w:rPr>
        <w:t>。然后再用按</w:t>
      </w:r>
      <w:r w:rsidRPr="0029579B">
        <w:rPr>
          <w:rFonts w:hint="eastAsia"/>
          <w:b/>
        </w:rPr>
        <w:t>月（季）平均法</w:t>
      </w:r>
      <w:r w:rsidRPr="0029579B">
        <w:rPr>
          <w:rFonts w:hint="eastAsia"/>
        </w:rPr>
        <w:t>求出季节指数</w:t>
      </w:r>
      <w:r w:rsidRPr="0029579B">
        <w:rPr>
          <w:rFonts w:hint="eastAsia"/>
          <w:i/>
          <w:iCs/>
        </w:rPr>
        <w:t>S</w:t>
      </w:r>
      <w:r w:rsidRPr="0029579B">
        <w:rPr>
          <w:rFonts w:hint="eastAsia"/>
        </w:rPr>
        <w:t>。</w:t>
      </w:r>
    </w:p>
    <w:p w14:paraId="7AFCB366" w14:textId="77777777" w:rsidR="0029579B" w:rsidRPr="0029579B" w:rsidRDefault="0029579B" w:rsidP="0029579B">
      <w:r w:rsidRPr="0029579B">
        <w:rPr>
          <w:rFonts w:hint="eastAsia"/>
        </w:rPr>
        <w:t>（2）做散点图，选择适合的</w:t>
      </w:r>
      <w:r w:rsidRPr="0029579B">
        <w:rPr>
          <w:rFonts w:hint="eastAsia"/>
          <w:b/>
        </w:rPr>
        <w:t>曲线模型拟合序列的长期趋势</w:t>
      </w:r>
      <w:r w:rsidRPr="0029579B">
        <w:rPr>
          <w:rFonts w:hint="eastAsia"/>
        </w:rPr>
        <w:t>，得到长期趋势T。</w:t>
      </w:r>
    </w:p>
    <w:p w14:paraId="4B7B4C10" w14:textId="77777777" w:rsidR="0029579B" w:rsidRPr="0029579B" w:rsidRDefault="0029579B" w:rsidP="0029579B">
      <w:r w:rsidRPr="0029579B">
        <w:rPr>
          <w:rFonts w:hint="eastAsia"/>
        </w:rPr>
        <w:t>（3）计算周期因素C。用序列TC除以T即可得到周期变动因素C。</w:t>
      </w:r>
    </w:p>
    <w:p w14:paraId="5421CCF7" w14:textId="0BD1486D" w:rsidR="0029579B" w:rsidRPr="0029579B" w:rsidRDefault="0029579B" w:rsidP="0029579B">
      <w:r w:rsidRPr="0029579B">
        <w:rPr>
          <w:rFonts w:hint="eastAsia"/>
        </w:rPr>
        <w:t>（4）将时间序列的T、S、C分解出来后，剩余的即为不规则变动，即：</w:t>
      </w:r>
      <w:r>
        <w:rPr>
          <w:rFonts w:hint="eastAsia"/>
        </w:rPr>
        <w:t>I</w:t>
      </w:r>
      <w:r>
        <w:t>=Y/TSC</w:t>
      </w:r>
    </w:p>
    <w:p w14:paraId="7FFE9560" w14:textId="7BE959F6" w:rsidR="0029579B" w:rsidRPr="0029579B" w:rsidRDefault="0029579B" w:rsidP="00E2478D"/>
    <w:p w14:paraId="40921024" w14:textId="3FD884A6" w:rsidR="008D1C49" w:rsidRPr="008D1C49" w:rsidRDefault="008D1C49" w:rsidP="008D1C49">
      <w:r w:rsidRPr="008D1C49">
        <w:rPr>
          <w:rFonts w:hint="eastAsia"/>
          <w:b/>
          <w:bCs/>
        </w:rPr>
        <w:t>长期趋势分析</w:t>
      </w:r>
      <w:r w:rsidR="008D76EA">
        <w:rPr>
          <w:rFonts w:hint="eastAsia"/>
          <w:b/>
          <w:bCs/>
        </w:rPr>
        <w:t>：平滑法、趋势线法、自回归分析法</w:t>
      </w:r>
    </w:p>
    <w:p w14:paraId="53BA3455" w14:textId="77777777" w:rsidR="00082619" w:rsidRPr="00082619" w:rsidRDefault="00082619" w:rsidP="00082619">
      <w:r w:rsidRPr="00082619">
        <w:rPr>
          <w:rFonts w:hint="eastAsia"/>
        </w:rPr>
        <w:t>时间序列分析的平滑法主要有三类 ：</w:t>
      </w:r>
    </w:p>
    <w:p w14:paraId="55A53AAE" w14:textId="784517DC" w:rsidR="00082619" w:rsidRPr="00082619" w:rsidRDefault="00082619" w:rsidP="00082619">
      <w:r w:rsidRPr="00082619">
        <w:rPr>
          <w:rFonts w:hint="eastAsia"/>
          <w:b/>
        </w:rPr>
        <w:t>移动平均法</w:t>
      </w:r>
      <w:r>
        <w:rPr>
          <w:rFonts w:hint="eastAsia"/>
        </w:rPr>
        <w:t>：移动平均=最近N期之和/N，N为移动时距</w:t>
      </w:r>
    </w:p>
    <w:p w14:paraId="200A042E" w14:textId="23C59B33" w:rsidR="00082619" w:rsidRPr="00082619" w:rsidRDefault="00082619" w:rsidP="00082619">
      <w:r>
        <w:rPr>
          <w:noProof/>
        </w:rPr>
        <w:drawing>
          <wp:anchor distT="0" distB="0" distL="114300" distR="114300" simplePos="0" relativeHeight="251731968" behindDoc="1" locked="0" layoutInCell="1" allowOverlap="1" wp14:anchorId="05A72188" wp14:editId="5BC537B2">
            <wp:simplePos x="0" y="0"/>
            <wp:positionH relativeFrom="margin">
              <wp:align>right</wp:align>
            </wp:positionH>
            <wp:positionV relativeFrom="paragraph">
              <wp:posOffset>517056</wp:posOffset>
            </wp:positionV>
            <wp:extent cx="2396385" cy="1478943"/>
            <wp:effectExtent l="0" t="0" r="4445" b="6985"/>
            <wp:wrapTight wrapText="bothSides">
              <wp:wrapPolygon edited="0">
                <wp:start x="0" y="0"/>
                <wp:lineTo x="0" y="1669"/>
                <wp:lineTo x="343" y="8625"/>
                <wp:lineTo x="859" y="9182"/>
                <wp:lineTo x="3778" y="9182"/>
                <wp:lineTo x="343" y="13633"/>
                <wp:lineTo x="343" y="18641"/>
                <wp:lineTo x="3263" y="21146"/>
                <wp:lineTo x="3950" y="21424"/>
                <wp:lineTo x="7900" y="21424"/>
                <wp:lineTo x="15629" y="21146"/>
                <wp:lineTo x="18892" y="20311"/>
                <wp:lineTo x="18720" y="18085"/>
                <wp:lineTo x="21468" y="15024"/>
                <wp:lineTo x="21468" y="12799"/>
                <wp:lineTo x="20094" y="9182"/>
                <wp:lineTo x="21468" y="5843"/>
                <wp:lineTo x="21468" y="835"/>
                <wp:lineTo x="20438" y="556"/>
                <wp:lineTo x="8072" y="0"/>
                <wp:lineTo x="0" y="0"/>
              </wp:wrapPolygon>
            </wp:wrapTight>
            <wp:docPr id="189"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2396385" cy="1478943"/>
                    </a:xfrm>
                    <a:prstGeom prst="rect">
                      <a:avLst/>
                    </a:prstGeom>
                    <a:noFill/>
                  </pic:spPr>
                </pic:pic>
              </a:graphicData>
            </a:graphic>
          </wp:anchor>
        </w:drawing>
      </w:r>
      <w:r w:rsidRPr="00082619">
        <w:rPr>
          <w:rFonts w:hint="eastAsia"/>
        </w:rPr>
        <w:t>当数据的</w:t>
      </w:r>
      <w:r w:rsidRPr="00082619">
        <w:rPr>
          <w:rFonts w:hint="eastAsia"/>
          <w:b/>
        </w:rPr>
        <w:t>随机因素较大时，宜选用较大的</w:t>
      </w:r>
      <w:r w:rsidRPr="00082619">
        <w:rPr>
          <w:b/>
          <w:i/>
          <w:iCs/>
        </w:rPr>
        <w:t>N</w:t>
      </w:r>
      <w:r w:rsidRPr="00082619">
        <w:rPr>
          <w:rFonts w:hint="eastAsia"/>
          <w:b/>
        </w:rPr>
        <w:t>，</w:t>
      </w:r>
      <w:r w:rsidRPr="00082619">
        <w:rPr>
          <w:rFonts w:hint="eastAsia"/>
        </w:rPr>
        <w:t>这样有利于较大限度地平滑由随机性所带来的严重偏差；反之，当数据的</w:t>
      </w:r>
      <w:r w:rsidRPr="00082619">
        <w:rPr>
          <w:rFonts w:hint="eastAsia"/>
          <w:b/>
        </w:rPr>
        <w:t>随机因素较小时，宜选用较小的</w:t>
      </w:r>
      <w:r w:rsidRPr="00082619">
        <w:rPr>
          <w:b/>
          <w:i/>
          <w:iCs/>
        </w:rPr>
        <w:t>N</w:t>
      </w:r>
      <w:r w:rsidRPr="00082619">
        <w:rPr>
          <w:rFonts w:hint="eastAsia"/>
        </w:rPr>
        <w:t>，这有利于跟踪数据的变化，并且预测值滞后的期数也少。</w:t>
      </w:r>
    </w:p>
    <w:p w14:paraId="319C2EF6" w14:textId="451EEF24" w:rsidR="00082619" w:rsidRDefault="00082619" w:rsidP="00082619">
      <w:pPr>
        <w:rPr>
          <w:bCs/>
        </w:rPr>
      </w:pPr>
      <w:r w:rsidRPr="00082619">
        <w:rPr>
          <w:rFonts w:hint="eastAsia"/>
          <w:b/>
          <w:bCs/>
        </w:rPr>
        <w:t>滑动平均法</w:t>
      </w:r>
      <w:r>
        <w:rPr>
          <w:rFonts w:hint="eastAsia"/>
          <w:b/>
          <w:bCs/>
        </w:rPr>
        <w:t>：</w:t>
      </w:r>
      <w:r w:rsidRPr="00082619">
        <w:rPr>
          <w:rFonts w:hint="eastAsia"/>
          <w:bCs/>
        </w:rPr>
        <w:t>单侧滑动时距l</w:t>
      </w:r>
      <w:r>
        <w:rPr>
          <w:rFonts w:hint="eastAsia"/>
          <w:bCs/>
        </w:rPr>
        <w:t>（2l</w:t>
      </w:r>
      <w:r>
        <w:rPr>
          <w:bCs/>
        </w:rPr>
        <w:t>+1</w:t>
      </w:r>
      <w:r>
        <w:rPr>
          <w:rFonts w:hint="eastAsia"/>
          <w:bCs/>
        </w:rPr>
        <w:t>）点滑动平均</w:t>
      </w:r>
    </w:p>
    <w:p w14:paraId="5B65C7FC" w14:textId="77777777" w:rsidR="00082619" w:rsidRPr="00082619" w:rsidRDefault="00082619" w:rsidP="00082619">
      <w:r w:rsidRPr="00082619">
        <w:rPr>
          <w:rFonts w:hint="eastAsia"/>
        </w:rPr>
        <w:t>使用滑动平均法应注意的问题：</w:t>
      </w:r>
    </w:p>
    <w:p w14:paraId="6AB6053C" w14:textId="77777777" w:rsidR="000D5C19" w:rsidRPr="00082619" w:rsidRDefault="000D5C19" w:rsidP="00082619">
      <w:pPr>
        <w:numPr>
          <w:ilvl w:val="0"/>
          <w:numId w:val="18"/>
        </w:numPr>
      </w:pPr>
      <w:r w:rsidRPr="00082619">
        <w:rPr>
          <w:rFonts w:hint="eastAsia"/>
        </w:rPr>
        <w:t>滑动平均法可以平滑修匀序列；</w:t>
      </w:r>
    </w:p>
    <w:p w14:paraId="63F3B4D9" w14:textId="77777777" w:rsidR="000D5C19" w:rsidRPr="00082619" w:rsidRDefault="000D5C19" w:rsidP="00082619">
      <w:pPr>
        <w:numPr>
          <w:ilvl w:val="0"/>
          <w:numId w:val="18"/>
        </w:numPr>
      </w:pPr>
      <w:r w:rsidRPr="00082619">
        <w:rPr>
          <w:rFonts w:hint="eastAsia"/>
        </w:rPr>
        <w:t>对于</w:t>
      </w:r>
      <w:r w:rsidRPr="000D5C19">
        <w:rPr>
          <w:rFonts w:hint="eastAsia"/>
          <w:b/>
        </w:rPr>
        <w:t>季节性序列，要采用 4 项或 12 项滑动平均</w:t>
      </w:r>
      <w:r w:rsidRPr="00082619">
        <w:rPr>
          <w:rFonts w:hint="eastAsia"/>
        </w:rPr>
        <w:t>，方可平滑掉其季节波动；</w:t>
      </w:r>
    </w:p>
    <w:p w14:paraId="176DD1CF" w14:textId="77777777" w:rsidR="000D5C19" w:rsidRPr="00082619" w:rsidRDefault="000D5C19" w:rsidP="00082619">
      <w:pPr>
        <w:numPr>
          <w:ilvl w:val="0"/>
          <w:numId w:val="18"/>
        </w:numPr>
      </w:pPr>
      <w:r w:rsidRPr="000D5C19">
        <w:rPr>
          <w:rFonts w:hint="eastAsia"/>
          <w:b/>
        </w:rPr>
        <w:t>一般的滑动平均方法使原序列首尾各去除了若干项，因此不能用于外推预测</w:t>
      </w:r>
      <w:r w:rsidRPr="00082619">
        <w:rPr>
          <w:rFonts w:hint="eastAsia"/>
        </w:rPr>
        <w:t>；</w:t>
      </w:r>
    </w:p>
    <w:p w14:paraId="4EC912AA" w14:textId="1B0F7996" w:rsidR="00082619" w:rsidRPr="00082619" w:rsidRDefault="000D5C19" w:rsidP="00082619">
      <w:pPr>
        <w:numPr>
          <w:ilvl w:val="0"/>
          <w:numId w:val="18"/>
        </w:numPr>
        <w:rPr>
          <w:rFonts w:hint="eastAsia"/>
        </w:rPr>
      </w:pPr>
      <w:r w:rsidRPr="00082619">
        <w:rPr>
          <w:rFonts w:hint="eastAsia"/>
        </w:rPr>
        <w:t>当序列没有明显的长期趋势、季节变动和循环变动时，可以用移动平均法进行预测，但要进行特别的计算处理。</w:t>
      </w:r>
    </w:p>
    <w:p w14:paraId="2719820C" w14:textId="77777777" w:rsidR="00082619" w:rsidRPr="00082619" w:rsidRDefault="00082619" w:rsidP="00082619">
      <w:pPr>
        <w:rPr>
          <w:bCs/>
        </w:rPr>
      </w:pPr>
      <w:r w:rsidRPr="00082619">
        <w:rPr>
          <w:rFonts w:hint="eastAsia"/>
          <w:b/>
          <w:bCs/>
        </w:rPr>
        <w:t>指数平滑法</w:t>
      </w:r>
      <w:r>
        <w:rPr>
          <w:rFonts w:hint="eastAsia"/>
          <w:b/>
          <w:bCs/>
        </w:rPr>
        <w:t>：</w:t>
      </w:r>
      <w:r w:rsidRPr="00082619">
        <w:rPr>
          <w:rFonts w:hint="eastAsia"/>
          <w:bCs/>
        </w:rPr>
        <w:t>时间序列的态势具有</w:t>
      </w:r>
      <w:r w:rsidRPr="00082619">
        <w:rPr>
          <w:rFonts w:hint="eastAsia"/>
          <w:b/>
          <w:bCs/>
        </w:rPr>
        <w:t>稳定性或规则性</w:t>
      </w:r>
      <w:r w:rsidRPr="00082619">
        <w:rPr>
          <w:rFonts w:hint="eastAsia"/>
          <w:bCs/>
        </w:rPr>
        <w:t>，所以时间序列可被合理地顺势推延；他认为</w:t>
      </w:r>
      <w:r w:rsidRPr="00082619">
        <w:rPr>
          <w:rFonts w:hint="eastAsia"/>
          <w:b/>
          <w:bCs/>
        </w:rPr>
        <w:t>最近的过去态势，在某种程度上会持续的未来</w:t>
      </w:r>
      <w:r w:rsidRPr="00082619">
        <w:rPr>
          <w:rFonts w:hint="eastAsia"/>
          <w:bCs/>
        </w:rPr>
        <w:t>，所以将较大的权数放在最近的资料。</w:t>
      </w:r>
    </w:p>
    <w:p w14:paraId="63B8955B" w14:textId="77777777" w:rsidR="00082619" w:rsidRPr="00082619" w:rsidRDefault="00082619" w:rsidP="00082619">
      <w:r w:rsidRPr="00082619">
        <w:rPr>
          <w:rFonts w:hint="eastAsia"/>
          <w:b/>
          <w:bCs/>
        </w:rPr>
        <w:t>任一期的指数平滑值都是本期实际观察值与前一期指数平滑值的加权平均。</w:t>
      </w:r>
    </w:p>
    <w:p w14:paraId="422D265B" w14:textId="73F52E25" w:rsidR="0029579B" w:rsidRPr="00082619" w:rsidRDefault="000D5C19" w:rsidP="00E2478D">
      <w:r w:rsidRPr="000D5C19">
        <w:rPr>
          <w:rFonts w:hint="eastAsia"/>
        </w:rPr>
        <w:t>一次指数平滑法</w:t>
      </w:r>
      <w:r>
        <w:rPr>
          <w:rFonts w:hint="eastAsia"/>
        </w:rPr>
        <w:t>：</w:t>
      </w:r>
      <w:r w:rsidRPr="000D5C19">
        <w:rPr>
          <w:rFonts w:hint="eastAsia"/>
        </w:rPr>
        <w:t>利用前一期的预测值</w:t>
      </w:r>
      <w:r>
        <w:rPr>
          <w:rFonts w:hint="eastAsia"/>
        </w:rPr>
        <w:t>，</w:t>
      </w:r>
      <w:r w:rsidRPr="000D5C19">
        <w:rPr>
          <w:rFonts w:hint="eastAsia"/>
        </w:rPr>
        <w:t>订正得到预测通式</w:t>
      </w:r>
      <w:r>
        <w:rPr>
          <w:rFonts w:hint="eastAsia"/>
        </w:rPr>
        <w:t>（平滑系数α平稳取小波动取大）</w:t>
      </w:r>
    </w:p>
    <w:p w14:paraId="3D1431E3" w14:textId="4655F8E4" w:rsidR="000D5C19" w:rsidRPr="000D5C19" w:rsidRDefault="000D5C19" w:rsidP="000D5C19">
      <w:r>
        <w:rPr>
          <w:noProof/>
        </w:rPr>
        <w:drawing>
          <wp:anchor distT="0" distB="0" distL="114300" distR="114300" simplePos="0" relativeHeight="251732992" behindDoc="0" locked="0" layoutInCell="1" allowOverlap="1" wp14:anchorId="064B2348" wp14:editId="5B37E37E">
            <wp:simplePos x="0" y="0"/>
            <wp:positionH relativeFrom="margin">
              <wp:posOffset>2734890</wp:posOffset>
            </wp:positionH>
            <wp:positionV relativeFrom="paragraph">
              <wp:posOffset>318605</wp:posOffset>
            </wp:positionV>
            <wp:extent cx="2512612" cy="402069"/>
            <wp:effectExtent l="0" t="0" r="2540" b="0"/>
            <wp:wrapNone/>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512612" cy="402069"/>
                    </a:xfrm>
                    <a:prstGeom prst="rect">
                      <a:avLst/>
                    </a:prstGeom>
                    <a:noFill/>
                  </pic:spPr>
                </pic:pic>
              </a:graphicData>
            </a:graphic>
            <wp14:sizeRelH relativeFrom="margin">
              <wp14:pctWidth>0</wp14:pctWidth>
            </wp14:sizeRelH>
            <wp14:sizeRelV relativeFrom="margin">
              <wp14:pctHeight>0</wp14:pctHeight>
            </wp14:sizeRelV>
          </wp:anchor>
        </w:drawing>
      </w:r>
      <w:r w:rsidRPr="000D5C19">
        <w:rPr>
          <w:rFonts w:hint="eastAsia"/>
        </w:rPr>
        <w:t>变化趋势较稳定</w:t>
      </w:r>
      <w:r>
        <w:rPr>
          <w:rFonts w:hint="eastAsia"/>
        </w:rPr>
        <w:t>，</w:t>
      </w:r>
      <w:r w:rsidRPr="000D5C19">
        <w:rPr>
          <w:rFonts w:hint="eastAsia"/>
        </w:rPr>
        <w:t>以直接用第一个数据作为初始值</w:t>
      </w:r>
      <w:r>
        <w:rPr>
          <w:rFonts w:hint="eastAsia"/>
        </w:rPr>
        <w:t>；</w:t>
      </w:r>
      <w:r w:rsidRPr="000D5C19">
        <w:rPr>
          <w:rFonts w:hint="eastAsia"/>
        </w:rPr>
        <w:t>变动趋势有起伏</w:t>
      </w:r>
      <w:r w:rsidRPr="000D5C19">
        <w:rPr>
          <w:rFonts w:hint="eastAsia"/>
          <w:b/>
        </w:rPr>
        <w:t>波动</w:t>
      </w:r>
      <w:r w:rsidRPr="000D5C19">
        <w:rPr>
          <w:rFonts w:hint="eastAsia"/>
        </w:rPr>
        <w:t>时，则应以</w:t>
      </w:r>
      <w:r w:rsidRPr="000D5C19">
        <w:t>n</w:t>
      </w:r>
      <w:r w:rsidRPr="000D5C19">
        <w:rPr>
          <w:rFonts w:hint="eastAsia"/>
        </w:rPr>
        <w:t>个数据的</w:t>
      </w:r>
      <w:r w:rsidRPr="000D5C19">
        <w:rPr>
          <w:rFonts w:hint="eastAsia"/>
          <w:b/>
        </w:rPr>
        <w:t>平均值</w:t>
      </w:r>
      <w:r w:rsidRPr="000D5C19">
        <w:rPr>
          <w:rFonts w:hint="eastAsia"/>
        </w:rPr>
        <w:t>为初始值，以减少初始值对平滑值的影响。</w:t>
      </w:r>
    </w:p>
    <w:p w14:paraId="149C5B74" w14:textId="39C7F02E" w:rsidR="008D1C49" w:rsidRPr="000D5C19" w:rsidRDefault="000D5C19" w:rsidP="00E2478D">
      <w:r>
        <w:rPr>
          <w:rFonts w:hint="eastAsia"/>
        </w:rPr>
        <w:t>高次指数平滑：平滑后平滑</w:t>
      </w:r>
    </w:p>
    <w:p w14:paraId="728AF4A2" w14:textId="10BFD8DA" w:rsidR="008D1C49" w:rsidRPr="000D5C19" w:rsidRDefault="000D5C19" w:rsidP="00E2478D">
      <w:r w:rsidRPr="000D5C19">
        <w:rPr>
          <w:rFonts w:hint="eastAsia"/>
          <w:b/>
        </w:rPr>
        <w:lastRenderedPageBreak/>
        <w:t>趋势线拟合法</w:t>
      </w:r>
      <w:r w:rsidRPr="000D5C19">
        <w:rPr>
          <w:rFonts w:hint="eastAsia"/>
        </w:rPr>
        <w:t>：用某种趋势线（直线或曲线）来对原序列的</w:t>
      </w:r>
      <w:r w:rsidRPr="000D5C19">
        <w:rPr>
          <w:rFonts w:hint="eastAsia"/>
          <w:b/>
        </w:rPr>
        <w:t>长期趋势进行拟合</w:t>
      </w:r>
      <w:r w:rsidRPr="000D5C19">
        <w:rPr>
          <w:rFonts w:hint="eastAsia"/>
        </w:rPr>
        <w:t>。其主要作用是进行外推预测</w:t>
      </w:r>
      <w:r>
        <w:rPr>
          <w:rFonts w:hint="eastAsia"/>
        </w:rPr>
        <w:t>。</w:t>
      </w:r>
    </w:p>
    <w:p w14:paraId="69F110A9" w14:textId="737F3D84" w:rsidR="008D1C49" w:rsidRPr="00082619" w:rsidRDefault="000D5C19" w:rsidP="00E2478D">
      <w:r w:rsidRPr="000D5C19">
        <w:rPr>
          <w:rFonts w:hint="eastAsia"/>
        </w:rPr>
        <w:t>直线趋势方程</w:t>
      </w:r>
      <w:r>
        <w:rPr>
          <w:rFonts w:hint="eastAsia"/>
        </w:rPr>
        <w:t>、</w:t>
      </w:r>
      <w:r w:rsidRPr="000D5C19">
        <w:rPr>
          <w:rFonts w:hint="eastAsia"/>
        </w:rPr>
        <w:t>曲线趋势方程</w:t>
      </w:r>
      <w:r>
        <w:rPr>
          <w:rFonts w:hint="eastAsia"/>
        </w:rPr>
        <w:t>（指数函数、二次函数）</w:t>
      </w:r>
    </w:p>
    <w:p w14:paraId="2A5A4E08" w14:textId="7598D942" w:rsidR="000D5C19" w:rsidRPr="000D5C19" w:rsidRDefault="000D5C19" w:rsidP="000D5C19">
      <w:pPr>
        <w:rPr>
          <w:b/>
          <w:bCs/>
        </w:rPr>
      </w:pPr>
      <w:r>
        <w:rPr>
          <w:rFonts w:hint="eastAsia"/>
          <w:b/>
          <w:bCs/>
        </w:rPr>
        <w:t>1</w:t>
      </w:r>
      <w:r w:rsidRPr="000D5C19">
        <w:rPr>
          <w:rFonts w:hint="eastAsia"/>
          <w:b/>
          <w:bCs/>
        </w:rPr>
        <w:t>判断趋势类型</w:t>
      </w:r>
      <w:r>
        <w:rPr>
          <w:rFonts w:hint="eastAsia"/>
          <w:b/>
          <w:bCs/>
        </w:rPr>
        <w:t>2</w:t>
      </w:r>
      <w:r w:rsidRPr="000D5C19">
        <w:rPr>
          <w:rFonts w:hint="eastAsia"/>
          <w:b/>
          <w:bCs/>
        </w:rPr>
        <w:t>计算待定参数</w:t>
      </w:r>
      <w:r>
        <w:rPr>
          <w:rFonts w:hint="eastAsia"/>
          <w:b/>
          <w:bCs/>
        </w:rPr>
        <w:t>3</w:t>
      </w:r>
      <w:r w:rsidRPr="000D5C19">
        <w:rPr>
          <w:rFonts w:hint="eastAsia"/>
          <w:b/>
          <w:bCs/>
        </w:rPr>
        <w:t>利用方程预测</w:t>
      </w:r>
    </w:p>
    <w:p w14:paraId="4EC30BBB" w14:textId="77777777" w:rsidR="008D76EA" w:rsidRDefault="008D76EA" w:rsidP="008D76EA">
      <w:pPr>
        <w:rPr>
          <w:b/>
          <w:bCs/>
        </w:rPr>
      </w:pPr>
      <w:r>
        <w:rPr>
          <w:rFonts w:hint="eastAsia"/>
          <w:b/>
          <w:bCs/>
        </w:rPr>
        <w:t>1</w:t>
      </w:r>
      <w:r w:rsidRPr="000D5C19">
        <w:rPr>
          <w:rFonts w:hint="eastAsia"/>
          <w:b/>
          <w:bCs/>
        </w:rPr>
        <w:t>判断趋势类型</w:t>
      </w:r>
    </w:p>
    <w:p w14:paraId="0E537586" w14:textId="337A9535" w:rsidR="008D76EA" w:rsidRDefault="008D76EA" w:rsidP="008D76EA">
      <w:pPr>
        <w:rPr>
          <w:bCs/>
        </w:rPr>
      </w:pPr>
      <w:r>
        <w:rPr>
          <w:rFonts w:hint="eastAsia"/>
          <w:bCs/>
        </w:rPr>
        <w:t>散点图法</w:t>
      </w:r>
    </w:p>
    <w:p w14:paraId="00BAD000" w14:textId="109CC444" w:rsidR="008D76EA" w:rsidRDefault="008D76EA" w:rsidP="008D76EA">
      <w:pPr>
        <w:rPr>
          <w:bCs/>
        </w:rPr>
      </w:pPr>
      <w:r>
        <w:rPr>
          <w:rFonts w:hint="eastAsia"/>
          <w:bCs/>
        </w:rPr>
        <w:t>差分法</w:t>
      </w:r>
    </w:p>
    <w:p w14:paraId="69221388" w14:textId="10AC5344" w:rsidR="008D76EA" w:rsidRPr="008D76EA" w:rsidRDefault="008D76EA" w:rsidP="008D76EA">
      <w:pPr>
        <w:ind w:leftChars="200" w:left="420"/>
        <w:rPr>
          <w:rFonts w:hint="eastAsia"/>
          <w:bCs/>
        </w:rPr>
      </w:pPr>
      <w:r w:rsidRPr="008D76EA">
        <w:rPr>
          <w:rFonts w:hint="eastAsia"/>
          <w:bCs/>
        </w:rPr>
        <w:t>当数据的一阶差分趋近于一常数时，可以配合直线方程</w:t>
      </w:r>
    </w:p>
    <w:p w14:paraId="652E00F2" w14:textId="77777777" w:rsidR="008D76EA" w:rsidRPr="008D76EA" w:rsidRDefault="008D76EA" w:rsidP="008D76EA">
      <w:pPr>
        <w:ind w:leftChars="200" w:left="420"/>
        <w:rPr>
          <w:bCs/>
        </w:rPr>
      </w:pPr>
      <w:r w:rsidRPr="008D76EA">
        <w:rPr>
          <w:rFonts w:hint="eastAsia"/>
          <w:bCs/>
        </w:rPr>
        <w:t>当数据的二阶差分趋近于一常数时，可以配合二次曲线方程。</w:t>
      </w:r>
    </w:p>
    <w:p w14:paraId="20C0B910" w14:textId="78F086C1" w:rsidR="008D76EA" w:rsidRPr="008D76EA" w:rsidRDefault="008D76EA" w:rsidP="008D76EA">
      <w:pPr>
        <w:ind w:leftChars="200" w:left="420"/>
        <w:rPr>
          <w:rFonts w:hint="eastAsia"/>
          <w:bCs/>
        </w:rPr>
      </w:pPr>
      <w:r w:rsidRPr="008D76EA">
        <w:rPr>
          <w:rFonts w:hint="eastAsia"/>
          <w:bCs/>
        </w:rPr>
        <w:t>当数据的环比趋近于一常数时，可配合指数曲线方程。</w:t>
      </w:r>
      <w:r>
        <w:rPr>
          <w:bCs/>
        </w:rPr>
        <w:t>yi/yi+1=const</w:t>
      </w:r>
    </w:p>
    <w:p w14:paraId="5C2DD73B" w14:textId="77777777" w:rsidR="008D76EA" w:rsidRDefault="008D76EA" w:rsidP="008D76EA">
      <w:pPr>
        <w:rPr>
          <w:b/>
          <w:bCs/>
        </w:rPr>
      </w:pPr>
      <w:r>
        <w:rPr>
          <w:rFonts w:hint="eastAsia"/>
          <w:b/>
          <w:bCs/>
        </w:rPr>
        <w:t>2</w:t>
      </w:r>
      <w:r w:rsidRPr="000D5C19">
        <w:rPr>
          <w:rFonts w:hint="eastAsia"/>
          <w:b/>
          <w:bCs/>
        </w:rPr>
        <w:t>计算待定参数</w:t>
      </w:r>
    </w:p>
    <w:p w14:paraId="3AF94ACA" w14:textId="6718CE5D" w:rsidR="008D76EA" w:rsidRPr="008D76EA" w:rsidRDefault="008D76EA" w:rsidP="008D76EA">
      <w:pPr>
        <w:rPr>
          <w:bCs/>
        </w:rPr>
      </w:pPr>
      <w:r w:rsidRPr="008D76EA">
        <w:rPr>
          <w:rFonts w:hint="eastAsia"/>
          <w:bCs/>
        </w:rPr>
        <w:t>线性回归</w:t>
      </w:r>
      <w:r w:rsidRPr="008D76EA">
        <w:rPr>
          <w:rFonts w:hint="eastAsia"/>
          <w:bCs/>
        </w:rPr>
        <w:t>（</w:t>
      </w:r>
      <w:r w:rsidRPr="008D76EA">
        <w:rPr>
          <w:rFonts w:hint="eastAsia"/>
          <w:bCs/>
        </w:rPr>
        <w:t>最小二乘</w:t>
      </w:r>
      <w:r w:rsidRPr="008D76EA">
        <w:rPr>
          <w:rFonts w:hint="eastAsia"/>
          <w:bCs/>
        </w:rPr>
        <w:t>）</w:t>
      </w:r>
    </w:p>
    <w:p w14:paraId="4C4F2AF0" w14:textId="161B9394" w:rsidR="008D76EA" w:rsidRPr="000D5C19" w:rsidRDefault="008D76EA" w:rsidP="008D76EA">
      <w:pPr>
        <w:rPr>
          <w:b/>
          <w:bCs/>
        </w:rPr>
      </w:pPr>
      <w:r>
        <w:rPr>
          <w:rFonts w:hint="eastAsia"/>
          <w:b/>
          <w:bCs/>
        </w:rPr>
        <w:t>3</w:t>
      </w:r>
      <w:r w:rsidRPr="000D5C19">
        <w:rPr>
          <w:rFonts w:hint="eastAsia"/>
          <w:b/>
          <w:bCs/>
        </w:rPr>
        <w:t>利用方程预测</w:t>
      </w:r>
    </w:p>
    <w:p w14:paraId="3B954B77" w14:textId="77777777" w:rsidR="000D5C19" w:rsidRPr="008D76EA" w:rsidRDefault="000D5C19" w:rsidP="000D5C19">
      <w:pPr>
        <w:rPr>
          <w:bCs/>
        </w:rPr>
      </w:pPr>
    </w:p>
    <w:p w14:paraId="30531EA2" w14:textId="26DEE967" w:rsidR="008D76EA" w:rsidRPr="008D76EA" w:rsidRDefault="008D76EA" w:rsidP="000D5C19">
      <w:pPr>
        <w:rPr>
          <w:rFonts w:hint="eastAsia"/>
          <w:b/>
        </w:rPr>
      </w:pPr>
      <w:r w:rsidRPr="008D76EA">
        <w:rPr>
          <w:rFonts w:hint="eastAsia"/>
          <w:b/>
        </w:rPr>
        <w:t>自回归模型</w:t>
      </w:r>
      <w:r>
        <w:rPr>
          <w:rFonts w:hint="eastAsia"/>
          <w:b/>
        </w:rPr>
        <w:t>：</w:t>
      </w:r>
      <w:r w:rsidRPr="008D76EA">
        <w:rPr>
          <w:rFonts w:hint="eastAsia"/>
        </w:rPr>
        <w:t>时间序列的自相关，是指序列前后期数值之间的相关关系，对这种相关关系程度的测定便是自相关系数</w:t>
      </w:r>
    </w:p>
    <w:p w14:paraId="150DE9EF" w14:textId="197E2700" w:rsidR="008D76EA" w:rsidRPr="008D76EA" w:rsidRDefault="008D76EA" w:rsidP="008D76EA">
      <w:r>
        <w:t>K</w:t>
      </w:r>
      <w:r>
        <w:rPr>
          <w:rFonts w:hint="eastAsia"/>
        </w:rPr>
        <w:t>阶自相关系数：</w:t>
      </w:r>
      <w:r w:rsidRPr="008D76EA">
        <w:t>y1</w:t>
      </w:r>
      <w:r>
        <w:rPr>
          <w:rFonts w:hint="eastAsia"/>
        </w:rPr>
        <w:t>,</w:t>
      </w:r>
      <w:r w:rsidRPr="008D76EA">
        <w:t>y2</w:t>
      </w:r>
      <w:r>
        <w:rPr>
          <w:rFonts w:hint="eastAsia"/>
        </w:rPr>
        <w:t>,</w:t>
      </w:r>
      <w:r w:rsidRPr="008D76EA">
        <w:t>…</w:t>
      </w:r>
      <w:r>
        <w:rPr>
          <w:rFonts w:hint="eastAsia"/>
        </w:rPr>
        <w:t>,</w:t>
      </w:r>
      <w:r w:rsidRPr="008D76EA">
        <w:t>yt-1</w:t>
      </w:r>
      <w:r>
        <w:rPr>
          <w:rFonts w:hint="eastAsia"/>
        </w:rPr>
        <w:t>,</w:t>
      </w:r>
      <w:r w:rsidRPr="008D76EA">
        <w:t>…</w:t>
      </w:r>
      <w:r>
        <w:rPr>
          <w:rFonts w:hint="eastAsia"/>
        </w:rPr>
        <w:t>,</w:t>
      </w:r>
      <w:r w:rsidRPr="008D76EA">
        <w:t>yn-1</w:t>
      </w:r>
      <w:r>
        <w:rPr>
          <w:rFonts w:hint="eastAsia"/>
        </w:rPr>
        <w:t>与</w:t>
      </w:r>
      <w:r w:rsidRPr="008D76EA">
        <w:t xml:space="preserve"> y</w:t>
      </w:r>
      <w:r>
        <w:t>k+1</w:t>
      </w:r>
      <w:r>
        <w:rPr>
          <w:rFonts w:hint="eastAsia"/>
        </w:rPr>
        <w:t>,</w:t>
      </w:r>
      <w:r w:rsidRPr="008D76EA">
        <w:t>y</w:t>
      </w:r>
      <w:r>
        <w:t>k+2</w:t>
      </w:r>
      <w:r>
        <w:rPr>
          <w:rFonts w:hint="eastAsia"/>
        </w:rPr>
        <w:t>,</w:t>
      </w:r>
      <w:r w:rsidRPr="008D76EA">
        <w:t>…</w:t>
      </w:r>
      <w:r>
        <w:rPr>
          <w:rFonts w:hint="eastAsia"/>
        </w:rPr>
        <w:t>,</w:t>
      </w:r>
      <w:r w:rsidRPr="008D76EA">
        <w:t>y</w:t>
      </w:r>
      <w:r>
        <w:t>k+</w:t>
      </w:r>
      <w:r w:rsidRPr="008D76EA">
        <w:t>t</w:t>
      </w:r>
      <w:r>
        <w:rPr>
          <w:rFonts w:hint="eastAsia"/>
        </w:rPr>
        <w:t>,</w:t>
      </w:r>
      <w:r w:rsidRPr="008D76EA">
        <w:rPr>
          <w:rFonts w:hint="eastAsia"/>
        </w:rPr>
        <w:t xml:space="preserve"> </w:t>
      </w:r>
      <w:r w:rsidRPr="008D76EA">
        <w:t>…</w:t>
      </w:r>
      <w:r>
        <w:rPr>
          <w:rFonts w:hint="eastAsia"/>
        </w:rPr>
        <w:t>,</w:t>
      </w:r>
      <w:r w:rsidRPr="008D76EA">
        <w:t>y</w:t>
      </w:r>
      <w:r>
        <w:t>k+</w:t>
      </w:r>
      <w:r w:rsidRPr="008D76EA">
        <w:t>n</w:t>
      </w:r>
      <w:r>
        <w:rPr>
          <w:rFonts w:hint="eastAsia"/>
        </w:rPr>
        <w:t>的相关系数</w:t>
      </w:r>
    </w:p>
    <w:p w14:paraId="6AD4AAAC" w14:textId="00BAE9A7" w:rsidR="008D1C49" w:rsidRDefault="008D76EA" w:rsidP="00E2478D">
      <w:r w:rsidRPr="008D76EA">
        <w:object w:dxaOrig="2299" w:dyaOrig="360" w14:anchorId="002A7E9A">
          <v:shape id="_x0000_i1139" type="#_x0000_t75" style="width:115.2pt;height:18.15pt" o:ole="">
            <v:imagedata r:id="rId100" o:title=""/>
          </v:shape>
          <o:OLEObject Type="Embed" ProgID="Equation.3" ShapeID="_x0000_i1139" DrawAspect="Content" ObjectID="_1577224428" r:id="rId101"/>
        </w:object>
      </w:r>
      <w:r>
        <w:t xml:space="preserve">   p</w:t>
      </w:r>
      <w:r w:rsidRPr="008D76EA">
        <w:rPr>
          <w:rFonts w:hint="eastAsia"/>
        </w:rPr>
        <w:t>阶线性自回归模型</w:t>
      </w:r>
      <w:r w:rsidRPr="008D76EA">
        <w:object w:dxaOrig="3780" w:dyaOrig="380" w14:anchorId="7B049100">
          <v:shape id="_x0000_i1137" type="#_x0000_t75" style="width:189.1pt;height:18.8pt" o:ole="">
            <v:imagedata r:id="rId102" o:title=""/>
          </v:shape>
          <o:OLEObject Type="Embed" ProgID="Equation.3" ShapeID="_x0000_i1137" DrawAspect="Content" ObjectID="_1577224429" r:id="rId103"/>
        </w:object>
      </w:r>
    </w:p>
    <w:p w14:paraId="350781C4" w14:textId="5CEA8650" w:rsidR="008D76EA" w:rsidRDefault="008D76EA" w:rsidP="00E2478D"/>
    <w:p w14:paraId="1E08C3E6" w14:textId="77777777" w:rsidR="008D76EA" w:rsidRDefault="008D76EA" w:rsidP="008D76EA">
      <w:pPr>
        <w:rPr>
          <w:bCs/>
        </w:rPr>
      </w:pPr>
      <w:r w:rsidRPr="008D76EA">
        <w:rPr>
          <w:rFonts w:hint="eastAsia"/>
          <w:b/>
          <w:bCs/>
        </w:rPr>
        <w:t>季节变动分析</w:t>
      </w:r>
      <w:r>
        <w:rPr>
          <w:rFonts w:hint="eastAsia"/>
          <w:b/>
          <w:bCs/>
        </w:rPr>
        <w:t>：</w:t>
      </w:r>
      <w:r w:rsidRPr="008D76EA">
        <w:rPr>
          <w:rFonts w:hint="eastAsia"/>
          <w:bCs/>
        </w:rPr>
        <w:t>是对包含</w:t>
      </w:r>
      <w:r w:rsidRPr="008D76EA">
        <w:rPr>
          <w:rFonts w:hint="eastAsia"/>
          <w:b/>
          <w:bCs/>
        </w:rPr>
        <w:t>季节波动</w:t>
      </w:r>
      <w:r w:rsidRPr="008D76EA">
        <w:rPr>
          <w:rFonts w:hint="eastAsia"/>
          <w:bCs/>
        </w:rPr>
        <w:t>的</w:t>
      </w:r>
      <w:r w:rsidRPr="008D76EA">
        <w:rPr>
          <w:rFonts w:hint="eastAsia"/>
          <w:b/>
          <w:bCs/>
        </w:rPr>
        <w:t>时间序列</w:t>
      </w:r>
      <w:r w:rsidRPr="008D76EA">
        <w:rPr>
          <w:rFonts w:hint="eastAsia"/>
          <w:bCs/>
        </w:rPr>
        <w:t>进行</w:t>
      </w:r>
      <w:r w:rsidRPr="008D76EA">
        <w:rPr>
          <w:rFonts w:hint="eastAsia"/>
          <w:b/>
          <w:bCs/>
        </w:rPr>
        <w:t>预测</w:t>
      </w:r>
      <w:r w:rsidRPr="008D76EA">
        <w:rPr>
          <w:rFonts w:hint="eastAsia"/>
          <w:bCs/>
        </w:rPr>
        <w:t>的方法</w:t>
      </w:r>
    </w:p>
    <w:p w14:paraId="33D774F5" w14:textId="77777777" w:rsidR="008D76EA" w:rsidRDefault="003171BE" w:rsidP="008D76EA">
      <w:pPr>
        <w:rPr>
          <w:bCs/>
        </w:rPr>
      </w:pPr>
      <w:r w:rsidRPr="008D76EA">
        <w:rPr>
          <w:rFonts w:hint="eastAsia"/>
        </w:rPr>
        <w:t>经济现象由于自然条件、生产条件和生活习惯等因素的影响，随着季节的转变而呈现的</w:t>
      </w:r>
      <w:r w:rsidRPr="008D76EA">
        <w:rPr>
          <w:rFonts w:hint="eastAsia"/>
          <w:b/>
        </w:rPr>
        <w:t>周期性</w:t>
      </w:r>
      <w:r w:rsidRPr="008D76EA">
        <w:rPr>
          <w:rFonts w:hint="eastAsia"/>
        </w:rPr>
        <w:t>变动。这种周期通常为</w:t>
      </w:r>
      <w:r w:rsidRPr="008D76EA">
        <w:rPr>
          <w:rFonts w:hint="eastAsia"/>
        </w:rPr>
        <w:t>1</w:t>
      </w:r>
      <w:r w:rsidRPr="008D76EA">
        <w:rPr>
          <w:rFonts w:hint="eastAsia"/>
        </w:rPr>
        <w:t>年。</w:t>
      </w:r>
    </w:p>
    <w:p w14:paraId="27366071" w14:textId="2A4F009E" w:rsidR="00000000" w:rsidRPr="008D76EA" w:rsidRDefault="003171BE" w:rsidP="008D76EA">
      <w:pPr>
        <w:rPr>
          <w:bCs/>
        </w:rPr>
      </w:pPr>
      <w:r w:rsidRPr="008D76EA">
        <w:rPr>
          <w:rFonts w:hint="eastAsia"/>
          <w:b/>
        </w:rPr>
        <w:t>规律性</w:t>
      </w:r>
      <w:r w:rsidRPr="008D76EA">
        <w:rPr>
          <w:rFonts w:hint="eastAsia"/>
        </w:rPr>
        <w:t>。每年重复出现，其表现为逐年同月</w:t>
      </w:r>
      <w:r w:rsidRPr="008D76EA">
        <w:rPr>
          <w:rFonts w:hint="eastAsia"/>
        </w:rPr>
        <w:t>(</w:t>
      </w:r>
      <w:r w:rsidRPr="008D76EA">
        <w:rPr>
          <w:rFonts w:hint="eastAsia"/>
        </w:rPr>
        <w:t>或季</w:t>
      </w:r>
      <w:r w:rsidRPr="008D76EA">
        <w:rPr>
          <w:rFonts w:hint="eastAsia"/>
        </w:rPr>
        <w:t>)</w:t>
      </w:r>
      <w:r w:rsidRPr="008D76EA">
        <w:rPr>
          <w:rFonts w:hint="eastAsia"/>
        </w:rPr>
        <w:t>有相同的变化方向和大致相同的变化幅度。</w:t>
      </w:r>
    </w:p>
    <w:p w14:paraId="5D324A50" w14:textId="132D0A7F" w:rsidR="008D76EA" w:rsidRDefault="008D76EA" w:rsidP="008D76EA">
      <w:pPr>
        <w:rPr>
          <w:bCs/>
        </w:rPr>
      </w:pPr>
      <w:r w:rsidRPr="008D76EA">
        <w:rPr>
          <w:rFonts w:hint="eastAsia"/>
          <w:b/>
          <w:bCs/>
        </w:rPr>
        <w:t>季节变动：</w:t>
      </w:r>
      <w:r w:rsidRPr="008D76EA">
        <w:rPr>
          <w:rFonts w:hint="eastAsia"/>
          <w:bCs/>
        </w:rPr>
        <w:t>一年之内因</w:t>
      </w:r>
      <w:r w:rsidRPr="008D76EA">
        <w:rPr>
          <w:rFonts w:hint="eastAsia"/>
          <w:b/>
          <w:bCs/>
        </w:rPr>
        <w:t>纯季节原因</w:t>
      </w:r>
      <w:r w:rsidRPr="008D76EA">
        <w:rPr>
          <w:rFonts w:hint="eastAsia"/>
          <w:bCs/>
        </w:rPr>
        <w:t>造成的序列的波动，以及</w:t>
      </w:r>
      <w:r w:rsidRPr="008D76EA">
        <w:rPr>
          <w:rFonts w:hint="eastAsia"/>
          <w:b/>
          <w:bCs/>
        </w:rPr>
        <w:t>与季节无关的类似</w:t>
      </w:r>
      <w:r w:rsidRPr="008D76EA">
        <w:rPr>
          <w:rFonts w:hint="eastAsia"/>
          <w:bCs/>
        </w:rPr>
        <w:t>的变动。</w:t>
      </w:r>
    </w:p>
    <w:p w14:paraId="41F8779D" w14:textId="79EED3C7" w:rsidR="008D76EA" w:rsidRDefault="008672FE" w:rsidP="008D76EA">
      <w:r>
        <w:rPr>
          <w:rFonts w:hint="eastAsia"/>
        </w:rPr>
        <w:t>要点</w:t>
      </w:r>
      <w:r w:rsidR="008D76EA">
        <w:rPr>
          <w:rFonts w:hint="eastAsia"/>
        </w:rPr>
        <w:t>：</w:t>
      </w:r>
    </w:p>
    <w:p w14:paraId="7643390F" w14:textId="77777777" w:rsidR="008D76EA" w:rsidRPr="008D76EA" w:rsidRDefault="008D76EA" w:rsidP="008D76EA">
      <w:r w:rsidRPr="008D76EA">
        <w:rPr>
          <w:rFonts w:hint="eastAsia"/>
        </w:rPr>
        <w:t>首先，利用</w:t>
      </w:r>
      <w:r w:rsidRPr="008D76EA">
        <w:rPr>
          <w:rFonts w:hint="eastAsia"/>
          <w:b/>
          <w:bCs/>
          <w:u w:val="single"/>
        </w:rPr>
        <w:t>统计</w:t>
      </w:r>
      <w:r w:rsidRPr="008D76EA">
        <w:rPr>
          <w:rFonts w:hint="eastAsia"/>
        </w:rPr>
        <w:t xml:space="preserve">方法计算出预测目标的季节指数，以测定季节变动的规律性； </w:t>
      </w:r>
    </w:p>
    <w:p w14:paraId="0BF0F135" w14:textId="6A6F8564" w:rsidR="008D76EA" w:rsidRPr="008D76EA" w:rsidRDefault="008D76EA" w:rsidP="008D76EA">
      <w:r w:rsidRPr="008D76EA">
        <w:rPr>
          <w:rFonts w:hint="eastAsia"/>
        </w:rPr>
        <w:t>然后，在已知季节的平均值的条件下，预测未来某个月（季）的预测值。</w:t>
      </w:r>
    </w:p>
    <w:p w14:paraId="5F6FBD2A" w14:textId="77777777" w:rsidR="008D76EA" w:rsidRPr="008D76EA" w:rsidRDefault="008D76EA" w:rsidP="008D76EA">
      <w:pPr>
        <w:rPr>
          <w:rFonts w:hint="eastAsia"/>
        </w:rPr>
      </w:pPr>
    </w:p>
    <w:p w14:paraId="4A6C9698" w14:textId="66CFDAD3" w:rsidR="008672FE" w:rsidRPr="008672FE" w:rsidRDefault="008672FE" w:rsidP="008672FE">
      <w:r w:rsidRPr="008672FE">
        <w:rPr>
          <w:rFonts w:hint="eastAsia"/>
        </w:rPr>
        <w:t xml:space="preserve">1）对原时间序列求移动平均，以消除季节变动和不规则变动，保留长期趋势； </w:t>
      </w:r>
    </w:p>
    <w:p w14:paraId="5408ABEB" w14:textId="53A69B6D" w:rsidR="008D76EA" w:rsidRDefault="008672FE" w:rsidP="00E2478D">
      <w:r w:rsidRPr="008672FE">
        <w:rPr>
          <w:rFonts w:hint="eastAsia"/>
        </w:rPr>
        <w:t>2）将原序列</w:t>
      </w:r>
      <w:r w:rsidRPr="008672FE">
        <w:rPr>
          <w:i/>
          <w:iCs/>
        </w:rPr>
        <w:t>y</w:t>
      </w:r>
      <w:r w:rsidRPr="008672FE">
        <w:rPr>
          <w:rFonts w:hint="eastAsia"/>
        </w:rPr>
        <w:t>除以其对应的趋势方程值（或平滑值），分离出季节变动（含不规则变动），即</w:t>
      </w:r>
      <w:r>
        <w:rPr>
          <w:rFonts w:hint="eastAsia"/>
        </w:rPr>
        <w:t>SI</w:t>
      </w:r>
      <w:r>
        <w:t>=TSCI/TS,TS=</w:t>
      </w:r>
      <w:r>
        <w:rPr>
          <w:rFonts w:hint="eastAsia"/>
        </w:rPr>
        <w:t>平滑值（</w:t>
      </w:r>
      <w:r w:rsidRPr="008672FE">
        <w:rPr>
          <w:rFonts w:hint="eastAsia"/>
          <w:b/>
        </w:rPr>
        <w:t>S</w:t>
      </w:r>
      <w:r w:rsidRPr="008672FE">
        <w:rPr>
          <w:b/>
        </w:rPr>
        <w:t>=</w:t>
      </w:r>
      <w:r w:rsidRPr="008672FE">
        <w:rPr>
          <w:rFonts w:hint="eastAsia"/>
          <w:b/>
          <w:bCs/>
        </w:rPr>
        <w:t>各季平均</w:t>
      </w:r>
      <w:r>
        <w:rPr>
          <w:rFonts w:hint="eastAsia"/>
        </w:rPr>
        <w:t>/</w:t>
      </w:r>
      <w:r w:rsidRPr="008672FE">
        <w:rPr>
          <w:rFonts w:hint="eastAsia"/>
          <w:b/>
          <w:bCs/>
        </w:rPr>
        <w:t>历年季度总平均数</w:t>
      </w:r>
      <w:r>
        <w:rPr>
          <w:rFonts w:hint="eastAsia"/>
        </w:rPr>
        <w:t>）</w:t>
      </w:r>
    </w:p>
    <w:p w14:paraId="659E5A6D" w14:textId="77777777" w:rsidR="008672FE" w:rsidRPr="008672FE" w:rsidRDefault="008672FE" w:rsidP="008672FE">
      <w:r w:rsidRPr="008672FE">
        <w:rPr>
          <w:rFonts w:hint="eastAsia"/>
        </w:rPr>
        <w:t>3）将月度（或季度）的季节指标加总，以由计算误差导致的值去除理论加总值，得到一个</w:t>
      </w:r>
      <w:r w:rsidRPr="008672FE">
        <w:rPr>
          <w:rFonts w:hint="eastAsia"/>
          <w:b/>
        </w:rPr>
        <w:t>校正系数</w:t>
      </w:r>
      <w:r w:rsidRPr="008672FE">
        <w:rPr>
          <w:rFonts w:hint="eastAsia"/>
        </w:rPr>
        <w:t>，并以</w:t>
      </w:r>
      <w:r w:rsidRPr="008672FE">
        <w:rPr>
          <w:rFonts w:hint="eastAsia"/>
          <w:b/>
        </w:rPr>
        <w:t>该校正系数乘以季节性指标</w:t>
      </w:r>
      <w:r w:rsidRPr="008672FE">
        <w:rPr>
          <w:rFonts w:hint="eastAsia"/>
        </w:rPr>
        <w:t>从而获得调整后季节性指标。</w:t>
      </w:r>
    </w:p>
    <w:p w14:paraId="7D85A85B" w14:textId="308E05AC" w:rsidR="008672FE" w:rsidRDefault="008672FE" w:rsidP="008672FE">
      <w:r w:rsidRPr="008672FE">
        <w:rPr>
          <w:rFonts w:hint="eastAsia"/>
        </w:rPr>
        <w:t>4）求预测模型，若求下一年度的预测值，延长趋势线即可；若求各月（季）的预测值，需以</w:t>
      </w:r>
      <w:r w:rsidRPr="008672FE">
        <w:rPr>
          <w:rFonts w:hint="eastAsia"/>
          <w:b/>
        </w:rPr>
        <w:t>趋势值乘以各月份（季度）的季节性指标</w:t>
      </w:r>
      <w:r w:rsidRPr="008672FE">
        <w:rPr>
          <w:rFonts w:hint="eastAsia"/>
        </w:rPr>
        <w:t xml:space="preserve">。 </w:t>
      </w:r>
    </w:p>
    <w:p w14:paraId="537C5214" w14:textId="7DC34FA5" w:rsidR="008672FE" w:rsidRDefault="008672FE" w:rsidP="008672FE"/>
    <w:p w14:paraId="48D358C3" w14:textId="047CBC8B" w:rsidR="008672FE" w:rsidRDefault="008672FE" w:rsidP="008672FE"/>
    <w:p w14:paraId="4059C2AA" w14:textId="1BF70B63" w:rsidR="008672FE" w:rsidRDefault="008672FE" w:rsidP="008672FE"/>
    <w:p w14:paraId="6F7C904E" w14:textId="77777777" w:rsidR="008672FE" w:rsidRPr="008672FE" w:rsidRDefault="008672FE" w:rsidP="008672FE">
      <w:pPr>
        <w:rPr>
          <w:rFonts w:hint="eastAsia"/>
        </w:rPr>
      </w:pPr>
      <w:bookmarkStart w:id="0" w:name="_GoBack"/>
      <w:bookmarkEnd w:id="0"/>
    </w:p>
    <w:sectPr w:rsidR="008672FE" w:rsidRPr="008672FE">
      <w:headerReference w:type="default" r:id="rId104"/>
      <w:footerReference w:type="default" r:id="rId1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E01B5" w14:textId="77777777" w:rsidR="003171BE" w:rsidRDefault="003171BE" w:rsidP="007376B0">
      <w:r>
        <w:separator/>
      </w:r>
    </w:p>
  </w:endnote>
  <w:endnote w:type="continuationSeparator" w:id="0">
    <w:p w14:paraId="1E9C6D23" w14:textId="77777777" w:rsidR="003171BE" w:rsidRDefault="003171BE" w:rsidP="00737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PMingLiU">
    <w:altName w:val="PMingLiU"/>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2422518"/>
      <w:docPartObj>
        <w:docPartGallery w:val="Page Numbers (Bottom of Page)"/>
        <w:docPartUnique/>
      </w:docPartObj>
    </w:sdtPr>
    <w:sdtContent>
      <w:sdt>
        <w:sdtPr>
          <w:id w:val="1728636285"/>
          <w:docPartObj>
            <w:docPartGallery w:val="Page Numbers (Top of Page)"/>
            <w:docPartUnique/>
          </w:docPartObj>
        </w:sdtPr>
        <w:sdtContent>
          <w:p w14:paraId="216D0D59" w14:textId="76D656AF" w:rsidR="000D5C19" w:rsidRDefault="000D5C19">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8672FE">
              <w:rPr>
                <w:b/>
                <w:bCs/>
                <w:noProof/>
              </w:rPr>
              <w:t>10</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672FE">
              <w:rPr>
                <w:b/>
                <w:bCs/>
                <w:noProof/>
              </w:rPr>
              <w:t>11</w:t>
            </w:r>
            <w:r>
              <w:rPr>
                <w:b/>
                <w:bCs/>
                <w:sz w:val="24"/>
                <w:szCs w:val="24"/>
              </w:rPr>
              <w:fldChar w:fldCharType="end"/>
            </w:r>
          </w:p>
        </w:sdtContent>
      </w:sdt>
    </w:sdtContent>
  </w:sdt>
  <w:p w14:paraId="756189CB" w14:textId="77777777" w:rsidR="000D5C19" w:rsidRDefault="000D5C1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6B7AF1" w14:textId="77777777" w:rsidR="003171BE" w:rsidRDefault="003171BE" w:rsidP="007376B0">
      <w:r>
        <w:separator/>
      </w:r>
    </w:p>
  </w:footnote>
  <w:footnote w:type="continuationSeparator" w:id="0">
    <w:p w14:paraId="10122FD4" w14:textId="77777777" w:rsidR="003171BE" w:rsidRDefault="003171BE" w:rsidP="007376B0">
      <w:r>
        <w:rPr>
          <w:rFonts w:hint="eastAsia"/>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80A58" w14:textId="3839ACA2" w:rsidR="000D5C19" w:rsidRDefault="000D5C19">
    <w:pPr>
      <w:pStyle w:val="a7"/>
    </w:pPr>
    <w:r>
      <w:rPr>
        <w:rFonts w:hint="eastAsia"/>
      </w:rPr>
      <w:t>计量地理学（Zhi</w:t>
    </w:r>
    <w:r>
      <w:t xml:space="preserve"> </w:t>
    </w:r>
    <w:r>
      <w:rPr>
        <w:rFonts w:hint="eastAsia"/>
      </w:rPr>
      <w:t>He</w:t>
    </w:r>
    <w:r>
      <w:t xml:space="preserve"> </w:t>
    </w:r>
    <w:r>
      <w:rPr>
        <w:rFonts w:hint="eastAsia"/>
      </w:rPr>
      <w:t>&amp;</w:t>
    </w:r>
    <w:r>
      <w:t xml:space="preserve"> </w:t>
    </w:r>
    <w:r>
      <w:rPr>
        <w:rFonts w:hint="eastAsia"/>
      </w:rPr>
      <w:t>Jun</w:t>
    </w:r>
    <w:r>
      <w:t xml:space="preserve"> Li</w:t>
    </w:r>
    <w:r>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86F5D"/>
    <w:multiLevelType w:val="hybridMultilevel"/>
    <w:tmpl w:val="15A02274"/>
    <w:lvl w:ilvl="0" w:tplc="2FB246DC">
      <w:start w:val="1"/>
      <w:numFmt w:val="bullet"/>
      <w:lvlText w:val=""/>
      <w:lvlJc w:val="left"/>
      <w:pPr>
        <w:tabs>
          <w:tab w:val="num" w:pos="720"/>
        </w:tabs>
        <w:ind w:left="720" w:hanging="360"/>
      </w:pPr>
      <w:rPr>
        <w:rFonts w:ascii="Wingdings" w:hAnsi="Wingdings" w:hint="default"/>
      </w:rPr>
    </w:lvl>
    <w:lvl w:ilvl="1" w:tplc="D45C6480" w:tentative="1">
      <w:start w:val="1"/>
      <w:numFmt w:val="bullet"/>
      <w:lvlText w:val=""/>
      <w:lvlJc w:val="left"/>
      <w:pPr>
        <w:tabs>
          <w:tab w:val="num" w:pos="1440"/>
        </w:tabs>
        <w:ind w:left="1440" w:hanging="360"/>
      </w:pPr>
      <w:rPr>
        <w:rFonts w:ascii="Wingdings" w:hAnsi="Wingdings" w:hint="default"/>
      </w:rPr>
    </w:lvl>
    <w:lvl w:ilvl="2" w:tplc="EAC6406C" w:tentative="1">
      <w:start w:val="1"/>
      <w:numFmt w:val="bullet"/>
      <w:lvlText w:val=""/>
      <w:lvlJc w:val="left"/>
      <w:pPr>
        <w:tabs>
          <w:tab w:val="num" w:pos="2160"/>
        </w:tabs>
        <w:ind w:left="2160" w:hanging="360"/>
      </w:pPr>
      <w:rPr>
        <w:rFonts w:ascii="Wingdings" w:hAnsi="Wingdings" w:hint="default"/>
      </w:rPr>
    </w:lvl>
    <w:lvl w:ilvl="3" w:tplc="BDB0C10A" w:tentative="1">
      <w:start w:val="1"/>
      <w:numFmt w:val="bullet"/>
      <w:lvlText w:val=""/>
      <w:lvlJc w:val="left"/>
      <w:pPr>
        <w:tabs>
          <w:tab w:val="num" w:pos="2880"/>
        </w:tabs>
        <w:ind w:left="2880" w:hanging="360"/>
      </w:pPr>
      <w:rPr>
        <w:rFonts w:ascii="Wingdings" w:hAnsi="Wingdings" w:hint="default"/>
      </w:rPr>
    </w:lvl>
    <w:lvl w:ilvl="4" w:tplc="46A6C32C" w:tentative="1">
      <w:start w:val="1"/>
      <w:numFmt w:val="bullet"/>
      <w:lvlText w:val=""/>
      <w:lvlJc w:val="left"/>
      <w:pPr>
        <w:tabs>
          <w:tab w:val="num" w:pos="3600"/>
        </w:tabs>
        <w:ind w:left="3600" w:hanging="360"/>
      </w:pPr>
      <w:rPr>
        <w:rFonts w:ascii="Wingdings" w:hAnsi="Wingdings" w:hint="default"/>
      </w:rPr>
    </w:lvl>
    <w:lvl w:ilvl="5" w:tplc="FA1C94B4" w:tentative="1">
      <w:start w:val="1"/>
      <w:numFmt w:val="bullet"/>
      <w:lvlText w:val=""/>
      <w:lvlJc w:val="left"/>
      <w:pPr>
        <w:tabs>
          <w:tab w:val="num" w:pos="4320"/>
        </w:tabs>
        <w:ind w:left="4320" w:hanging="360"/>
      </w:pPr>
      <w:rPr>
        <w:rFonts w:ascii="Wingdings" w:hAnsi="Wingdings" w:hint="default"/>
      </w:rPr>
    </w:lvl>
    <w:lvl w:ilvl="6" w:tplc="32845BC8" w:tentative="1">
      <w:start w:val="1"/>
      <w:numFmt w:val="bullet"/>
      <w:lvlText w:val=""/>
      <w:lvlJc w:val="left"/>
      <w:pPr>
        <w:tabs>
          <w:tab w:val="num" w:pos="5040"/>
        </w:tabs>
        <w:ind w:left="5040" w:hanging="360"/>
      </w:pPr>
      <w:rPr>
        <w:rFonts w:ascii="Wingdings" w:hAnsi="Wingdings" w:hint="default"/>
      </w:rPr>
    </w:lvl>
    <w:lvl w:ilvl="7" w:tplc="7E9473DE" w:tentative="1">
      <w:start w:val="1"/>
      <w:numFmt w:val="bullet"/>
      <w:lvlText w:val=""/>
      <w:lvlJc w:val="left"/>
      <w:pPr>
        <w:tabs>
          <w:tab w:val="num" w:pos="5760"/>
        </w:tabs>
        <w:ind w:left="5760" w:hanging="360"/>
      </w:pPr>
      <w:rPr>
        <w:rFonts w:ascii="Wingdings" w:hAnsi="Wingdings" w:hint="default"/>
      </w:rPr>
    </w:lvl>
    <w:lvl w:ilvl="8" w:tplc="9748496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4D5E63"/>
    <w:multiLevelType w:val="hybridMultilevel"/>
    <w:tmpl w:val="739A7F6C"/>
    <w:lvl w:ilvl="0" w:tplc="BB8C93F4">
      <w:start w:val="1"/>
      <w:numFmt w:val="decimal"/>
      <w:lvlText w:val="（%1）"/>
      <w:lvlJc w:val="left"/>
      <w:pPr>
        <w:tabs>
          <w:tab w:val="num" w:pos="900"/>
        </w:tabs>
        <w:ind w:left="900" w:hanging="720"/>
      </w:pPr>
    </w:lvl>
    <w:lvl w:ilvl="1" w:tplc="04090019">
      <w:start w:val="1"/>
      <w:numFmt w:val="ideographTraditional"/>
      <w:lvlText w:val="%2、"/>
      <w:lvlJc w:val="left"/>
      <w:pPr>
        <w:tabs>
          <w:tab w:val="num" w:pos="1140"/>
        </w:tabs>
        <w:ind w:left="1140" w:hanging="480"/>
      </w:pPr>
    </w:lvl>
    <w:lvl w:ilvl="2" w:tplc="0409001B">
      <w:start w:val="1"/>
      <w:numFmt w:val="lowerRoman"/>
      <w:lvlText w:val="%3."/>
      <w:lvlJc w:val="right"/>
      <w:pPr>
        <w:tabs>
          <w:tab w:val="num" w:pos="1620"/>
        </w:tabs>
        <w:ind w:left="1620" w:hanging="480"/>
      </w:pPr>
    </w:lvl>
    <w:lvl w:ilvl="3" w:tplc="0409000F">
      <w:start w:val="1"/>
      <w:numFmt w:val="decimal"/>
      <w:lvlText w:val="%4."/>
      <w:lvlJc w:val="left"/>
      <w:pPr>
        <w:tabs>
          <w:tab w:val="num" w:pos="2100"/>
        </w:tabs>
        <w:ind w:left="2100" w:hanging="480"/>
      </w:pPr>
    </w:lvl>
    <w:lvl w:ilvl="4" w:tplc="04090019">
      <w:start w:val="1"/>
      <w:numFmt w:val="ideographTraditional"/>
      <w:lvlText w:val="%5、"/>
      <w:lvlJc w:val="left"/>
      <w:pPr>
        <w:tabs>
          <w:tab w:val="num" w:pos="2580"/>
        </w:tabs>
        <w:ind w:left="2580" w:hanging="480"/>
      </w:pPr>
    </w:lvl>
    <w:lvl w:ilvl="5" w:tplc="0409001B">
      <w:start w:val="1"/>
      <w:numFmt w:val="lowerRoman"/>
      <w:lvlText w:val="%6."/>
      <w:lvlJc w:val="right"/>
      <w:pPr>
        <w:tabs>
          <w:tab w:val="num" w:pos="3060"/>
        </w:tabs>
        <w:ind w:left="3060" w:hanging="480"/>
      </w:pPr>
    </w:lvl>
    <w:lvl w:ilvl="6" w:tplc="0409000F">
      <w:start w:val="1"/>
      <w:numFmt w:val="decimal"/>
      <w:lvlText w:val="%7."/>
      <w:lvlJc w:val="left"/>
      <w:pPr>
        <w:tabs>
          <w:tab w:val="num" w:pos="3540"/>
        </w:tabs>
        <w:ind w:left="3540" w:hanging="480"/>
      </w:pPr>
    </w:lvl>
    <w:lvl w:ilvl="7" w:tplc="04090019">
      <w:start w:val="1"/>
      <w:numFmt w:val="ideographTraditional"/>
      <w:lvlText w:val="%8、"/>
      <w:lvlJc w:val="left"/>
      <w:pPr>
        <w:tabs>
          <w:tab w:val="num" w:pos="4020"/>
        </w:tabs>
        <w:ind w:left="4020" w:hanging="480"/>
      </w:pPr>
    </w:lvl>
    <w:lvl w:ilvl="8" w:tplc="0409001B">
      <w:start w:val="1"/>
      <w:numFmt w:val="lowerRoman"/>
      <w:lvlText w:val="%9."/>
      <w:lvlJc w:val="right"/>
      <w:pPr>
        <w:tabs>
          <w:tab w:val="num" w:pos="4500"/>
        </w:tabs>
        <w:ind w:left="4500" w:hanging="480"/>
      </w:pPr>
    </w:lvl>
  </w:abstractNum>
  <w:abstractNum w:abstractNumId="2" w15:restartNumberingAfterBreak="0">
    <w:nsid w:val="0A89660E"/>
    <w:multiLevelType w:val="hybridMultilevel"/>
    <w:tmpl w:val="FACAB17C"/>
    <w:lvl w:ilvl="0" w:tplc="7924BB96">
      <w:start w:val="1"/>
      <w:numFmt w:val="bullet"/>
      <w:lvlText w:val=""/>
      <w:lvlJc w:val="left"/>
      <w:pPr>
        <w:tabs>
          <w:tab w:val="num" w:pos="720"/>
        </w:tabs>
        <w:ind w:left="720" w:hanging="360"/>
      </w:pPr>
      <w:rPr>
        <w:rFonts w:ascii="Wingdings" w:hAnsi="Wingdings" w:hint="default"/>
      </w:rPr>
    </w:lvl>
    <w:lvl w:ilvl="1" w:tplc="0B58732E" w:tentative="1">
      <w:start w:val="1"/>
      <w:numFmt w:val="bullet"/>
      <w:lvlText w:val=""/>
      <w:lvlJc w:val="left"/>
      <w:pPr>
        <w:tabs>
          <w:tab w:val="num" w:pos="1440"/>
        </w:tabs>
        <w:ind w:left="1440" w:hanging="360"/>
      </w:pPr>
      <w:rPr>
        <w:rFonts w:ascii="Wingdings" w:hAnsi="Wingdings" w:hint="default"/>
      </w:rPr>
    </w:lvl>
    <w:lvl w:ilvl="2" w:tplc="3794A4BE" w:tentative="1">
      <w:start w:val="1"/>
      <w:numFmt w:val="bullet"/>
      <w:lvlText w:val=""/>
      <w:lvlJc w:val="left"/>
      <w:pPr>
        <w:tabs>
          <w:tab w:val="num" w:pos="2160"/>
        </w:tabs>
        <w:ind w:left="2160" w:hanging="360"/>
      </w:pPr>
      <w:rPr>
        <w:rFonts w:ascii="Wingdings" w:hAnsi="Wingdings" w:hint="default"/>
      </w:rPr>
    </w:lvl>
    <w:lvl w:ilvl="3" w:tplc="BB2275EC" w:tentative="1">
      <w:start w:val="1"/>
      <w:numFmt w:val="bullet"/>
      <w:lvlText w:val=""/>
      <w:lvlJc w:val="left"/>
      <w:pPr>
        <w:tabs>
          <w:tab w:val="num" w:pos="2880"/>
        </w:tabs>
        <w:ind w:left="2880" w:hanging="360"/>
      </w:pPr>
      <w:rPr>
        <w:rFonts w:ascii="Wingdings" w:hAnsi="Wingdings" w:hint="default"/>
      </w:rPr>
    </w:lvl>
    <w:lvl w:ilvl="4" w:tplc="41363716" w:tentative="1">
      <w:start w:val="1"/>
      <w:numFmt w:val="bullet"/>
      <w:lvlText w:val=""/>
      <w:lvlJc w:val="left"/>
      <w:pPr>
        <w:tabs>
          <w:tab w:val="num" w:pos="3600"/>
        </w:tabs>
        <w:ind w:left="3600" w:hanging="360"/>
      </w:pPr>
      <w:rPr>
        <w:rFonts w:ascii="Wingdings" w:hAnsi="Wingdings" w:hint="default"/>
      </w:rPr>
    </w:lvl>
    <w:lvl w:ilvl="5" w:tplc="8F9E33DA" w:tentative="1">
      <w:start w:val="1"/>
      <w:numFmt w:val="bullet"/>
      <w:lvlText w:val=""/>
      <w:lvlJc w:val="left"/>
      <w:pPr>
        <w:tabs>
          <w:tab w:val="num" w:pos="4320"/>
        </w:tabs>
        <w:ind w:left="4320" w:hanging="360"/>
      </w:pPr>
      <w:rPr>
        <w:rFonts w:ascii="Wingdings" w:hAnsi="Wingdings" w:hint="default"/>
      </w:rPr>
    </w:lvl>
    <w:lvl w:ilvl="6" w:tplc="AF7A8214" w:tentative="1">
      <w:start w:val="1"/>
      <w:numFmt w:val="bullet"/>
      <w:lvlText w:val=""/>
      <w:lvlJc w:val="left"/>
      <w:pPr>
        <w:tabs>
          <w:tab w:val="num" w:pos="5040"/>
        </w:tabs>
        <w:ind w:left="5040" w:hanging="360"/>
      </w:pPr>
      <w:rPr>
        <w:rFonts w:ascii="Wingdings" w:hAnsi="Wingdings" w:hint="default"/>
      </w:rPr>
    </w:lvl>
    <w:lvl w:ilvl="7" w:tplc="BEC8890E" w:tentative="1">
      <w:start w:val="1"/>
      <w:numFmt w:val="bullet"/>
      <w:lvlText w:val=""/>
      <w:lvlJc w:val="left"/>
      <w:pPr>
        <w:tabs>
          <w:tab w:val="num" w:pos="5760"/>
        </w:tabs>
        <w:ind w:left="5760" w:hanging="360"/>
      </w:pPr>
      <w:rPr>
        <w:rFonts w:ascii="Wingdings" w:hAnsi="Wingdings" w:hint="default"/>
      </w:rPr>
    </w:lvl>
    <w:lvl w:ilvl="8" w:tplc="72187CC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0E39F2"/>
    <w:multiLevelType w:val="hybridMultilevel"/>
    <w:tmpl w:val="4D9E293E"/>
    <w:lvl w:ilvl="0" w:tplc="A3C41A04">
      <w:start w:val="1"/>
      <w:numFmt w:val="bullet"/>
      <w:lvlText w:val=""/>
      <w:lvlJc w:val="left"/>
      <w:pPr>
        <w:tabs>
          <w:tab w:val="num" w:pos="720"/>
        </w:tabs>
        <w:ind w:left="720" w:hanging="360"/>
      </w:pPr>
      <w:rPr>
        <w:rFonts w:ascii="Wingdings" w:hAnsi="Wingdings" w:hint="default"/>
      </w:rPr>
    </w:lvl>
    <w:lvl w:ilvl="1" w:tplc="4ED244C0" w:tentative="1">
      <w:start w:val="1"/>
      <w:numFmt w:val="bullet"/>
      <w:lvlText w:val=""/>
      <w:lvlJc w:val="left"/>
      <w:pPr>
        <w:tabs>
          <w:tab w:val="num" w:pos="1440"/>
        </w:tabs>
        <w:ind w:left="1440" w:hanging="360"/>
      </w:pPr>
      <w:rPr>
        <w:rFonts w:ascii="Wingdings" w:hAnsi="Wingdings" w:hint="default"/>
      </w:rPr>
    </w:lvl>
    <w:lvl w:ilvl="2" w:tplc="0066BCA2" w:tentative="1">
      <w:start w:val="1"/>
      <w:numFmt w:val="bullet"/>
      <w:lvlText w:val=""/>
      <w:lvlJc w:val="left"/>
      <w:pPr>
        <w:tabs>
          <w:tab w:val="num" w:pos="2160"/>
        </w:tabs>
        <w:ind w:left="2160" w:hanging="360"/>
      </w:pPr>
      <w:rPr>
        <w:rFonts w:ascii="Wingdings" w:hAnsi="Wingdings" w:hint="default"/>
      </w:rPr>
    </w:lvl>
    <w:lvl w:ilvl="3" w:tplc="432C4BEE" w:tentative="1">
      <w:start w:val="1"/>
      <w:numFmt w:val="bullet"/>
      <w:lvlText w:val=""/>
      <w:lvlJc w:val="left"/>
      <w:pPr>
        <w:tabs>
          <w:tab w:val="num" w:pos="2880"/>
        </w:tabs>
        <w:ind w:left="2880" w:hanging="360"/>
      </w:pPr>
      <w:rPr>
        <w:rFonts w:ascii="Wingdings" w:hAnsi="Wingdings" w:hint="default"/>
      </w:rPr>
    </w:lvl>
    <w:lvl w:ilvl="4" w:tplc="420C1E18" w:tentative="1">
      <w:start w:val="1"/>
      <w:numFmt w:val="bullet"/>
      <w:lvlText w:val=""/>
      <w:lvlJc w:val="left"/>
      <w:pPr>
        <w:tabs>
          <w:tab w:val="num" w:pos="3600"/>
        </w:tabs>
        <w:ind w:left="3600" w:hanging="360"/>
      </w:pPr>
      <w:rPr>
        <w:rFonts w:ascii="Wingdings" w:hAnsi="Wingdings" w:hint="default"/>
      </w:rPr>
    </w:lvl>
    <w:lvl w:ilvl="5" w:tplc="C33C4E4E" w:tentative="1">
      <w:start w:val="1"/>
      <w:numFmt w:val="bullet"/>
      <w:lvlText w:val=""/>
      <w:lvlJc w:val="left"/>
      <w:pPr>
        <w:tabs>
          <w:tab w:val="num" w:pos="4320"/>
        </w:tabs>
        <w:ind w:left="4320" w:hanging="360"/>
      </w:pPr>
      <w:rPr>
        <w:rFonts w:ascii="Wingdings" w:hAnsi="Wingdings" w:hint="default"/>
      </w:rPr>
    </w:lvl>
    <w:lvl w:ilvl="6" w:tplc="9D1A8854" w:tentative="1">
      <w:start w:val="1"/>
      <w:numFmt w:val="bullet"/>
      <w:lvlText w:val=""/>
      <w:lvlJc w:val="left"/>
      <w:pPr>
        <w:tabs>
          <w:tab w:val="num" w:pos="5040"/>
        </w:tabs>
        <w:ind w:left="5040" w:hanging="360"/>
      </w:pPr>
      <w:rPr>
        <w:rFonts w:ascii="Wingdings" w:hAnsi="Wingdings" w:hint="default"/>
      </w:rPr>
    </w:lvl>
    <w:lvl w:ilvl="7" w:tplc="81923E84" w:tentative="1">
      <w:start w:val="1"/>
      <w:numFmt w:val="bullet"/>
      <w:lvlText w:val=""/>
      <w:lvlJc w:val="left"/>
      <w:pPr>
        <w:tabs>
          <w:tab w:val="num" w:pos="5760"/>
        </w:tabs>
        <w:ind w:left="5760" w:hanging="360"/>
      </w:pPr>
      <w:rPr>
        <w:rFonts w:ascii="Wingdings" w:hAnsi="Wingdings" w:hint="default"/>
      </w:rPr>
    </w:lvl>
    <w:lvl w:ilvl="8" w:tplc="D198685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8638C0"/>
    <w:multiLevelType w:val="hybridMultilevel"/>
    <w:tmpl w:val="8D3CBFE6"/>
    <w:lvl w:ilvl="0" w:tplc="818C6E8C">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2F24B13"/>
    <w:multiLevelType w:val="hybridMultilevel"/>
    <w:tmpl w:val="C5A4BA2E"/>
    <w:lvl w:ilvl="0" w:tplc="0C2AE8F2">
      <w:start w:val="1"/>
      <w:numFmt w:val="bullet"/>
      <w:lvlText w:val="•"/>
      <w:lvlJc w:val="left"/>
      <w:pPr>
        <w:tabs>
          <w:tab w:val="num" w:pos="720"/>
        </w:tabs>
        <w:ind w:left="720" w:hanging="360"/>
      </w:pPr>
      <w:rPr>
        <w:rFonts w:ascii="Arial" w:hAnsi="Arial" w:hint="default"/>
      </w:rPr>
    </w:lvl>
    <w:lvl w:ilvl="1" w:tplc="3196A042" w:tentative="1">
      <w:start w:val="1"/>
      <w:numFmt w:val="bullet"/>
      <w:lvlText w:val="•"/>
      <w:lvlJc w:val="left"/>
      <w:pPr>
        <w:tabs>
          <w:tab w:val="num" w:pos="1440"/>
        </w:tabs>
        <w:ind w:left="1440" w:hanging="360"/>
      </w:pPr>
      <w:rPr>
        <w:rFonts w:ascii="Arial" w:hAnsi="Arial" w:hint="default"/>
      </w:rPr>
    </w:lvl>
    <w:lvl w:ilvl="2" w:tplc="AEA45F88" w:tentative="1">
      <w:start w:val="1"/>
      <w:numFmt w:val="bullet"/>
      <w:lvlText w:val="•"/>
      <w:lvlJc w:val="left"/>
      <w:pPr>
        <w:tabs>
          <w:tab w:val="num" w:pos="2160"/>
        </w:tabs>
        <w:ind w:left="2160" w:hanging="360"/>
      </w:pPr>
      <w:rPr>
        <w:rFonts w:ascii="Arial" w:hAnsi="Arial" w:hint="default"/>
      </w:rPr>
    </w:lvl>
    <w:lvl w:ilvl="3" w:tplc="52A01624" w:tentative="1">
      <w:start w:val="1"/>
      <w:numFmt w:val="bullet"/>
      <w:lvlText w:val="•"/>
      <w:lvlJc w:val="left"/>
      <w:pPr>
        <w:tabs>
          <w:tab w:val="num" w:pos="2880"/>
        </w:tabs>
        <w:ind w:left="2880" w:hanging="360"/>
      </w:pPr>
      <w:rPr>
        <w:rFonts w:ascii="Arial" w:hAnsi="Arial" w:hint="default"/>
      </w:rPr>
    </w:lvl>
    <w:lvl w:ilvl="4" w:tplc="E89C6C4A" w:tentative="1">
      <w:start w:val="1"/>
      <w:numFmt w:val="bullet"/>
      <w:lvlText w:val="•"/>
      <w:lvlJc w:val="left"/>
      <w:pPr>
        <w:tabs>
          <w:tab w:val="num" w:pos="3600"/>
        </w:tabs>
        <w:ind w:left="3600" w:hanging="360"/>
      </w:pPr>
      <w:rPr>
        <w:rFonts w:ascii="Arial" w:hAnsi="Arial" w:hint="default"/>
      </w:rPr>
    </w:lvl>
    <w:lvl w:ilvl="5" w:tplc="CAF484CA" w:tentative="1">
      <w:start w:val="1"/>
      <w:numFmt w:val="bullet"/>
      <w:lvlText w:val="•"/>
      <w:lvlJc w:val="left"/>
      <w:pPr>
        <w:tabs>
          <w:tab w:val="num" w:pos="4320"/>
        </w:tabs>
        <w:ind w:left="4320" w:hanging="360"/>
      </w:pPr>
      <w:rPr>
        <w:rFonts w:ascii="Arial" w:hAnsi="Arial" w:hint="default"/>
      </w:rPr>
    </w:lvl>
    <w:lvl w:ilvl="6" w:tplc="E19CB32E" w:tentative="1">
      <w:start w:val="1"/>
      <w:numFmt w:val="bullet"/>
      <w:lvlText w:val="•"/>
      <w:lvlJc w:val="left"/>
      <w:pPr>
        <w:tabs>
          <w:tab w:val="num" w:pos="5040"/>
        </w:tabs>
        <w:ind w:left="5040" w:hanging="360"/>
      </w:pPr>
      <w:rPr>
        <w:rFonts w:ascii="Arial" w:hAnsi="Arial" w:hint="default"/>
      </w:rPr>
    </w:lvl>
    <w:lvl w:ilvl="7" w:tplc="78446D2E" w:tentative="1">
      <w:start w:val="1"/>
      <w:numFmt w:val="bullet"/>
      <w:lvlText w:val="•"/>
      <w:lvlJc w:val="left"/>
      <w:pPr>
        <w:tabs>
          <w:tab w:val="num" w:pos="5760"/>
        </w:tabs>
        <w:ind w:left="5760" w:hanging="360"/>
      </w:pPr>
      <w:rPr>
        <w:rFonts w:ascii="Arial" w:hAnsi="Arial" w:hint="default"/>
      </w:rPr>
    </w:lvl>
    <w:lvl w:ilvl="8" w:tplc="EE8C1E3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91F4A93"/>
    <w:multiLevelType w:val="hybridMultilevel"/>
    <w:tmpl w:val="5BB2469E"/>
    <w:lvl w:ilvl="0" w:tplc="A47A65BE">
      <w:start w:val="1"/>
      <w:numFmt w:val="bullet"/>
      <w:lvlText w:val=""/>
      <w:lvlJc w:val="left"/>
      <w:pPr>
        <w:tabs>
          <w:tab w:val="num" w:pos="720"/>
        </w:tabs>
        <w:ind w:left="720" w:hanging="360"/>
      </w:pPr>
      <w:rPr>
        <w:rFonts w:ascii="Wingdings" w:hAnsi="Wingdings" w:hint="default"/>
      </w:rPr>
    </w:lvl>
    <w:lvl w:ilvl="1" w:tplc="820C9B2C" w:tentative="1">
      <w:start w:val="1"/>
      <w:numFmt w:val="bullet"/>
      <w:lvlText w:val=""/>
      <w:lvlJc w:val="left"/>
      <w:pPr>
        <w:tabs>
          <w:tab w:val="num" w:pos="1440"/>
        </w:tabs>
        <w:ind w:left="1440" w:hanging="360"/>
      </w:pPr>
      <w:rPr>
        <w:rFonts w:ascii="Wingdings" w:hAnsi="Wingdings" w:hint="default"/>
      </w:rPr>
    </w:lvl>
    <w:lvl w:ilvl="2" w:tplc="8D22BF26" w:tentative="1">
      <w:start w:val="1"/>
      <w:numFmt w:val="bullet"/>
      <w:lvlText w:val=""/>
      <w:lvlJc w:val="left"/>
      <w:pPr>
        <w:tabs>
          <w:tab w:val="num" w:pos="2160"/>
        </w:tabs>
        <w:ind w:left="2160" w:hanging="360"/>
      </w:pPr>
      <w:rPr>
        <w:rFonts w:ascii="Wingdings" w:hAnsi="Wingdings" w:hint="default"/>
      </w:rPr>
    </w:lvl>
    <w:lvl w:ilvl="3" w:tplc="A1FCA926" w:tentative="1">
      <w:start w:val="1"/>
      <w:numFmt w:val="bullet"/>
      <w:lvlText w:val=""/>
      <w:lvlJc w:val="left"/>
      <w:pPr>
        <w:tabs>
          <w:tab w:val="num" w:pos="2880"/>
        </w:tabs>
        <w:ind w:left="2880" w:hanging="360"/>
      </w:pPr>
      <w:rPr>
        <w:rFonts w:ascii="Wingdings" w:hAnsi="Wingdings" w:hint="default"/>
      </w:rPr>
    </w:lvl>
    <w:lvl w:ilvl="4" w:tplc="AF54A7BA" w:tentative="1">
      <w:start w:val="1"/>
      <w:numFmt w:val="bullet"/>
      <w:lvlText w:val=""/>
      <w:lvlJc w:val="left"/>
      <w:pPr>
        <w:tabs>
          <w:tab w:val="num" w:pos="3600"/>
        </w:tabs>
        <w:ind w:left="3600" w:hanging="360"/>
      </w:pPr>
      <w:rPr>
        <w:rFonts w:ascii="Wingdings" w:hAnsi="Wingdings" w:hint="default"/>
      </w:rPr>
    </w:lvl>
    <w:lvl w:ilvl="5" w:tplc="2C341A4E" w:tentative="1">
      <w:start w:val="1"/>
      <w:numFmt w:val="bullet"/>
      <w:lvlText w:val=""/>
      <w:lvlJc w:val="left"/>
      <w:pPr>
        <w:tabs>
          <w:tab w:val="num" w:pos="4320"/>
        </w:tabs>
        <w:ind w:left="4320" w:hanging="360"/>
      </w:pPr>
      <w:rPr>
        <w:rFonts w:ascii="Wingdings" w:hAnsi="Wingdings" w:hint="default"/>
      </w:rPr>
    </w:lvl>
    <w:lvl w:ilvl="6" w:tplc="86C26A86" w:tentative="1">
      <w:start w:val="1"/>
      <w:numFmt w:val="bullet"/>
      <w:lvlText w:val=""/>
      <w:lvlJc w:val="left"/>
      <w:pPr>
        <w:tabs>
          <w:tab w:val="num" w:pos="5040"/>
        </w:tabs>
        <w:ind w:left="5040" w:hanging="360"/>
      </w:pPr>
      <w:rPr>
        <w:rFonts w:ascii="Wingdings" w:hAnsi="Wingdings" w:hint="default"/>
      </w:rPr>
    </w:lvl>
    <w:lvl w:ilvl="7" w:tplc="F92495EC" w:tentative="1">
      <w:start w:val="1"/>
      <w:numFmt w:val="bullet"/>
      <w:lvlText w:val=""/>
      <w:lvlJc w:val="left"/>
      <w:pPr>
        <w:tabs>
          <w:tab w:val="num" w:pos="5760"/>
        </w:tabs>
        <w:ind w:left="5760" w:hanging="360"/>
      </w:pPr>
      <w:rPr>
        <w:rFonts w:ascii="Wingdings" w:hAnsi="Wingdings" w:hint="default"/>
      </w:rPr>
    </w:lvl>
    <w:lvl w:ilvl="8" w:tplc="0D46A10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DA7201E"/>
    <w:multiLevelType w:val="hybridMultilevel"/>
    <w:tmpl w:val="D2B4C086"/>
    <w:lvl w:ilvl="0" w:tplc="6F6A9004">
      <w:start w:val="1"/>
      <w:numFmt w:val="bullet"/>
      <w:lvlText w:val=""/>
      <w:lvlJc w:val="left"/>
      <w:pPr>
        <w:tabs>
          <w:tab w:val="num" w:pos="720"/>
        </w:tabs>
        <w:ind w:left="720" w:hanging="360"/>
      </w:pPr>
      <w:rPr>
        <w:rFonts w:ascii="Wingdings" w:hAnsi="Wingdings" w:hint="default"/>
      </w:rPr>
    </w:lvl>
    <w:lvl w:ilvl="1" w:tplc="7F4E51FC" w:tentative="1">
      <w:start w:val="1"/>
      <w:numFmt w:val="bullet"/>
      <w:lvlText w:val=""/>
      <w:lvlJc w:val="left"/>
      <w:pPr>
        <w:tabs>
          <w:tab w:val="num" w:pos="1440"/>
        </w:tabs>
        <w:ind w:left="1440" w:hanging="360"/>
      </w:pPr>
      <w:rPr>
        <w:rFonts w:ascii="Wingdings" w:hAnsi="Wingdings" w:hint="default"/>
      </w:rPr>
    </w:lvl>
    <w:lvl w:ilvl="2" w:tplc="AE2AF3B2" w:tentative="1">
      <w:start w:val="1"/>
      <w:numFmt w:val="bullet"/>
      <w:lvlText w:val=""/>
      <w:lvlJc w:val="left"/>
      <w:pPr>
        <w:tabs>
          <w:tab w:val="num" w:pos="2160"/>
        </w:tabs>
        <w:ind w:left="2160" w:hanging="360"/>
      </w:pPr>
      <w:rPr>
        <w:rFonts w:ascii="Wingdings" w:hAnsi="Wingdings" w:hint="default"/>
      </w:rPr>
    </w:lvl>
    <w:lvl w:ilvl="3" w:tplc="760C3974" w:tentative="1">
      <w:start w:val="1"/>
      <w:numFmt w:val="bullet"/>
      <w:lvlText w:val=""/>
      <w:lvlJc w:val="left"/>
      <w:pPr>
        <w:tabs>
          <w:tab w:val="num" w:pos="2880"/>
        </w:tabs>
        <w:ind w:left="2880" w:hanging="360"/>
      </w:pPr>
      <w:rPr>
        <w:rFonts w:ascii="Wingdings" w:hAnsi="Wingdings" w:hint="default"/>
      </w:rPr>
    </w:lvl>
    <w:lvl w:ilvl="4" w:tplc="5FE0A13C" w:tentative="1">
      <w:start w:val="1"/>
      <w:numFmt w:val="bullet"/>
      <w:lvlText w:val=""/>
      <w:lvlJc w:val="left"/>
      <w:pPr>
        <w:tabs>
          <w:tab w:val="num" w:pos="3600"/>
        </w:tabs>
        <w:ind w:left="3600" w:hanging="360"/>
      </w:pPr>
      <w:rPr>
        <w:rFonts w:ascii="Wingdings" w:hAnsi="Wingdings" w:hint="default"/>
      </w:rPr>
    </w:lvl>
    <w:lvl w:ilvl="5" w:tplc="26D62B76" w:tentative="1">
      <w:start w:val="1"/>
      <w:numFmt w:val="bullet"/>
      <w:lvlText w:val=""/>
      <w:lvlJc w:val="left"/>
      <w:pPr>
        <w:tabs>
          <w:tab w:val="num" w:pos="4320"/>
        </w:tabs>
        <w:ind w:left="4320" w:hanging="360"/>
      </w:pPr>
      <w:rPr>
        <w:rFonts w:ascii="Wingdings" w:hAnsi="Wingdings" w:hint="default"/>
      </w:rPr>
    </w:lvl>
    <w:lvl w:ilvl="6" w:tplc="B4022FF2" w:tentative="1">
      <w:start w:val="1"/>
      <w:numFmt w:val="bullet"/>
      <w:lvlText w:val=""/>
      <w:lvlJc w:val="left"/>
      <w:pPr>
        <w:tabs>
          <w:tab w:val="num" w:pos="5040"/>
        </w:tabs>
        <w:ind w:left="5040" w:hanging="360"/>
      </w:pPr>
      <w:rPr>
        <w:rFonts w:ascii="Wingdings" w:hAnsi="Wingdings" w:hint="default"/>
      </w:rPr>
    </w:lvl>
    <w:lvl w:ilvl="7" w:tplc="C28CE9BE" w:tentative="1">
      <w:start w:val="1"/>
      <w:numFmt w:val="bullet"/>
      <w:lvlText w:val=""/>
      <w:lvlJc w:val="left"/>
      <w:pPr>
        <w:tabs>
          <w:tab w:val="num" w:pos="5760"/>
        </w:tabs>
        <w:ind w:left="5760" w:hanging="360"/>
      </w:pPr>
      <w:rPr>
        <w:rFonts w:ascii="Wingdings" w:hAnsi="Wingdings" w:hint="default"/>
      </w:rPr>
    </w:lvl>
    <w:lvl w:ilvl="8" w:tplc="B84825D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7684F76"/>
    <w:multiLevelType w:val="hybridMultilevel"/>
    <w:tmpl w:val="48D47BEA"/>
    <w:lvl w:ilvl="0" w:tplc="5BE24C4A">
      <w:start w:val="1"/>
      <w:numFmt w:val="bullet"/>
      <w:lvlText w:val=""/>
      <w:lvlJc w:val="left"/>
      <w:pPr>
        <w:tabs>
          <w:tab w:val="num" w:pos="720"/>
        </w:tabs>
        <w:ind w:left="720" w:hanging="360"/>
      </w:pPr>
      <w:rPr>
        <w:rFonts w:ascii="Wingdings" w:hAnsi="Wingdings" w:hint="default"/>
      </w:rPr>
    </w:lvl>
    <w:lvl w:ilvl="1" w:tplc="4104CC4C" w:tentative="1">
      <w:start w:val="1"/>
      <w:numFmt w:val="bullet"/>
      <w:lvlText w:val=""/>
      <w:lvlJc w:val="left"/>
      <w:pPr>
        <w:tabs>
          <w:tab w:val="num" w:pos="1440"/>
        </w:tabs>
        <w:ind w:left="1440" w:hanging="360"/>
      </w:pPr>
      <w:rPr>
        <w:rFonts w:ascii="Wingdings" w:hAnsi="Wingdings" w:hint="default"/>
      </w:rPr>
    </w:lvl>
    <w:lvl w:ilvl="2" w:tplc="37A65D86" w:tentative="1">
      <w:start w:val="1"/>
      <w:numFmt w:val="bullet"/>
      <w:lvlText w:val=""/>
      <w:lvlJc w:val="left"/>
      <w:pPr>
        <w:tabs>
          <w:tab w:val="num" w:pos="2160"/>
        </w:tabs>
        <w:ind w:left="2160" w:hanging="360"/>
      </w:pPr>
      <w:rPr>
        <w:rFonts w:ascii="Wingdings" w:hAnsi="Wingdings" w:hint="default"/>
      </w:rPr>
    </w:lvl>
    <w:lvl w:ilvl="3" w:tplc="455EBD24" w:tentative="1">
      <w:start w:val="1"/>
      <w:numFmt w:val="bullet"/>
      <w:lvlText w:val=""/>
      <w:lvlJc w:val="left"/>
      <w:pPr>
        <w:tabs>
          <w:tab w:val="num" w:pos="2880"/>
        </w:tabs>
        <w:ind w:left="2880" w:hanging="360"/>
      </w:pPr>
      <w:rPr>
        <w:rFonts w:ascii="Wingdings" w:hAnsi="Wingdings" w:hint="default"/>
      </w:rPr>
    </w:lvl>
    <w:lvl w:ilvl="4" w:tplc="8294FB46" w:tentative="1">
      <w:start w:val="1"/>
      <w:numFmt w:val="bullet"/>
      <w:lvlText w:val=""/>
      <w:lvlJc w:val="left"/>
      <w:pPr>
        <w:tabs>
          <w:tab w:val="num" w:pos="3600"/>
        </w:tabs>
        <w:ind w:left="3600" w:hanging="360"/>
      </w:pPr>
      <w:rPr>
        <w:rFonts w:ascii="Wingdings" w:hAnsi="Wingdings" w:hint="default"/>
      </w:rPr>
    </w:lvl>
    <w:lvl w:ilvl="5" w:tplc="2E40AC5A" w:tentative="1">
      <w:start w:val="1"/>
      <w:numFmt w:val="bullet"/>
      <w:lvlText w:val=""/>
      <w:lvlJc w:val="left"/>
      <w:pPr>
        <w:tabs>
          <w:tab w:val="num" w:pos="4320"/>
        </w:tabs>
        <w:ind w:left="4320" w:hanging="360"/>
      </w:pPr>
      <w:rPr>
        <w:rFonts w:ascii="Wingdings" w:hAnsi="Wingdings" w:hint="default"/>
      </w:rPr>
    </w:lvl>
    <w:lvl w:ilvl="6" w:tplc="82BCE55C" w:tentative="1">
      <w:start w:val="1"/>
      <w:numFmt w:val="bullet"/>
      <w:lvlText w:val=""/>
      <w:lvlJc w:val="left"/>
      <w:pPr>
        <w:tabs>
          <w:tab w:val="num" w:pos="5040"/>
        </w:tabs>
        <w:ind w:left="5040" w:hanging="360"/>
      </w:pPr>
      <w:rPr>
        <w:rFonts w:ascii="Wingdings" w:hAnsi="Wingdings" w:hint="default"/>
      </w:rPr>
    </w:lvl>
    <w:lvl w:ilvl="7" w:tplc="B6FC8C14" w:tentative="1">
      <w:start w:val="1"/>
      <w:numFmt w:val="bullet"/>
      <w:lvlText w:val=""/>
      <w:lvlJc w:val="left"/>
      <w:pPr>
        <w:tabs>
          <w:tab w:val="num" w:pos="5760"/>
        </w:tabs>
        <w:ind w:left="5760" w:hanging="360"/>
      </w:pPr>
      <w:rPr>
        <w:rFonts w:ascii="Wingdings" w:hAnsi="Wingdings" w:hint="default"/>
      </w:rPr>
    </w:lvl>
    <w:lvl w:ilvl="8" w:tplc="858001B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D95439"/>
    <w:multiLevelType w:val="hybridMultilevel"/>
    <w:tmpl w:val="A352F0CC"/>
    <w:lvl w:ilvl="0" w:tplc="CE82EE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FCF16F9"/>
    <w:multiLevelType w:val="hybridMultilevel"/>
    <w:tmpl w:val="F73E8826"/>
    <w:lvl w:ilvl="0" w:tplc="8F481E7A">
      <w:start w:val="1"/>
      <w:numFmt w:val="bullet"/>
      <w:lvlText w:val=""/>
      <w:lvlJc w:val="left"/>
      <w:pPr>
        <w:tabs>
          <w:tab w:val="num" w:pos="720"/>
        </w:tabs>
        <w:ind w:left="720" w:hanging="360"/>
      </w:pPr>
      <w:rPr>
        <w:rFonts w:ascii="Wingdings" w:hAnsi="Wingdings" w:hint="default"/>
      </w:rPr>
    </w:lvl>
    <w:lvl w:ilvl="1" w:tplc="808ACF92" w:tentative="1">
      <w:start w:val="1"/>
      <w:numFmt w:val="bullet"/>
      <w:lvlText w:val=""/>
      <w:lvlJc w:val="left"/>
      <w:pPr>
        <w:tabs>
          <w:tab w:val="num" w:pos="1440"/>
        </w:tabs>
        <w:ind w:left="1440" w:hanging="360"/>
      </w:pPr>
      <w:rPr>
        <w:rFonts w:ascii="Wingdings" w:hAnsi="Wingdings" w:hint="default"/>
      </w:rPr>
    </w:lvl>
    <w:lvl w:ilvl="2" w:tplc="9DD8CFD4" w:tentative="1">
      <w:start w:val="1"/>
      <w:numFmt w:val="bullet"/>
      <w:lvlText w:val=""/>
      <w:lvlJc w:val="left"/>
      <w:pPr>
        <w:tabs>
          <w:tab w:val="num" w:pos="2160"/>
        </w:tabs>
        <w:ind w:left="2160" w:hanging="360"/>
      </w:pPr>
      <w:rPr>
        <w:rFonts w:ascii="Wingdings" w:hAnsi="Wingdings" w:hint="default"/>
      </w:rPr>
    </w:lvl>
    <w:lvl w:ilvl="3" w:tplc="AE1AC6FC" w:tentative="1">
      <w:start w:val="1"/>
      <w:numFmt w:val="bullet"/>
      <w:lvlText w:val=""/>
      <w:lvlJc w:val="left"/>
      <w:pPr>
        <w:tabs>
          <w:tab w:val="num" w:pos="2880"/>
        </w:tabs>
        <w:ind w:left="2880" w:hanging="360"/>
      </w:pPr>
      <w:rPr>
        <w:rFonts w:ascii="Wingdings" w:hAnsi="Wingdings" w:hint="default"/>
      </w:rPr>
    </w:lvl>
    <w:lvl w:ilvl="4" w:tplc="31BC6200" w:tentative="1">
      <w:start w:val="1"/>
      <w:numFmt w:val="bullet"/>
      <w:lvlText w:val=""/>
      <w:lvlJc w:val="left"/>
      <w:pPr>
        <w:tabs>
          <w:tab w:val="num" w:pos="3600"/>
        </w:tabs>
        <w:ind w:left="3600" w:hanging="360"/>
      </w:pPr>
      <w:rPr>
        <w:rFonts w:ascii="Wingdings" w:hAnsi="Wingdings" w:hint="default"/>
      </w:rPr>
    </w:lvl>
    <w:lvl w:ilvl="5" w:tplc="122696C2" w:tentative="1">
      <w:start w:val="1"/>
      <w:numFmt w:val="bullet"/>
      <w:lvlText w:val=""/>
      <w:lvlJc w:val="left"/>
      <w:pPr>
        <w:tabs>
          <w:tab w:val="num" w:pos="4320"/>
        </w:tabs>
        <w:ind w:left="4320" w:hanging="360"/>
      </w:pPr>
      <w:rPr>
        <w:rFonts w:ascii="Wingdings" w:hAnsi="Wingdings" w:hint="default"/>
      </w:rPr>
    </w:lvl>
    <w:lvl w:ilvl="6" w:tplc="10F28700" w:tentative="1">
      <w:start w:val="1"/>
      <w:numFmt w:val="bullet"/>
      <w:lvlText w:val=""/>
      <w:lvlJc w:val="left"/>
      <w:pPr>
        <w:tabs>
          <w:tab w:val="num" w:pos="5040"/>
        </w:tabs>
        <w:ind w:left="5040" w:hanging="360"/>
      </w:pPr>
      <w:rPr>
        <w:rFonts w:ascii="Wingdings" w:hAnsi="Wingdings" w:hint="default"/>
      </w:rPr>
    </w:lvl>
    <w:lvl w:ilvl="7" w:tplc="8D2AFFF6" w:tentative="1">
      <w:start w:val="1"/>
      <w:numFmt w:val="bullet"/>
      <w:lvlText w:val=""/>
      <w:lvlJc w:val="left"/>
      <w:pPr>
        <w:tabs>
          <w:tab w:val="num" w:pos="5760"/>
        </w:tabs>
        <w:ind w:left="5760" w:hanging="360"/>
      </w:pPr>
      <w:rPr>
        <w:rFonts w:ascii="Wingdings" w:hAnsi="Wingdings" w:hint="default"/>
      </w:rPr>
    </w:lvl>
    <w:lvl w:ilvl="8" w:tplc="03B23B9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FD91B6B"/>
    <w:multiLevelType w:val="hybridMultilevel"/>
    <w:tmpl w:val="2FE6F7EA"/>
    <w:lvl w:ilvl="0" w:tplc="5186D382">
      <w:start w:val="1"/>
      <w:numFmt w:val="bullet"/>
      <w:lvlText w:val=""/>
      <w:lvlJc w:val="left"/>
      <w:pPr>
        <w:tabs>
          <w:tab w:val="num" w:pos="720"/>
        </w:tabs>
        <w:ind w:left="720" w:hanging="360"/>
      </w:pPr>
      <w:rPr>
        <w:rFonts w:ascii="Wingdings" w:hAnsi="Wingdings" w:hint="default"/>
      </w:rPr>
    </w:lvl>
    <w:lvl w:ilvl="1" w:tplc="C1989BC4" w:tentative="1">
      <w:start w:val="1"/>
      <w:numFmt w:val="bullet"/>
      <w:lvlText w:val=""/>
      <w:lvlJc w:val="left"/>
      <w:pPr>
        <w:tabs>
          <w:tab w:val="num" w:pos="1440"/>
        </w:tabs>
        <w:ind w:left="1440" w:hanging="360"/>
      </w:pPr>
      <w:rPr>
        <w:rFonts w:ascii="Wingdings" w:hAnsi="Wingdings" w:hint="default"/>
      </w:rPr>
    </w:lvl>
    <w:lvl w:ilvl="2" w:tplc="4558D052" w:tentative="1">
      <w:start w:val="1"/>
      <w:numFmt w:val="bullet"/>
      <w:lvlText w:val=""/>
      <w:lvlJc w:val="left"/>
      <w:pPr>
        <w:tabs>
          <w:tab w:val="num" w:pos="2160"/>
        </w:tabs>
        <w:ind w:left="2160" w:hanging="360"/>
      </w:pPr>
      <w:rPr>
        <w:rFonts w:ascii="Wingdings" w:hAnsi="Wingdings" w:hint="default"/>
      </w:rPr>
    </w:lvl>
    <w:lvl w:ilvl="3" w:tplc="7AB27CDA" w:tentative="1">
      <w:start w:val="1"/>
      <w:numFmt w:val="bullet"/>
      <w:lvlText w:val=""/>
      <w:lvlJc w:val="left"/>
      <w:pPr>
        <w:tabs>
          <w:tab w:val="num" w:pos="2880"/>
        </w:tabs>
        <w:ind w:left="2880" w:hanging="360"/>
      </w:pPr>
      <w:rPr>
        <w:rFonts w:ascii="Wingdings" w:hAnsi="Wingdings" w:hint="default"/>
      </w:rPr>
    </w:lvl>
    <w:lvl w:ilvl="4" w:tplc="3CA4AE2A" w:tentative="1">
      <w:start w:val="1"/>
      <w:numFmt w:val="bullet"/>
      <w:lvlText w:val=""/>
      <w:lvlJc w:val="left"/>
      <w:pPr>
        <w:tabs>
          <w:tab w:val="num" w:pos="3600"/>
        </w:tabs>
        <w:ind w:left="3600" w:hanging="360"/>
      </w:pPr>
      <w:rPr>
        <w:rFonts w:ascii="Wingdings" w:hAnsi="Wingdings" w:hint="default"/>
      </w:rPr>
    </w:lvl>
    <w:lvl w:ilvl="5" w:tplc="EF40F3AC" w:tentative="1">
      <w:start w:val="1"/>
      <w:numFmt w:val="bullet"/>
      <w:lvlText w:val=""/>
      <w:lvlJc w:val="left"/>
      <w:pPr>
        <w:tabs>
          <w:tab w:val="num" w:pos="4320"/>
        </w:tabs>
        <w:ind w:left="4320" w:hanging="360"/>
      </w:pPr>
      <w:rPr>
        <w:rFonts w:ascii="Wingdings" w:hAnsi="Wingdings" w:hint="default"/>
      </w:rPr>
    </w:lvl>
    <w:lvl w:ilvl="6" w:tplc="BDCA6788" w:tentative="1">
      <w:start w:val="1"/>
      <w:numFmt w:val="bullet"/>
      <w:lvlText w:val=""/>
      <w:lvlJc w:val="left"/>
      <w:pPr>
        <w:tabs>
          <w:tab w:val="num" w:pos="5040"/>
        </w:tabs>
        <w:ind w:left="5040" w:hanging="360"/>
      </w:pPr>
      <w:rPr>
        <w:rFonts w:ascii="Wingdings" w:hAnsi="Wingdings" w:hint="default"/>
      </w:rPr>
    </w:lvl>
    <w:lvl w:ilvl="7" w:tplc="6902D330" w:tentative="1">
      <w:start w:val="1"/>
      <w:numFmt w:val="bullet"/>
      <w:lvlText w:val=""/>
      <w:lvlJc w:val="left"/>
      <w:pPr>
        <w:tabs>
          <w:tab w:val="num" w:pos="5760"/>
        </w:tabs>
        <w:ind w:left="5760" w:hanging="360"/>
      </w:pPr>
      <w:rPr>
        <w:rFonts w:ascii="Wingdings" w:hAnsi="Wingdings" w:hint="default"/>
      </w:rPr>
    </w:lvl>
    <w:lvl w:ilvl="8" w:tplc="57B672B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4A290D"/>
    <w:multiLevelType w:val="hybridMultilevel"/>
    <w:tmpl w:val="202A6EAA"/>
    <w:lvl w:ilvl="0" w:tplc="1242C564">
      <w:start w:val="1"/>
      <w:numFmt w:val="decimalEnclosedCircle"/>
      <w:lvlText w:val="%1"/>
      <w:lvlJc w:val="left"/>
      <w:pPr>
        <w:ind w:left="1246" w:hanging="360"/>
      </w:pPr>
      <w:rPr>
        <w:rFonts w:hint="default"/>
      </w:rPr>
    </w:lvl>
    <w:lvl w:ilvl="1" w:tplc="04090019" w:tentative="1">
      <w:start w:val="1"/>
      <w:numFmt w:val="lowerLetter"/>
      <w:lvlText w:val="%2)"/>
      <w:lvlJc w:val="left"/>
      <w:pPr>
        <w:ind w:left="1726" w:hanging="420"/>
      </w:pPr>
    </w:lvl>
    <w:lvl w:ilvl="2" w:tplc="0409001B" w:tentative="1">
      <w:start w:val="1"/>
      <w:numFmt w:val="lowerRoman"/>
      <w:lvlText w:val="%3."/>
      <w:lvlJc w:val="right"/>
      <w:pPr>
        <w:ind w:left="2146" w:hanging="420"/>
      </w:pPr>
    </w:lvl>
    <w:lvl w:ilvl="3" w:tplc="0409000F" w:tentative="1">
      <w:start w:val="1"/>
      <w:numFmt w:val="decimal"/>
      <w:lvlText w:val="%4."/>
      <w:lvlJc w:val="left"/>
      <w:pPr>
        <w:ind w:left="2566" w:hanging="420"/>
      </w:pPr>
    </w:lvl>
    <w:lvl w:ilvl="4" w:tplc="04090019" w:tentative="1">
      <w:start w:val="1"/>
      <w:numFmt w:val="lowerLetter"/>
      <w:lvlText w:val="%5)"/>
      <w:lvlJc w:val="left"/>
      <w:pPr>
        <w:ind w:left="2986" w:hanging="420"/>
      </w:pPr>
    </w:lvl>
    <w:lvl w:ilvl="5" w:tplc="0409001B" w:tentative="1">
      <w:start w:val="1"/>
      <w:numFmt w:val="lowerRoman"/>
      <w:lvlText w:val="%6."/>
      <w:lvlJc w:val="right"/>
      <w:pPr>
        <w:ind w:left="3406" w:hanging="420"/>
      </w:pPr>
    </w:lvl>
    <w:lvl w:ilvl="6" w:tplc="0409000F" w:tentative="1">
      <w:start w:val="1"/>
      <w:numFmt w:val="decimal"/>
      <w:lvlText w:val="%7."/>
      <w:lvlJc w:val="left"/>
      <w:pPr>
        <w:ind w:left="3826" w:hanging="420"/>
      </w:pPr>
    </w:lvl>
    <w:lvl w:ilvl="7" w:tplc="04090019" w:tentative="1">
      <w:start w:val="1"/>
      <w:numFmt w:val="lowerLetter"/>
      <w:lvlText w:val="%8)"/>
      <w:lvlJc w:val="left"/>
      <w:pPr>
        <w:ind w:left="4246" w:hanging="420"/>
      </w:pPr>
    </w:lvl>
    <w:lvl w:ilvl="8" w:tplc="0409001B" w:tentative="1">
      <w:start w:val="1"/>
      <w:numFmt w:val="lowerRoman"/>
      <w:lvlText w:val="%9."/>
      <w:lvlJc w:val="right"/>
      <w:pPr>
        <w:ind w:left="4666" w:hanging="420"/>
      </w:pPr>
    </w:lvl>
  </w:abstractNum>
  <w:abstractNum w:abstractNumId="13" w15:restartNumberingAfterBreak="0">
    <w:nsid w:val="4B165E84"/>
    <w:multiLevelType w:val="hybridMultilevel"/>
    <w:tmpl w:val="6F6E5EF8"/>
    <w:lvl w:ilvl="0" w:tplc="B72A4008">
      <w:start w:val="1"/>
      <w:numFmt w:val="bullet"/>
      <w:lvlText w:val=""/>
      <w:lvlJc w:val="left"/>
      <w:pPr>
        <w:tabs>
          <w:tab w:val="num" w:pos="720"/>
        </w:tabs>
        <w:ind w:left="720" w:hanging="360"/>
      </w:pPr>
      <w:rPr>
        <w:rFonts w:ascii="Wingdings" w:hAnsi="Wingdings" w:hint="default"/>
      </w:rPr>
    </w:lvl>
    <w:lvl w:ilvl="1" w:tplc="E68401A4" w:tentative="1">
      <w:start w:val="1"/>
      <w:numFmt w:val="bullet"/>
      <w:lvlText w:val=""/>
      <w:lvlJc w:val="left"/>
      <w:pPr>
        <w:tabs>
          <w:tab w:val="num" w:pos="1440"/>
        </w:tabs>
        <w:ind w:left="1440" w:hanging="360"/>
      </w:pPr>
      <w:rPr>
        <w:rFonts w:ascii="Wingdings" w:hAnsi="Wingdings" w:hint="default"/>
      </w:rPr>
    </w:lvl>
    <w:lvl w:ilvl="2" w:tplc="36862FDC" w:tentative="1">
      <w:start w:val="1"/>
      <w:numFmt w:val="bullet"/>
      <w:lvlText w:val=""/>
      <w:lvlJc w:val="left"/>
      <w:pPr>
        <w:tabs>
          <w:tab w:val="num" w:pos="2160"/>
        </w:tabs>
        <w:ind w:left="2160" w:hanging="360"/>
      </w:pPr>
      <w:rPr>
        <w:rFonts w:ascii="Wingdings" w:hAnsi="Wingdings" w:hint="default"/>
      </w:rPr>
    </w:lvl>
    <w:lvl w:ilvl="3" w:tplc="5004F9A4" w:tentative="1">
      <w:start w:val="1"/>
      <w:numFmt w:val="bullet"/>
      <w:lvlText w:val=""/>
      <w:lvlJc w:val="left"/>
      <w:pPr>
        <w:tabs>
          <w:tab w:val="num" w:pos="2880"/>
        </w:tabs>
        <w:ind w:left="2880" w:hanging="360"/>
      </w:pPr>
      <w:rPr>
        <w:rFonts w:ascii="Wingdings" w:hAnsi="Wingdings" w:hint="default"/>
      </w:rPr>
    </w:lvl>
    <w:lvl w:ilvl="4" w:tplc="AA587716" w:tentative="1">
      <w:start w:val="1"/>
      <w:numFmt w:val="bullet"/>
      <w:lvlText w:val=""/>
      <w:lvlJc w:val="left"/>
      <w:pPr>
        <w:tabs>
          <w:tab w:val="num" w:pos="3600"/>
        </w:tabs>
        <w:ind w:left="3600" w:hanging="360"/>
      </w:pPr>
      <w:rPr>
        <w:rFonts w:ascii="Wingdings" w:hAnsi="Wingdings" w:hint="default"/>
      </w:rPr>
    </w:lvl>
    <w:lvl w:ilvl="5" w:tplc="F350D46A" w:tentative="1">
      <w:start w:val="1"/>
      <w:numFmt w:val="bullet"/>
      <w:lvlText w:val=""/>
      <w:lvlJc w:val="left"/>
      <w:pPr>
        <w:tabs>
          <w:tab w:val="num" w:pos="4320"/>
        </w:tabs>
        <w:ind w:left="4320" w:hanging="360"/>
      </w:pPr>
      <w:rPr>
        <w:rFonts w:ascii="Wingdings" w:hAnsi="Wingdings" w:hint="default"/>
      </w:rPr>
    </w:lvl>
    <w:lvl w:ilvl="6" w:tplc="80582CC6" w:tentative="1">
      <w:start w:val="1"/>
      <w:numFmt w:val="bullet"/>
      <w:lvlText w:val=""/>
      <w:lvlJc w:val="left"/>
      <w:pPr>
        <w:tabs>
          <w:tab w:val="num" w:pos="5040"/>
        </w:tabs>
        <w:ind w:left="5040" w:hanging="360"/>
      </w:pPr>
      <w:rPr>
        <w:rFonts w:ascii="Wingdings" w:hAnsi="Wingdings" w:hint="default"/>
      </w:rPr>
    </w:lvl>
    <w:lvl w:ilvl="7" w:tplc="14F8CA1E" w:tentative="1">
      <w:start w:val="1"/>
      <w:numFmt w:val="bullet"/>
      <w:lvlText w:val=""/>
      <w:lvlJc w:val="left"/>
      <w:pPr>
        <w:tabs>
          <w:tab w:val="num" w:pos="5760"/>
        </w:tabs>
        <w:ind w:left="5760" w:hanging="360"/>
      </w:pPr>
      <w:rPr>
        <w:rFonts w:ascii="Wingdings" w:hAnsi="Wingdings" w:hint="default"/>
      </w:rPr>
    </w:lvl>
    <w:lvl w:ilvl="8" w:tplc="685E5B4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3BD3C9C"/>
    <w:multiLevelType w:val="hybridMultilevel"/>
    <w:tmpl w:val="E51AB5A0"/>
    <w:lvl w:ilvl="0" w:tplc="42A65506">
      <w:start w:val="1"/>
      <w:numFmt w:val="bullet"/>
      <w:lvlText w:val=""/>
      <w:lvlJc w:val="left"/>
      <w:pPr>
        <w:tabs>
          <w:tab w:val="num" w:pos="720"/>
        </w:tabs>
        <w:ind w:left="720" w:hanging="360"/>
      </w:pPr>
      <w:rPr>
        <w:rFonts w:ascii="Wingdings" w:hAnsi="Wingdings" w:hint="default"/>
      </w:rPr>
    </w:lvl>
    <w:lvl w:ilvl="1" w:tplc="49B282C4">
      <w:numFmt w:val="bullet"/>
      <w:lvlText w:val=""/>
      <w:lvlJc w:val="left"/>
      <w:pPr>
        <w:tabs>
          <w:tab w:val="num" w:pos="1440"/>
        </w:tabs>
        <w:ind w:left="1440" w:hanging="360"/>
      </w:pPr>
      <w:rPr>
        <w:rFonts w:ascii="Wingdings" w:hAnsi="Wingdings" w:hint="default"/>
      </w:rPr>
    </w:lvl>
    <w:lvl w:ilvl="2" w:tplc="1F7E791C" w:tentative="1">
      <w:start w:val="1"/>
      <w:numFmt w:val="bullet"/>
      <w:lvlText w:val=""/>
      <w:lvlJc w:val="left"/>
      <w:pPr>
        <w:tabs>
          <w:tab w:val="num" w:pos="2160"/>
        </w:tabs>
        <w:ind w:left="2160" w:hanging="360"/>
      </w:pPr>
      <w:rPr>
        <w:rFonts w:ascii="Wingdings" w:hAnsi="Wingdings" w:hint="default"/>
      </w:rPr>
    </w:lvl>
    <w:lvl w:ilvl="3" w:tplc="AF1A2516" w:tentative="1">
      <w:start w:val="1"/>
      <w:numFmt w:val="bullet"/>
      <w:lvlText w:val=""/>
      <w:lvlJc w:val="left"/>
      <w:pPr>
        <w:tabs>
          <w:tab w:val="num" w:pos="2880"/>
        </w:tabs>
        <w:ind w:left="2880" w:hanging="360"/>
      </w:pPr>
      <w:rPr>
        <w:rFonts w:ascii="Wingdings" w:hAnsi="Wingdings" w:hint="default"/>
      </w:rPr>
    </w:lvl>
    <w:lvl w:ilvl="4" w:tplc="0F94029A" w:tentative="1">
      <w:start w:val="1"/>
      <w:numFmt w:val="bullet"/>
      <w:lvlText w:val=""/>
      <w:lvlJc w:val="left"/>
      <w:pPr>
        <w:tabs>
          <w:tab w:val="num" w:pos="3600"/>
        </w:tabs>
        <w:ind w:left="3600" w:hanging="360"/>
      </w:pPr>
      <w:rPr>
        <w:rFonts w:ascii="Wingdings" w:hAnsi="Wingdings" w:hint="default"/>
      </w:rPr>
    </w:lvl>
    <w:lvl w:ilvl="5" w:tplc="4918922C" w:tentative="1">
      <w:start w:val="1"/>
      <w:numFmt w:val="bullet"/>
      <w:lvlText w:val=""/>
      <w:lvlJc w:val="left"/>
      <w:pPr>
        <w:tabs>
          <w:tab w:val="num" w:pos="4320"/>
        </w:tabs>
        <w:ind w:left="4320" w:hanging="360"/>
      </w:pPr>
      <w:rPr>
        <w:rFonts w:ascii="Wingdings" w:hAnsi="Wingdings" w:hint="default"/>
      </w:rPr>
    </w:lvl>
    <w:lvl w:ilvl="6" w:tplc="1A56BB32" w:tentative="1">
      <w:start w:val="1"/>
      <w:numFmt w:val="bullet"/>
      <w:lvlText w:val=""/>
      <w:lvlJc w:val="left"/>
      <w:pPr>
        <w:tabs>
          <w:tab w:val="num" w:pos="5040"/>
        </w:tabs>
        <w:ind w:left="5040" w:hanging="360"/>
      </w:pPr>
      <w:rPr>
        <w:rFonts w:ascii="Wingdings" w:hAnsi="Wingdings" w:hint="default"/>
      </w:rPr>
    </w:lvl>
    <w:lvl w:ilvl="7" w:tplc="FC26FB74" w:tentative="1">
      <w:start w:val="1"/>
      <w:numFmt w:val="bullet"/>
      <w:lvlText w:val=""/>
      <w:lvlJc w:val="left"/>
      <w:pPr>
        <w:tabs>
          <w:tab w:val="num" w:pos="5760"/>
        </w:tabs>
        <w:ind w:left="5760" w:hanging="360"/>
      </w:pPr>
      <w:rPr>
        <w:rFonts w:ascii="Wingdings" w:hAnsi="Wingdings" w:hint="default"/>
      </w:rPr>
    </w:lvl>
    <w:lvl w:ilvl="8" w:tplc="5A24936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C706CB8"/>
    <w:multiLevelType w:val="hybridMultilevel"/>
    <w:tmpl w:val="9514AACC"/>
    <w:lvl w:ilvl="0" w:tplc="24D202BE">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5CC74F9"/>
    <w:multiLevelType w:val="hybridMultilevel"/>
    <w:tmpl w:val="65DACFCE"/>
    <w:lvl w:ilvl="0" w:tplc="9E9E8EAE">
      <w:start w:val="1"/>
      <w:numFmt w:val="bullet"/>
      <w:lvlText w:val="•"/>
      <w:lvlJc w:val="left"/>
      <w:pPr>
        <w:tabs>
          <w:tab w:val="num" w:pos="720"/>
        </w:tabs>
        <w:ind w:left="720" w:hanging="360"/>
      </w:pPr>
      <w:rPr>
        <w:rFonts w:ascii="宋体" w:hAnsi="宋体" w:hint="default"/>
      </w:rPr>
    </w:lvl>
    <w:lvl w:ilvl="1" w:tplc="19E49148" w:tentative="1">
      <w:start w:val="1"/>
      <w:numFmt w:val="bullet"/>
      <w:lvlText w:val="•"/>
      <w:lvlJc w:val="left"/>
      <w:pPr>
        <w:tabs>
          <w:tab w:val="num" w:pos="1440"/>
        </w:tabs>
        <w:ind w:left="1440" w:hanging="360"/>
      </w:pPr>
      <w:rPr>
        <w:rFonts w:ascii="宋体" w:hAnsi="宋体" w:hint="default"/>
      </w:rPr>
    </w:lvl>
    <w:lvl w:ilvl="2" w:tplc="EF321A8C" w:tentative="1">
      <w:start w:val="1"/>
      <w:numFmt w:val="bullet"/>
      <w:lvlText w:val="•"/>
      <w:lvlJc w:val="left"/>
      <w:pPr>
        <w:tabs>
          <w:tab w:val="num" w:pos="2160"/>
        </w:tabs>
        <w:ind w:left="2160" w:hanging="360"/>
      </w:pPr>
      <w:rPr>
        <w:rFonts w:ascii="宋体" w:hAnsi="宋体" w:hint="default"/>
      </w:rPr>
    </w:lvl>
    <w:lvl w:ilvl="3" w:tplc="F18654FC" w:tentative="1">
      <w:start w:val="1"/>
      <w:numFmt w:val="bullet"/>
      <w:lvlText w:val="•"/>
      <w:lvlJc w:val="left"/>
      <w:pPr>
        <w:tabs>
          <w:tab w:val="num" w:pos="2880"/>
        </w:tabs>
        <w:ind w:left="2880" w:hanging="360"/>
      </w:pPr>
      <w:rPr>
        <w:rFonts w:ascii="宋体" w:hAnsi="宋体" w:hint="default"/>
      </w:rPr>
    </w:lvl>
    <w:lvl w:ilvl="4" w:tplc="C58E8712" w:tentative="1">
      <w:start w:val="1"/>
      <w:numFmt w:val="bullet"/>
      <w:lvlText w:val="•"/>
      <w:lvlJc w:val="left"/>
      <w:pPr>
        <w:tabs>
          <w:tab w:val="num" w:pos="3600"/>
        </w:tabs>
        <w:ind w:left="3600" w:hanging="360"/>
      </w:pPr>
      <w:rPr>
        <w:rFonts w:ascii="宋体" w:hAnsi="宋体" w:hint="default"/>
      </w:rPr>
    </w:lvl>
    <w:lvl w:ilvl="5" w:tplc="5ABC3F1E" w:tentative="1">
      <w:start w:val="1"/>
      <w:numFmt w:val="bullet"/>
      <w:lvlText w:val="•"/>
      <w:lvlJc w:val="left"/>
      <w:pPr>
        <w:tabs>
          <w:tab w:val="num" w:pos="4320"/>
        </w:tabs>
        <w:ind w:left="4320" w:hanging="360"/>
      </w:pPr>
      <w:rPr>
        <w:rFonts w:ascii="宋体" w:hAnsi="宋体" w:hint="default"/>
      </w:rPr>
    </w:lvl>
    <w:lvl w:ilvl="6" w:tplc="CB3686F4" w:tentative="1">
      <w:start w:val="1"/>
      <w:numFmt w:val="bullet"/>
      <w:lvlText w:val="•"/>
      <w:lvlJc w:val="left"/>
      <w:pPr>
        <w:tabs>
          <w:tab w:val="num" w:pos="5040"/>
        </w:tabs>
        <w:ind w:left="5040" w:hanging="360"/>
      </w:pPr>
      <w:rPr>
        <w:rFonts w:ascii="宋体" w:hAnsi="宋体" w:hint="default"/>
      </w:rPr>
    </w:lvl>
    <w:lvl w:ilvl="7" w:tplc="BEAC8150" w:tentative="1">
      <w:start w:val="1"/>
      <w:numFmt w:val="bullet"/>
      <w:lvlText w:val="•"/>
      <w:lvlJc w:val="left"/>
      <w:pPr>
        <w:tabs>
          <w:tab w:val="num" w:pos="5760"/>
        </w:tabs>
        <w:ind w:left="5760" w:hanging="360"/>
      </w:pPr>
      <w:rPr>
        <w:rFonts w:ascii="宋体" w:hAnsi="宋体" w:hint="default"/>
      </w:rPr>
    </w:lvl>
    <w:lvl w:ilvl="8" w:tplc="7CF8C5F6" w:tentative="1">
      <w:start w:val="1"/>
      <w:numFmt w:val="bullet"/>
      <w:lvlText w:val="•"/>
      <w:lvlJc w:val="left"/>
      <w:pPr>
        <w:tabs>
          <w:tab w:val="num" w:pos="6480"/>
        </w:tabs>
        <w:ind w:left="6480" w:hanging="360"/>
      </w:pPr>
      <w:rPr>
        <w:rFonts w:ascii="宋体" w:hAnsi="宋体" w:hint="default"/>
      </w:rPr>
    </w:lvl>
  </w:abstractNum>
  <w:abstractNum w:abstractNumId="17" w15:restartNumberingAfterBreak="0">
    <w:nsid w:val="7B204EF3"/>
    <w:multiLevelType w:val="hybridMultilevel"/>
    <w:tmpl w:val="EFE0FCDE"/>
    <w:lvl w:ilvl="0" w:tplc="638EBEC4">
      <w:start w:val="1"/>
      <w:numFmt w:val="bullet"/>
      <w:lvlText w:val=""/>
      <w:lvlJc w:val="left"/>
      <w:pPr>
        <w:tabs>
          <w:tab w:val="num" w:pos="720"/>
        </w:tabs>
        <w:ind w:left="720" w:hanging="360"/>
      </w:pPr>
      <w:rPr>
        <w:rFonts w:ascii="Wingdings" w:hAnsi="Wingdings" w:hint="default"/>
      </w:rPr>
    </w:lvl>
    <w:lvl w:ilvl="1" w:tplc="02BE87AE" w:tentative="1">
      <w:start w:val="1"/>
      <w:numFmt w:val="bullet"/>
      <w:lvlText w:val=""/>
      <w:lvlJc w:val="left"/>
      <w:pPr>
        <w:tabs>
          <w:tab w:val="num" w:pos="1440"/>
        </w:tabs>
        <w:ind w:left="1440" w:hanging="360"/>
      </w:pPr>
      <w:rPr>
        <w:rFonts w:ascii="Wingdings" w:hAnsi="Wingdings" w:hint="default"/>
      </w:rPr>
    </w:lvl>
    <w:lvl w:ilvl="2" w:tplc="BD98231E" w:tentative="1">
      <w:start w:val="1"/>
      <w:numFmt w:val="bullet"/>
      <w:lvlText w:val=""/>
      <w:lvlJc w:val="left"/>
      <w:pPr>
        <w:tabs>
          <w:tab w:val="num" w:pos="2160"/>
        </w:tabs>
        <w:ind w:left="2160" w:hanging="360"/>
      </w:pPr>
      <w:rPr>
        <w:rFonts w:ascii="Wingdings" w:hAnsi="Wingdings" w:hint="default"/>
      </w:rPr>
    </w:lvl>
    <w:lvl w:ilvl="3" w:tplc="A2A626D2" w:tentative="1">
      <w:start w:val="1"/>
      <w:numFmt w:val="bullet"/>
      <w:lvlText w:val=""/>
      <w:lvlJc w:val="left"/>
      <w:pPr>
        <w:tabs>
          <w:tab w:val="num" w:pos="2880"/>
        </w:tabs>
        <w:ind w:left="2880" w:hanging="360"/>
      </w:pPr>
      <w:rPr>
        <w:rFonts w:ascii="Wingdings" w:hAnsi="Wingdings" w:hint="default"/>
      </w:rPr>
    </w:lvl>
    <w:lvl w:ilvl="4" w:tplc="A6B28F06" w:tentative="1">
      <w:start w:val="1"/>
      <w:numFmt w:val="bullet"/>
      <w:lvlText w:val=""/>
      <w:lvlJc w:val="left"/>
      <w:pPr>
        <w:tabs>
          <w:tab w:val="num" w:pos="3600"/>
        </w:tabs>
        <w:ind w:left="3600" w:hanging="360"/>
      </w:pPr>
      <w:rPr>
        <w:rFonts w:ascii="Wingdings" w:hAnsi="Wingdings" w:hint="default"/>
      </w:rPr>
    </w:lvl>
    <w:lvl w:ilvl="5" w:tplc="80A6D416" w:tentative="1">
      <w:start w:val="1"/>
      <w:numFmt w:val="bullet"/>
      <w:lvlText w:val=""/>
      <w:lvlJc w:val="left"/>
      <w:pPr>
        <w:tabs>
          <w:tab w:val="num" w:pos="4320"/>
        </w:tabs>
        <w:ind w:left="4320" w:hanging="360"/>
      </w:pPr>
      <w:rPr>
        <w:rFonts w:ascii="Wingdings" w:hAnsi="Wingdings" w:hint="default"/>
      </w:rPr>
    </w:lvl>
    <w:lvl w:ilvl="6" w:tplc="EA60FAC8" w:tentative="1">
      <w:start w:val="1"/>
      <w:numFmt w:val="bullet"/>
      <w:lvlText w:val=""/>
      <w:lvlJc w:val="left"/>
      <w:pPr>
        <w:tabs>
          <w:tab w:val="num" w:pos="5040"/>
        </w:tabs>
        <w:ind w:left="5040" w:hanging="360"/>
      </w:pPr>
      <w:rPr>
        <w:rFonts w:ascii="Wingdings" w:hAnsi="Wingdings" w:hint="default"/>
      </w:rPr>
    </w:lvl>
    <w:lvl w:ilvl="7" w:tplc="66ECDFE6" w:tentative="1">
      <w:start w:val="1"/>
      <w:numFmt w:val="bullet"/>
      <w:lvlText w:val=""/>
      <w:lvlJc w:val="left"/>
      <w:pPr>
        <w:tabs>
          <w:tab w:val="num" w:pos="5760"/>
        </w:tabs>
        <w:ind w:left="5760" w:hanging="360"/>
      </w:pPr>
      <w:rPr>
        <w:rFonts w:ascii="Wingdings" w:hAnsi="Wingdings" w:hint="default"/>
      </w:rPr>
    </w:lvl>
    <w:lvl w:ilvl="8" w:tplc="F3DE4B6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D2D6DEB"/>
    <w:multiLevelType w:val="hybridMultilevel"/>
    <w:tmpl w:val="2F08D51A"/>
    <w:lvl w:ilvl="0" w:tplc="D448814E">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num>
  <w:num w:numId="4">
    <w:abstractNumId w:val="8"/>
  </w:num>
  <w:num w:numId="5">
    <w:abstractNumId w:val="12"/>
  </w:num>
  <w:num w:numId="6">
    <w:abstractNumId w:val="3"/>
  </w:num>
  <w:num w:numId="7">
    <w:abstractNumId w:val="10"/>
  </w:num>
  <w:num w:numId="8">
    <w:abstractNumId w:val="11"/>
  </w:num>
  <w:num w:numId="9">
    <w:abstractNumId w:val="13"/>
  </w:num>
  <w:num w:numId="10">
    <w:abstractNumId w:val="2"/>
  </w:num>
  <w:num w:numId="11">
    <w:abstractNumId w:val="7"/>
  </w:num>
  <w:num w:numId="12">
    <w:abstractNumId w:val="5"/>
  </w:num>
  <w:num w:numId="13">
    <w:abstractNumId w:val="9"/>
  </w:num>
  <w:num w:numId="14">
    <w:abstractNumId w:val="18"/>
  </w:num>
  <w:num w:numId="15">
    <w:abstractNumId w:val="4"/>
  </w:num>
  <w:num w:numId="16">
    <w:abstractNumId w:val="15"/>
  </w:num>
  <w:num w:numId="17">
    <w:abstractNumId w:val="14"/>
  </w:num>
  <w:num w:numId="18">
    <w:abstractNumId w:val="16"/>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633"/>
    <w:rsid w:val="000173FA"/>
    <w:rsid w:val="00082619"/>
    <w:rsid w:val="00092F9B"/>
    <w:rsid w:val="000B44D0"/>
    <w:rsid w:val="000C679E"/>
    <w:rsid w:val="000D5C19"/>
    <w:rsid w:val="001A511A"/>
    <w:rsid w:val="001D4060"/>
    <w:rsid w:val="00213B45"/>
    <w:rsid w:val="00257CB6"/>
    <w:rsid w:val="0028352B"/>
    <w:rsid w:val="0029579B"/>
    <w:rsid w:val="002E3B35"/>
    <w:rsid w:val="003171BE"/>
    <w:rsid w:val="003252FA"/>
    <w:rsid w:val="0033235F"/>
    <w:rsid w:val="003414C8"/>
    <w:rsid w:val="00352393"/>
    <w:rsid w:val="00365883"/>
    <w:rsid w:val="003C713E"/>
    <w:rsid w:val="004101EA"/>
    <w:rsid w:val="00467453"/>
    <w:rsid w:val="005A56E7"/>
    <w:rsid w:val="00652EF7"/>
    <w:rsid w:val="00695286"/>
    <w:rsid w:val="00703405"/>
    <w:rsid w:val="007376B0"/>
    <w:rsid w:val="00752050"/>
    <w:rsid w:val="007875AC"/>
    <w:rsid w:val="007B64D1"/>
    <w:rsid w:val="007C504B"/>
    <w:rsid w:val="007C7432"/>
    <w:rsid w:val="007F6E61"/>
    <w:rsid w:val="0080347C"/>
    <w:rsid w:val="00853298"/>
    <w:rsid w:val="00865874"/>
    <w:rsid w:val="008672FE"/>
    <w:rsid w:val="008D1C49"/>
    <w:rsid w:val="008D76EA"/>
    <w:rsid w:val="009411DF"/>
    <w:rsid w:val="009C5931"/>
    <w:rsid w:val="009E7A13"/>
    <w:rsid w:val="00A35EAF"/>
    <w:rsid w:val="00AF4765"/>
    <w:rsid w:val="00B541A9"/>
    <w:rsid w:val="00BC2B7E"/>
    <w:rsid w:val="00BE7A3C"/>
    <w:rsid w:val="00C00585"/>
    <w:rsid w:val="00C27268"/>
    <w:rsid w:val="00C52388"/>
    <w:rsid w:val="00C64E56"/>
    <w:rsid w:val="00C91760"/>
    <w:rsid w:val="00CC708F"/>
    <w:rsid w:val="00CE6BAB"/>
    <w:rsid w:val="00D02342"/>
    <w:rsid w:val="00D34633"/>
    <w:rsid w:val="00D543B3"/>
    <w:rsid w:val="00D55E19"/>
    <w:rsid w:val="00D60833"/>
    <w:rsid w:val="00DF68D0"/>
    <w:rsid w:val="00E2478D"/>
    <w:rsid w:val="00E86A7D"/>
    <w:rsid w:val="00EE1CE3"/>
    <w:rsid w:val="00EF1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FF48C"/>
  <w15:chartTrackingRefBased/>
  <w15:docId w15:val="{46A88CAF-7B8F-4D00-8E0A-2B44D41E9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64D1"/>
    <w:pPr>
      <w:ind w:firstLineChars="200" w:firstLine="420"/>
    </w:pPr>
  </w:style>
  <w:style w:type="character" w:styleId="a4">
    <w:name w:val="Placeholder Text"/>
    <w:basedOn w:val="a0"/>
    <w:uiPriority w:val="99"/>
    <w:semiHidden/>
    <w:rsid w:val="00C64E56"/>
    <w:rPr>
      <w:color w:val="808080"/>
    </w:rPr>
  </w:style>
  <w:style w:type="paragraph" w:styleId="a5">
    <w:name w:val="Date"/>
    <w:basedOn w:val="a"/>
    <w:next w:val="a"/>
    <w:link w:val="a6"/>
    <w:uiPriority w:val="99"/>
    <w:semiHidden/>
    <w:unhideWhenUsed/>
    <w:rsid w:val="00652EF7"/>
    <w:pPr>
      <w:ind w:leftChars="2500" w:left="100"/>
    </w:pPr>
  </w:style>
  <w:style w:type="character" w:customStyle="1" w:styleId="a6">
    <w:name w:val="日期 字符"/>
    <w:basedOn w:val="a0"/>
    <w:link w:val="a5"/>
    <w:uiPriority w:val="99"/>
    <w:semiHidden/>
    <w:rsid w:val="00652EF7"/>
  </w:style>
  <w:style w:type="paragraph" w:styleId="a7">
    <w:name w:val="header"/>
    <w:basedOn w:val="a"/>
    <w:link w:val="a8"/>
    <w:uiPriority w:val="99"/>
    <w:unhideWhenUsed/>
    <w:rsid w:val="007376B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376B0"/>
    <w:rPr>
      <w:sz w:val="18"/>
      <w:szCs w:val="18"/>
    </w:rPr>
  </w:style>
  <w:style w:type="paragraph" w:styleId="a9">
    <w:name w:val="footer"/>
    <w:basedOn w:val="a"/>
    <w:link w:val="aa"/>
    <w:uiPriority w:val="99"/>
    <w:unhideWhenUsed/>
    <w:rsid w:val="007376B0"/>
    <w:pPr>
      <w:tabs>
        <w:tab w:val="center" w:pos="4153"/>
        <w:tab w:val="right" w:pos="8306"/>
      </w:tabs>
      <w:snapToGrid w:val="0"/>
      <w:jc w:val="left"/>
    </w:pPr>
    <w:rPr>
      <w:sz w:val="18"/>
      <w:szCs w:val="18"/>
    </w:rPr>
  </w:style>
  <w:style w:type="character" w:customStyle="1" w:styleId="aa">
    <w:name w:val="页脚 字符"/>
    <w:basedOn w:val="a0"/>
    <w:link w:val="a9"/>
    <w:uiPriority w:val="99"/>
    <w:rsid w:val="007376B0"/>
    <w:rPr>
      <w:sz w:val="18"/>
      <w:szCs w:val="18"/>
    </w:rPr>
  </w:style>
  <w:style w:type="paragraph" w:styleId="ab">
    <w:name w:val="Normal (Web)"/>
    <w:basedOn w:val="a"/>
    <w:uiPriority w:val="99"/>
    <w:semiHidden/>
    <w:unhideWhenUsed/>
    <w:rsid w:val="001D406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60524">
      <w:bodyDiv w:val="1"/>
      <w:marLeft w:val="0"/>
      <w:marRight w:val="0"/>
      <w:marTop w:val="0"/>
      <w:marBottom w:val="0"/>
      <w:divBdr>
        <w:top w:val="none" w:sz="0" w:space="0" w:color="auto"/>
        <w:left w:val="none" w:sz="0" w:space="0" w:color="auto"/>
        <w:bottom w:val="none" w:sz="0" w:space="0" w:color="auto"/>
        <w:right w:val="none" w:sz="0" w:space="0" w:color="auto"/>
      </w:divBdr>
      <w:divsChild>
        <w:div w:id="1934897736">
          <w:marLeft w:val="1440"/>
          <w:marRight w:val="0"/>
          <w:marTop w:val="154"/>
          <w:marBottom w:val="0"/>
          <w:divBdr>
            <w:top w:val="none" w:sz="0" w:space="0" w:color="auto"/>
            <w:left w:val="none" w:sz="0" w:space="0" w:color="auto"/>
            <w:bottom w:val="none" w:sz="0" w:space="0" w:color="auto"/>
            <w:right w:val="none" w:sz="0" w:space="0" w:color="auto"/>
          </w:divBdr>
        </w:div>
        <w:div w:id="1226069068">
          <w:marLeft w:val="1440"/>
          <w:marRight w:val="0"/>
          <w:marTop w:val="154"/>
          <w:marBottom w:val="0"/>
          <w:divBdr>
            <w:top w:val="none" w:sz="0" w:space="0" w:color="auto"/>
            <w:left w:val="none" w:sz="0" w:space="0" w:color="auto"/>
            <w:bottom w:val="none" w:sz="0" w:space="0" w:color="auto"/>
            <w:right w:val="none" w:sz="0" w:space="0" w:color="auto"/>
          </w:divBdr>
        </w:div>
        <w:div w:id="1180267995">
          <w:marLeft w:val="1440"/>
          <w:marRight w:val="0"/>
          <w:marTop w:val="154"/>
          <w:marBottom w:val="0"/>
          <w:divBdr>
            <w:top w:val="none" w:sz="0" w:space="0" w:color="auto"/>
            <w:left w:val="none" w:sz="0" w:space="0" w:color="auto"/>
            <w:bottom w:val="none" w:sz="0" w:space="0" w:color="auto"/>
            <w:right w:val="none" w:sz="0" w:space="0" w:color="auto"/>
          </w:divBdr>
        </w:div>
      </w:divsChild>
    </w:div>
    <w:div w:id="30611299">
      <w:bodyDiv w:val="1"/>
      <w:marLeft w:val="0"/>
      <w:marRight w:val="0"/>
      <w:marTop w:val="0"/>
      <w:marBottom w:val="0"/>
      <w:divBdr>
        <w:top w:val="none" w:sz="0" w:space="0" w:color="auto"/>
        <w:left w:val="none" w:sz="0" w:space="0" w:color="auto"/>
        <w:bottom w:val="none" w:sz="0" w:space="0" w:color="auto"/>
        <w:right w:val="none" w:sz="0" w:space="0" w:color="auto"/>
      </w:divBdr>
    </w:div>
    <w:div w:id="34282840">
      <w:bodyDiv w:val="1"/>
      <w:marLeft w:val="0"/>
      <w:marRight w:val="0"/>
      <w:marTop w:val="0"/>
      <w:marBottom w:val="0"/>
      <w:divBdr>
        <w:top w:val="none" w:sz="0" w:space="0" w:color="auto"/>
        <w:left w:val="none" w:sz="0" w:space="0" w:color="auto"/>
        <w:bottom w:val="none" w:sz="0" w:space="0" w:color="auto"/>
        <w:right w:val="none" w:sz="0" w:space="0" w:color="auto"/>
      </w:divBdr>
    </w:div>
    <w:div w:id="35473826">
      <w:bodyDiv w:val="1"/>
      <w:marLeft w:val="0"/>
      <w:marRight w:val="0"/>
      <w:marTop w:val="0"/>
      <w:marBottom w:val="0"/>
      <w:divBdr>
        <w:top w:val="none" w:sz="0" w:space="0" w:color="auto"/>
        <w:left w:val="none" w:sz="0" w:space="0" w:color="auto"/>
        <w:bottom w:val="none" w:sz="0" w:space="0" w:color="auto"/>
        <w:right w:val="none" w:sz="0" w:space="0" w:color="auto"/>
      </w:divBdr>
    </w:div>
    <w:div w:id="71855706">
      <w:bodyDiv w:val="1"/>
      <w:marLeft w:val="0"/>
      <w:marRight w:val="0"/>
      <w:marTop w:val="0"/>
      <w:marBottom w:val="0"/>
      <w:divBdr>
        <w:top w:val="none" w:sz="0" w:space="0" w:color="auto"/>
        <w:left w:val="none" w:sz="0" w:space="0" w:color="auto"/>
        <w:bottom w:val="none" w:sz="0" w:space="0" w:color="auto"/>
        <w:right w:val="none" w:sz="0" w:space="0" w:color="auto"/>
      </w:divBdr>
      <w:divsChild>
        <w:div w:id="911232319">
          <w:marLeft w:val="0"/>
          <w:marRight w:val="0"/>
          <w:marTop w:val="0"/>
          <w:marBottom w:val="230"/>
          <w:divBdr>
            <w:top w:val="none" w:sz="0" w:space="0" w:color="auto"/>
            <w:left w:val="none" w:sz="0" w:space="0" w:color="auto"/>
            <w:bottom w:val="none" w:sz="0" w:space="0" w:color="auto"/>
            <w:right w:val="none" w:sz="0" w:space="0" w:color="auto"/>
          </w:divBdr>
        </w:div>
        <w:div w:id="728191126">
          <w:marLeft w:val="0"/>
          <w:marRight w:val="0"/>
          <w:marTop w:val="0"/>
          <w:marBottom w:val="230"/>
          <w:divBdr>
            <w:top w:val="none" w:sz="0" w:space="0" w:color="auto"/>
            <w:left w:val="none" w:sz="0" w:space="0" w:color="auto"/>
            <w:bottom w:val="none" w:sz="0" w:space="0" w:color="auto"/>
            <w:right w:val="none" w:sz="0" w:space="0" w:color="auto"/>
          </w:divBdr>
        </w:div>
        <w:div w:id="942766782">
          <w:marLeft w:val="0"/>
          <w:marRight w:val="0"/>
          <w:marTop w:val="0"/>
          <w:marBottom w:val="230"/>
          <w:divBdr>
            <w:top w:val="none" w:sz="0" w:space="0" w:color="auto"/>
            <w:left w:val="none" w:sz="0" w:space="0" w:color="auto"/>
            <w:bottom w:val="none" w:sz="0" w:space="0" w:color="auto"/>
            <w:right w:val="none" w:sz="0" w:space="0" w:color="auto"/>
          </w:divBdr>
        </w:div>
      </w:divsChild>
    </w:div>
    <w:div w:id="97910797">
      <w:bodyDiv w:val="1"/>
      <w:marLeft w:val="0"/>
      <w:marRight w:val="0"/>
      <w:marTop w:val="0"/>
      <w:marBottom w:val="0"/>
      <w:divBdr>
        <w:top w:val="none" w:sz="0" w:space="0" w:color="auto"/>
        <w:left w:val="none" w:sz="0" w:space="0" w:color="auto"/>
        <w:bottom w:val="none" w:sz="0" w:space="0" w:color="auto"/>
        <w:right w:val="none" w:sz="0" w:space="0" w:color="auto"/>
      </w:divBdr>
    </w:div>
    <w:div w:id="111097602">
      <w:bodyDiv w:val="1"/>
      <w:marLeft w:val="0"/>
      <w:marRight w:val="0"/>
      <w:marTop w:val="0"/>
      <w:marBottom w:val="0"/>
      <w:divBdr>
        <w:top w:val="none" w:sz="0" w:space="0" w:color="auto"/>
        <w:left w:val="none" w:sz="0" w:space="0" w:color="auto"/>
        <w:bottom w:val="none" w:sz="0" w:space="0" w:color="auto"/>
        <w:right w:val="none" w:sz="0" w:space="0" w:color="auto"/>
      </w:divBdr>
      <w:divsChild>
        <w:div w:id="79717442">
          <w:marLeft w:val="0"/>
          <w:marRight w:val="0"/>
          <w:marTop w:val="144"/>
          <w:marBottom w:val="288"/>
          <w:divBdr>
            <w:top w:val="none" w:sz="0" w:space="0" w:color="auto"/>
            <w:left w:val="none" w:sz="0" w:space="0" w:color="auto"/>
            <w:bottom w:val="none" w:sz="0" w:space="0" w:color="auto"/>
            <w:right w:val="none" w:sz="0" w:space="0" w:color="auto"/>
          </w:divBdr>
        </w:div>
        <w:div w:id="794173585">
          <w:marLeft w:val="0"/>
          <w:marRight w:val="0"/>
          <w:marTop w:val="144"/>
          <w:marBottom w:val="288"/>
          <w:divBdr>
            <w:top w:val="none" w:sz="0" w:space="0" w:color="auto"/>
            <w:left w:val="none" w:sz="0" w:space="0" w:color="auto"/>
            <w:bottom w:val="none" w:sz="0" w:space="0" w:color="auto"/>
            <w:right w:val="none" w:sz="0" w:space="0" w:color="auto"/>
          </w:divBdr>
        </w:div>
        <w:div w:id="1050887316">
          <w:marLeft w:val="0"/>
          <w:marRight w:val="0"/>
          <w:marTop w:val="144"/>
          <w:marBottom w:val="288"/>
          <w:divBdr>
            <w:top w:val="none" w:sz="0" w:space="0" w:color="auto"/>
            <w:left w:val="none" w:sz="0" w:space="0" w:color="auto"/>
            <w:bottom w:val="none" w:sz="0" w:space="0" w:color="auto"/>
            <w:right w:val="none" w:sz="0" w:space="0" w:color="auto"/>
          </w:divBdr>
        </w:div>
      </w:divsChild>
    </w:div>
    <w:div w:id="122618385">
      <w:bodyDiv w:val="1"/>
      <w:marLeft w:val="0"/>
      <w:marRight w:val="0"/>
      <w:marTop w:val="0"/>
      <w:marBottom w:val="0"/>
      <w:divBdr>
        <w:top w:val="none" w:sz="0" w:space="0" w:color="auto"/>
        <w:left w:val="none" w:sz="0" w:space="0" w:color="auto"/>
        <w:bottom w:val="none" w:sz="0" w:space="0" w:color="auto"/>
        <w:right w:val="none" w:sz="0" w:space="0" w:color="auto"/>
      </w:divBdr>
    </w:div>
    <w:div w:id="223836349">
      <w:bodyDiv w:val="1"/>
      <w:marLeft w:val="0"/>
      <w:marRight w:val="0"/>
      <w:marTop w:val="0"/>
      <w:marBottom w:val="0"/>
      <w:divBdr>
        <w:top w:val="none" w:sz="0" w:space="0" w:color="auto"/>
        <w:left w:val="none" w:sz="0" w:space="0" w:color="auto"/>
        <w:bottom w:val="none" w:sz="0" w:space="0" w:color="auto"/>
        <w:right w:val="none" w:sz="0" w:space="0" w:color="auto"/>
      </w:divBdr>
    </w:div>
    <w:div w:id="236912838">
      <w:bodyDiv w:val="1"/>
      <w:marLeft w:val="0"/>
      <w:marRight w:val="0"/>
      <w:marTop w:val="0"/>
      <w:marBottom w:val="0"/>
      <w:divBdr>
        <w:top w:val="none" w:sz="0" w:space="0" w:color="auto"/>
        <w:left w:val="none" w:sz="0" w:space="0" w:color="auto"/>
        <w:bottom w:val="none" w:sz="0" w:space="0" w:color="auto"/>
        <w:right w:val="none" w:sz="0" w:space="0" w:color="auto"/>
      </w:divBdr>
    </w:div>
    <w:div w:id="238906664">
      <w:bodyDiv w:val="1"/>
      <w:marLeft w:val="0"/>
      <w:marRight w:val="0"/>
      <w:marTop w:val="0"/>
      <w:marBottom w:val="0"/>
      <w:divBdr>
        <w:top w:val="none" w:sz="0" w:space="0" w:color="auto"/>
        <w:left w:val="none" w:sz="0" w:space="0" w:color="auto"/>
        <w:bottom w:val="none" w:sz="0" w:space="0" w:color="auto"/>
        <w:right w:val="none" w:sz="0" w:space="0" w:color="auto"/>
      </w:divBdr>
    </w:div>
    <w:div w:id="259875463">
      <w:bodyDiv w:val="1"/>
      <w:marLeft w:val="0"/>
      <w:marRight w:val="0"/>
      <w:marTop w:val="0"/>
      <w:marBottom w:val="0"/>
      <w:divBdr>
        <w:top w:val="none" w:sz="0" w:space="0" w:color="auto"/>
        <w:left w:val="none" w:sz="0" w:space="0" w:color="auto"/>
        <w:bottom w:val="none" w:sz="0" w:space="0" w:color="auto"/>
        <w:right w:val="none" w:sz="0" w:space="0" w:color="auto"/>
      </w:divBdr>
    </w:div>
    <w:div w:id="267353338">
      <w:bodyDiv w:val="1"/>
      <w:marLeft w:val="0"/>
      <w:marRight w:val="0"/>
      <w:marTop w:val="0"/>
      <w:marBottom w:val="0"/>
      <w:divBdr>
        <w:top w:val="none" w:sz="0" w:space="0" w:color="auto"/>
        <w:left w:val="none" w:sz="0" w:space="0" w:color="auto"/>
        <w:bottom w:val="none" w:sz="0" w:space="0" w:color="auto"/>
        <w:right w:val="none" w:sz="0" w:space="0" w:color="auto"/>
      </w:divBdr>
      <w:divsChild>
        <w:div w:id="138232815">
          <w:marLeft w:val="0"/>
          <w:marRight w:val="0"/>
          <w:marTop w:val="144"/>
          <w:marBottom w:val="288"/>
          <w:divBdr>
            <w:top w:val="none" w:sz="0" w:space="0" w:color="auto"/>
            <w:left w:val="none" w:sz="0" w:space="0" w:color="auto"/>
            <w:bottom w:val="none" w:sz="0" w:space="0" w:color="auto"/>
            <w:right w:val="none" w:sz="0" w:space="0" w:color="auto"/>
          </w:divBdr>
        </w:div>
        <w:div w:id="61410962">
          <w:marLeft w:val="0"/>
          <w:marRight w:val="0"/>
          <w:marTop w:val="144"/>
          <w:marBottom w:val="0"/>
          <w:divBdr>
            <w:top w:val="none" w:sz="0" w:space="0" w:color="auto"/>
            <w:left w:val="none" w:sz="0" w:space="0" w:color="auto"/>
            <w:bottom w:val="none" w:sz="0" w:space="0" w:color="auto"/>
            <w:right w:val="none" w:sz="0" w:space="0" w:color="auto"/>
          </w:divBdr>
        </w:div>
      </w:divsChild>
    </w:div>
    <w:div w:id="280962231">
      <w:bodyDiv w:val="1"/>
      <w:marLeft w:val="0"/>
      <w:marRight w:val="0"/>
      <w:marTop w:val="0"/>
      <w:marBottom w:val="0"/>
      <w:divBdr>
        <w:top w:val="none" w:sz="0" w:space="0" w:color="auto"/>
        <w:left w:val="none" w:sz="0" w:space="0" w:color="auto"/>
        <w:bottom w:val="none" w:sz="0" w:space="0" w:color="auto"/>
        <w:right w:val="none" w:sz="0" w:space="0" w:color="auto"/>
      </w:divBdr>
    </w:div>
    <w:div w:id="287667709">
      <w:bodyDiv w:val="1"/>
      <w:marLeft w:val="0"/>
      <w:marRight w:val="0"/>
      <w:marTop w:val="0"/>
      <w:marBottom w:val="0"/>
      <w:divBdr>
        <w:top w:val="none" w:sz="0" w:space="0" w:color="auto"/>
        <w:left w:val="none" w:sz="0" w:space="0" w:color="auto"/>
        <w:bottom w:val="none" w:sz="0" w:space="0" w:color="auto"/>
        <w:right w:val="none" w:sz="0" w:space="0" w:color="auto"/>
      </w:divBdr>
    </w:div>
    <w:div w:id="297540702">
      <w:bodyDiv w:val="1"/>
      <w:marLeft w:val="0"/>
      <w:marRight w:val="0"/>
      <w:marTop w:val="0"/>
      <w:marBottom w:val="0"/>
      <w:divBdr>
        <w:top w:val="none" w:sz="0" w:space="0" w:color="auto"/>
        <w:left w:val="none" w:sz="0" w:space="0" w:color="auto"/>
        <w:bottom w:val="none" w:sz="0" w:space="0" w:color="auto"/>
        <w:right w:val="none" w:sz="0" w:space="0" w:color="auto"/>
      </w:divBdr>
    </w:div>
    <w:div w:id="300816735">
      <w:bodyDiv w:val="1"/>
      <w:marLeft w:val="0"/>
      <w:marRight w:val="0"/>
      <w:marTop w:val="0"/>
      <w:marBottom w:val="0"/>
      <w:divBdr>
        <w:top w:val="none" w:sz="0" w:space="0" w:color="auto"/>
        <w:left w:val="none" w:sz="0" w:space="0" w:color="auto"/>
        <w:bottom w:val="none" w:sz="0" w:space="0" w:color="auto"/>
        <w:right w:val="none" w:sz="0" w:space="0" w:color="auto"/>
      </w:divBdr>
    </w:div>
    <w:div w:id="326059040">
      <w:bodyDiv w:val="1"/>
      <w:marLeft w:val="0"/>
      <w:marRight w:val="0"/>
      <w:marTop w:val="0"/>
      <w:marBottom w:val="0"/>
      <w:divBdr>
        <w:top w:val="none" w:sz="0" w:space="0" w:color="auto"/>
        <w:left w:val="none" w:sz="0" w:space="0" w:color="auto"/>
        <w:bottom w:val="none" w:sz="0" w:space="0" w:color="auto"/>
        <w:right w:val="none" w:sz="0" w:space="0" w:color="auto"/>
      </w:divBdr>
    </w:div>
    <w:div w:id="326859007">
      <w:bodyDiv w:val="1"/>
      <w:marLeft w:val="0"/>
      <w:marRight w:val="0"/>
      <w:marTop w:val="0"/>
      <w:marBottom w:val="0"/>
      <w:divBdr>
        <w:top w:val="none" w:sz="0" w:space="0" w:color="auto"/>
        <w:left w:val="none" w:sz="0" w:space="0" w:color="auto"/>
        <w:bottom w:val="none" w:sz="0" w:space="0" w:color="auto"/>
        <w:right w:val="none" w:sz="0" w:space="0" w:color="auto"/>
      </w:divBdr>
    </w:div>
    <w:div w:id="334768635">
      <w:bodyDiv w:val="1"/>
      <w:marLeft w:val="0"/>
      <w:marRight w:val="0"/>
      <w:marTop w:val="0"/>
      <w:marBottom w:val="0"/>
      <w:divBdr>
        <w:top w:val="none" w:sz="0" w:space="0" w:color="auto"/>
        <w:left w:val="none" w:sz="0" w:space="0" w:color="auto"/>
        <w:bottom w:val="none" w:sz="0" w:space="0" w:color="auto"/>
        <w:right w:val="none" w:sz="0" w:space="0" w:color="auto"/>
      </w:divBdr>
    </w:div>
    <w:div w:id="345601585">
      <w:bodyDiv w:val="1"/>
      <w:marLeft w:val="0"/>
      <w:marRight w:val="0"/>
      <w:marTop w:val="0"/>
      <w:marBottom w:val="0"/>
      <w:divBdr>
        <w:top w:val="none" w:sz="0" w:space="0" w:color="auto"/>
        <w:left w:val="none" w:sz="0" w:space="0" w:color="auto"/>
        <w:bottom w:val="none" w:sz="0" w:space="0" w:color="auto"/>
        <w:right w:val="none" w:sz="0" w:space="0" w:color="auto"/>
      </w:divBdr>
    </w:div>
    <w:div w:id="355666181">
      <w:bodyDiv w:val="1"/>
      <w:marLeft w:val="0"/>
      <w:marRight w:val="0"/>
      <w:marTop w:val="0"/>
      <w:marBottom w:val="0"/>
      <w:divBdr>
        <w:top w:val="none" w:sz="0" w:space="0" w:color="auto"/>
        <w:left w:val="none" w:sz="0" w:space="0" w:color="auto"/>
        <w:bottom w:val="none" w:sz="0" w:space="0" w:color="auto"/>
        <w:right w:val="none" w:sz="0" w:space="0" w:color="auto"/>
      </w:divBdr>
    </w:div>
    <w:div w:id="377241929">
      <w:bodyDiv w:val="1"/>
      <w:marLeft w:val="0"/>
      <w:marRight w:val="0"/>
      <w:marTop w:val="0"/>
      <w:marBottom w:val="0"/>
      <w:divBdr>
        <w:top w:val="none" w:sz="0" w:space="0" w:color="auto"/>
        <w:left w:val="none" w:sz="0" w:space="0" w:color="auto"/>
        <w:bottom w:val="none" w:sz="0" w:space="0" w:color="auto"/>
        <w:right w:val="none" w:sz="0" w:space="0" w:color="auto"/>
      </w:divBdr>
      <w:divsChild>
        <w:div w:id="163018125">
          <w:marLeft w:val="0"/>
          <w:marRight w:val="0"/>
          <w:marTop w:val="144"/>
          <w:marBottom w:val="288"/>
          <w:divBdr>
            <w:top w:val="none" w:sz="0" w:space="0" w:color="auto"/>
            <w:left w:val="none" w:sz="0" w:space="0" w:color="auto"/>
            <w:bottom w:val="none" w:sz="0" w:space="0" w:color="auto"/>
            <w:right w:val="none" w:sz="0" w:space="0" w:color="auto"/>
          </w:divBdr>
        </w:div>
        <w:div w:id="167330131">
          <w:marLeft w:val="0"/>
          <w:marRight w:val="0"/>
          <w:marTop w:val="144"/>
          <w:marBottom w:val="288"/>
          <w:divBdr>
            <w:top w:val="none" w:sz="0" w:space="0" w:color="auto"/>
            <w:left w:val="none" w:sz="0" w:space="0" w:color="auto"/>
            <w:bottom w:val="none" w:sz="0" w:space="0" w:color="auto"/>
            <w:right w:val="none" w:sz="0" w:space="0" w:color="auto"/>
          </w:divBdr>
        </w:div>
      </w:divsChild>
    </w:div>
    <w:div w:id="383604122">
      <w:bodyDiv w:val="1"/>
      <w:marLeft w:val="0"/>
      <w:marRight w:val="0"/>
      <w:marTop w:val="0"/>
      <w:marBottom w:val="0"/>
      <w:divBdr>
        <w:top w:val="none" w:sz="0" w:space="0" w:color="auto"/>
        <w:left w:val="none" w:sz="0" w:space="0" w:color="auto"/>
        <w:bottom w:val="none" w:sz="0" w:space="0" w:color="auto"/>
        <w:right w:val="none" w:sz="0" w:space="0" w:color="auto"/>
      </w:divBdr>
    </w:div>
    <w:div w:id="388119394">
      <w:bodyDiv w:val="1"/>
      <w:marLeft w:val="0"/>
      <w:marRight w:val="0"/>
      <w:marTop w:val="0"/>
      <w:marBottom w:val="0"/>
      <w:divBdr>
        <w:top w:val="none" w:sz="0" w:space="0" w:color="auto"/>
        <w:left w:val="none" w:sz="0" w:space="0" w:color="auto"/>
        <w:bottom w:val="none" w:sz="0" w:space="0" w:color="auto"/>
        <w:right w:val="none" w:sz="0" w:space="0" w:color="auto"/>
      </w:divBdr>
      <w:divsChild>
        <w:div w:id="1431969141">
          <w:marLeft w:val="0"/>
          <w:marRight w:val="0"/>
          <w:marTop w:val="0"/>
          <w:marBottom w:val="288"/>
          <w:divBdr>
            <w:top w:val="none" w:sz="0" w:space="0" w:color="auto"/>
            <w:left w:val="none" w:sz="0" w:space="0" w:color="auto"/>
            <w:bottom w:val="none" w:sz="0" w:space="0" w:color="auto"/>
            <w:right w:val="none" w:sz="0" w:space="0" w:color="auto"/>
          </w:divBdr>
        </w:div>
      </w:divsChild>
    </w:div>
    <w:div w:id="397019103">
      <w:bodyDiv w:val="1"/>
      <w:marLeft w:val="0"/>
      <w:marRight w:val="0"/>
      <w:marTop w:val="0"/>
      <w:marBottom w:val="0"/>
      <w:divBdr>
        <w:top w:val="none" w:sz="0" w:space="0" w:color="auto"/>
        <w:left w:val="none" w:sz="0" w:space="0" w:color="auto"/>
        <w:bottom w:val="none" w:sz="0" w:space="0" w:color="auto"/>
        <w:right w:val="none" w:sz="0" w:space="0" w:color="auto"/>
      </w:divBdr>
    </w:div>
    <w:div w:id="401224597">
      <w:bodyDiv w:val="1"/>
      <w:marLeft w:val="0"/>
      <w:marRight w:val="0"/>
      <w:marTop w:val="0"/>
      <w:marBottom w:val="0"/>
      <w:divBdr>
        <w:top w:val="none" w:sz="0" w:space="0" w:color="auto"/>
        <w:left w:val="none" w:sz="0" w:space="0" w:color="auto"/>
        <w:bottom w:val="none" w:sz="0" w:space="0" w:color="auto"/>
        <w:right w:val="none" w:sz="0" w:space="0" w:color="auto"/>
      </w:divBdr>
    </w:div>
    <w:div w:id="411321451">
      <w:bodyDiv w:val="1"/>
      <w:marLeft w:val="0"/>
      <w:marRight w:val="0"/>
      <w:marTop w:val="0"/>
      <w:marBottom w:val="0"/>
      <w:divBdr>
        <w:top w:val="none" w:sz="0" w:space="0" w:color="auto"/>
        <w:left w:val="none" w:sz="0" w:space="0" w:color="auto"/>
        <w:bottom w:val="none" w:sz="0" w:space="0" w:color="auto"/>
        <w:right w:val="none" w:sz="0" w:space="0" w:color="auto"/>
      </w:divBdr>
      <w:divsChild>
        <w:div w:id="224224804">
          <w:marLeft w:val="0"/>
          <w:marRight w:val="0"/>
          <w:marTop w:val="144"/>
          <w:marBottom w:val="288"/>
          <w:divBdr>
            <w:top w:val="none" w:sz="0" w:space="0" w:color="auto"/>
            <w:left w:val="none" w:sz="0" w:space="0" w:color="auto"/>
            <w:bottom w:val="none" w:sz="0" w:space="0" w:color="auto"/>
            <w:right w:val="none" w:sz="0" w:space="0" w:color="auto"/>
          </w:divBdr>
        </w:div>
      </w:divsChild>
    </w:div>
    <w:div w:id="448351931">
      <w:bodyDiv w:val="1"/>
      <w:marLeft w:val="0"/>
      <w:marRight w:val="0"/>
      <w:marTop w:val="0"/>
      <w:marBottom w:val="0"/>
      <w:divBdr>
        <w:top w:val="none" w:sz="0" w:space="0" w:color="auto"/>
        <w:left w:val="none" w:sz="0" w:space="0" w:color="auto"/>
        <w:bottom w:val="none" w:sz="0" w:space="0" w:color="auto"/>
        <w:right w:val="none" w:sz="0" w:space="0" w:color="auto"/>
      </w:divBdr>
    </w:div>
    <w:div w:id="449512590">
      <w:bodyDiv w:val="1"/>
      <w:marLeft w:val="0"/>
      <w:marRight w:val="0"/>
      <w:marTop w:val="0"/>
      <w:marBottom w:val="0"/>
      <w:divBdr>
        <w:top w:val="none" w:sz="0" w:space="0" w:color="auto"/>
        <w:left w:val="none" w:sz="0" w:space="0" w:color="auto"/>
        <w:bottom w:val="none" w:sz="0" w:space="0" w:color="auto"/>
        <w:right w:val="none" w:sz="0" w:space="0" w:color="auto"/>
      </w:divBdr>
    </w:div>
    <w:div w:id="462966387">
      <w:bodyDiv w:val="1"/>
      <w:marLeft w:val="0"/>
      <w:marRight w:val="0"/>
      <w:marTop w:val="0"/>
      <w:marBottom w:val="0"/>
      <w:divBdr>
        <w:top w:val="none" w:sz="0" w:space="0" w:color="auto"/>
        <w:left w:val="none" w:sz="0" w:space="0" w:color="auto"/>
        <w:bottom w:val="none" w:sz="0" w:space="0" w:color="auto"/>
        <w:right w:val="none" w:sz="0" w:space="0" w:color="auto"/>
      </w:divBdr>
      <w:divsChild>
        <w:div w:id="2098555199">
          <w:marLeft w:val="0"/>
          <w:marRight w:val="0"/>
          <w:marTop w:val="154"/>
          <w:marBottom w:val="0"/>
          <w:divBdr>
            <w:top w:val="none" w:sz="0" w:space="0" w:color="auto"/>
            <w:left w:val="none" w:sz="0" w:space="0" w:color="auto"/>
            <w:bottom w:val="none" w:sz="0" w:space="0" w:color="auto"/>
            <w:right w:val="none" w:sz="0" w:space="0" w:color="auto"/>
          </w:divBdr>
        </w:div>
        <w:div w:id="151216076">
          <w:marLeft w:val="0"/>
          <w:marRight w:val="0"/>
          <w:marTop w:val="154"/>
          <w:marBottom w:val="0"/>
          <w:divBdr>
            <w:top w:val="none" w:sz="0" w:space="0" w:color="auto"/>
            <w:left w:val="none" w:sz="0" w:space="0" w:color="auto"/>
            <w:bottom w:val="none" w:sz="0" w:space="0" w:color="auto"/>
            <w:right w:val="none" w:sz="0" w:space="0" w:color="auto"/>
          </w:divBdr>
        </w:div>
        <w:div w:id="1745953378">
          <w:marLeft w:val="0"/>
          <w:marRight w:val="0"/>
          <w:marTop w:val="154"/>
          <w:marBottom w:val="0"/>
          <w:divBdr>
            <w:top w:val="none" w:sz="0" w:space="0" w:color="auto"/>
            <w:left w:val="none" w:sz="0" w:space="0" w:color="auto"/>
            <w:bottom w:val="none" w:sz="0" w:space="0" w:color="auto"/>
            <w:right w:val="none" w:sz="0" w:space="0" w:color="auto"/>
          </w:divBdr>
        </w:div>
      </w:divsChild>
    </w:div>
    <w:div w:id="480929458">
      <w:bodyDiv w:val="1"/>
      <w:marLeft w:val="0"/>
      <w:marRight w:val="0"/>
      <w:marTop w:val="0"/>
      <w:marBottom w:val="0"/>
      <w:divBdr>
        <w:top w:val="none" w:sz="0" w:space="0" w:color="auto"/>
        <w:left w:val="none" w:sz="0" w:space="0" w:color="auto"/>
        <w:bottom w:val="none" w:sz="0" w:space="0" w:color="auto"/>
        <w:right w:val="none" w:sz="0" w:space="0" w:color="auto"/>
      </w:divBdr>
    </w:div>
    <w:div w:id="481508970">
      <w:bodyDiv w:val="1"/>
      <w:marLeft w:val="0"/>
      <w:marRight w:val="0"/>
      <w:marTop w:val="0"/>
      <w:marBottom w:val="0"/>
      <w:divBdr>
        <w:top w:val="none" w:sz="0" w:space="0" w:color="auto"/>
        <w:left w:val="none" w:sz="0" w:space="0" w:color="auto"/>
        <w:bottom w:val="none" w:sz="0" w:space="0" w:color="auto"/>
        <w:right w:val="none" w:sz="0" w:space="0" w:color="auto"/>
      </w:divBdr>
    </w:div>
    <w:div w:id="503514443">
      <w:bodyDiv w:val="1"/>
      <w:marLeft w:val="0"/>
      <w:marRight w:val="0"/>
      <w:marTop w:val="0"/>
      <w:marBottom w:val="0"/>
      <w:divBdr>
        <w:top w:val="none" w:sz="0" w:space="0" w:color="auto"/>
        <w:left w:val="none" w:sz="0" w:space="0" w:color="auto"/>
        <w:bottom w:val="none" w:sz="0" w:space="0" w:color="auto"/>
        <w:right w:val="none" w:sz="0" w:space="0" w:color="auto"/>
      </w:divBdr>
    </w:div>
    <w:div w:id="504906968">
      <w:bodyDiv w:val="1"/>
      <w:marLeft w:val="0"/>
      <w:marRight w:val="0"/>
      <w:marTop w:val="0"/>
      <w:marBottom w:val="0"/>
      <w:divBdr>
        <w:top w:val="none" w:sz="0" w:space="0" w:color="auto"/>
        <w:left w:val="none" w:sz="0" w:space="0" w:color="auto"/>
        <w:bottom w:val="none" w:sz="0" w:space="0" w:color="auto"/>
        <w:right w:val="none" w:sz="0" w:space="0" w:color="auto"/>
      </w:divBdr>
    </w:div>
    <w:div w:id="527572937">
      <w:bodyDiv w:val="1"/>
      <w:marLeft w:val="0"/>
      <w:marRight w:val="0"/>
      <w:marTop w:val="0"/>
      <w:marBottom w:val="0"/>
      <w:divBdr>
        <w:top w:val="none" w:sz="0" w:space="0" w:color="auto"/>
        <w:left w:val="none" w:sz="0" w:space="0" w:color="auto"/>
        <w:bottom w:val="none" w:sz="0" w:space="0" w:color="auto"/>
        <w:right w:val="none" w:sz="0" w:space="0" w:color="auto"/>
      </w:divBdr>
    </w:div>
    <w:div w:id="535585810">
      <w:bodyDiv w:val="1"/>
      <w:marLeft w:val="0"/>
      <w:marRight w:val="0"/>
      <w:marTop w:val="0"/>
      <w:marBottom w:val="0"/>
      <w:divBdr>
        <w:top w:val="none" w:sz="0" w:space="0" w:color="auto"/>
        <w:left w:val="none" w:sz="0" w:space="0" w:color="auto"/>
        <w:bottom w:val="none" w:sz="0" w:space="0" w:color="auto"/>
        <w:right w:val="none" w:sz="0" w:space="0" w:color="auto"/>
      </w:divBdr>
    </w:div>
    <w:div w:id="544408200">
      <w:bodyDiv w:val="1"/>
      <w:marLeft w:val="0"/>
      <w:marRight w:val="0"/>
      <w:marTop w:val="0"/>
      <w:marBottom w:val="0"/>
      <w:divBdr>
        <w:top w:val="none" w:sz="0" w:space="0" w:color="auto"/>
        <w:left w:val="none" w:sz="0" w:space="0" w:color="auto"/>
        <w:bottom w:val="none" w:sz="0" w:space="0" w:color="auto"/>
        <w:right w:val="none" w:sz="0" w:space="0" w:color="auto"/>
      </w:divBdr>
    </w:div>
    <w:div w:id="575170701">
      <w:bodyDiv w:val="1"/>
      <w:marLeft w:val="0"/>
      <w:marRight w:val="0"/>
      <w:marTop w:val="0"/>
      <w:marBottom w:val="0"/>
      <w:divBdr>
        <w:top w:val="none" w:sz="0" w:space="0" w:color="auto"/>
        <w:left w:val="none" w:sz="0" w:space="0" w:color="auto"/>
        <w:bottom w:val="none" w:sz="0" w:space="0" w:color="auto"/>
        <w:right w:val="none" w:sz="0" w:space="0" w:color="auto"/>
      </w:divBdr>
    </w:div>
    <w:div w:id="592934986">
      <w:bodyDiv w:val="1"/>
      <w:marLeft w:val="0"/>
      <w:marRight w:val="0"/>
      <w:marTop w:val="0"/>
      <w:marBottom w:val="0"/>
      <w:divBdr>
        <w:top w:val="none" w:sz="0" w:space="0" w:color="auto"/>
        <w:left w:val="none" w:sz="0" w:space="0" w:color="auto"/>
        <w:bottom w:val="none" w:sz="0" w:space="0" w:color="auto"/>
        <w:right w:val="none" w:sz="0" w:space="0" w:color="auto"/>
      </w:divBdr>
    </w:div>
    <w:div w:id="595023613">
      <w:bodyDiv w:val="1"/>
      <w:marLeft w:val="0"/>
      <w:marRight w:val="0"/>
      <w:marTop w:val="0"/>
      <w:marBottom w:val="0"/>
      <w:divBdr>
        <w:top w:val="none" w:sz="0" w:space="0" w:color="auto"/>
        <w:left w:val="none" w:sz="0" w:space="0" w:color="auto"/>
        <w:bottom w:val="none" w:sz="0" w:space="0" w:color="auto"/>
        <w:right w:val="none" w:sz="0" w:space="0" w:color="auto"/>
      </w:divBdr>
    </w:div>
    <w:div w:id="607590341">
      <w:bodyDiv w:val="1"/>
      <w:marLeft w:val="0"/>
      <w:marRight w:val="0"/>
      <w:marTop w:val="0"/>
      <w:marBottom w:val="0"/>
      <w:divBdr>
        <w:top w:val="none" w:sz="0" w:space="0" w:color="auto"/>
        <w:left w:val="none" w:sz="0" w:space="0" w:color="auto"/>
        <w:bottom w:val="none" w:sz="0" w:space="0" w:color="auto"/>
        <w:right w:val="none" w:sz="0" w:space="0" w:color="auto"/>
      </w:divBdr>
    </w:div>
    <w:div w:id="609167396">
      <w:bodyDiv w:val="1"/>
      <w:marLeft w:val="0"/>
      <w:marRight w:val="0"/>
      <w:marTop w:val="0"/>
      <w:marBottom w:val="0"/>
      <w:divBdr>
        <w:top w:val="none" w:sz="0" w:space="0" w:color="auto"/>
        <w:left w:val="none" w:sz="0" w:space="0" w:color="auto"/>
        <w:bottom w:val="none" w:sz="0" w:space="0" w:color="auto"/>
        <w:right w:val="none" w:sz="0" w:space="0" w:color="auto"/>
      </w:divBdr>
    </w:div>
    <w:div w:id="610356284">
      <w:bodyDiv w:val="1"/>
      <w:marLeft w:val="0"/>
      <w:marRight w:val="0"/>
      <w:marTop w:val="0"/>
      <w:marBottom w:val="0"/>
      <w:divBdr>
        <w:top w:val="none" w:sz="0" w:space="0" w:color="auto"/>
        <w:left w:val="none" w:sz="0" w:space="0" w:color="auto"/>
        <w:bottom w:val="none" w:sz="0" w:space="0" w:color="auto"/>
        <w:right w:val="none" w:sz="0" w:space="0" w:color="auto"/>
      </w:divBdr>
    </w:div>
    <w:div w:id="636178990">
      <w:bodyDiv w:val="1"/>
      <w:marLeft w:val="0"/>
      <w:marRight w:val="0"/>
      <w:marTop w:val="0"/>
      <w:marBottom w:val="0"/>
      <w:divBdr>
        <w:top w:val="none" w:sz="0" w:space="0" w:color="auto"/>
        <w:left w:val="none" w:sz="0" w:space="0" w:color="auto"/>
        <w:bottom w:val="none" w:sz="0" w:space="0" w:color="auto"/>
        <w:right w:val="none" w:sz="0" w:space="0" w:color="auto"/>
      </w:divBdr>
    </w:div>
    <w:div w:id="636374743">
      <w:bodyDiv w:val="1"/>
      <w:marLeft w:val="0"/>
      <w:marRight w:val="0"/>
      <w:marTop w:val="0"/>
      <w:marBottom w:val="0"/>
      <w:divBdr>
        <w:top w:val="none" w:sz="0" w:space="0" w:color="auto"/>
        <w:left w:val="none" w:sz="0" w:space="0" w:color="auto"/>
        <w:bottom w:val="none" w:sz="0" w:space="0" w:color="auto"/>
        <w:right w:val="none" w:sz="0" w:space="0" w:color="auto"/>
      </w:divBdr>
    </w:div>
    <w:div w:id="655454669">
      <w:bodyDiv w:val="1"/>
      <w:marLeft w:val="0"/>
      <w:marRight w:val="0"/>
      <w:marTop w:val="0"/>
      <w:marBottom w:val="0"/>
      <w:divBdr>
        <w:top w:val="none" w:sz="0" w:space="0" w:color="auto"/>
        <w:left w:val="none" w:sz="0" w:space="0" w:color="auto"/>
        <w:bottom w:val="none" w:sz="0" w:space="0" w:color="auto"/>
        <w:right w:val="none" w:sz="0" w:space="0" w:color="auto"/>
      </w:divBdr>
      <w:divsChild>
        <w:div w:id="774054536">
          <w:marLeft w:val="720"/>
          <w:marRight w:val="0"/>
          <w:marTop w:val="0"/>
          <w:marBottom w:val="0"/>
          <w:divBdr>
            <w:top w:val="none" w:sz="0" w:space="0" w:color="auto"/>
            <w:left w:val="none" w:sz="0" w:space="0" w:color="auto"/>
            <w:bottom w:val="none" w:sz="0" w:space="0" w:color="auto"/>
            <w:right w:val="none" w:sz="0" w:space="0" w:color="auto"/>
          </w:divBdr>
        </w:div>
        <w:div w:id="1675523844">
          <w:marLeft w:val="720"/>
          <w:marRight w:val="0"/>
          <w:marTop w:val="0"/>
          <w:marBottom w:val="0"/>
          <w:divBdr>
            <w:top w:val="none" w:sz="0" w:space="0" w:color="auto"/>
            <w:left w:val="none" w:sz="0" w:space="0" w:color="auto"/>
            <w:bottom w:val="none" w:sz="0" w:space="0" w:color="auto"/>
            <w:right w:val="none" w:sz="0" w:space="0" w:color="auto"/>
          </w:divBdr>
        </w:div>
        <w:div w:id="795947764">
          <w:marLeft w:val="2880"/>
          <w:marRight w:val="0"/>
          <w:marTop w:val="0"/>
          <w:marBottom w:val="0"/>
          <w:divBdr>
            <w:top w:val="none" w:sz="0" w:space="0" w:color="auto"/>
            <w:left w:val="none" w:sz="0" w:space="0" w:color="auto"/>
            <w:bottom w:val="none" w:sz="0" w:space="0" w:color="auto"/>
            <w:right w:val="none" w:sz="0" w:space="0" w:color="auto"/>
          </w:divBdr>
        </w:div>
        <w:div w:id="737442547">
          <w:marLeft w:val="720"/>
          <w:marRight w:val="0"/>
          <w:marTop w:val="0"/>
          <w:marBottom w:val="0"/>
          <w:divBdr>
            <w:top w:val="none" w:sz="0" w:space="0" w:color="auto"/>
            <w:left w:val="none" w:sz="0" w:space="0" w:color="auto"/>
            <w:bottom w:val="none" w:sz="0" w:space="0" w:color="auto"/>
            <w:right w:val="none" w:sz="0" w:space="0" w:color="auto"/>
          </w:divBdr>
        </w:div>
        <w:div w:id="309555093">
          <w:marLeft w:val="2880"/>
          <w:marRight w:val="0"/>
          <w:marTop w:val="0"/>
          <w:marBottom w:val="0"/>
          <w:divBdr>
            <w:top w:val="none" w:sz="0" w:space="0" w:color="auto"/>
            <w:left w:val="none" w:sz="0" w:space="0" w:color="auto"/>
            <w:bottom w:val="none" w:sz="0" w:space="0" w:color="auto"/>
            <w:right w:val="none" w:sz="0" w:space="0" w:color="auto"/>
          </w:divBdr>
        </w:div>
        <w:div w:id="1800107301">
          <w:marLeft w:val="2880"/>
          <w:marRight w:val="0"/>
          <w:marTop w:val="0"/>
          <w:marBottom w:val="0"/>
          <w:divBdr>
            <w:top w:val="none" w:sz="0" w:space="0" w:color="auto"/>
            <w:left w:val="none" w:sz="0" w:space="0" w:color="auto"/>
            <w:bottom w:val="none" w:sz="0" w:space="0" w:color="auto"/>
            <w:right w:val="none" w:sz="0" w:space="0" w:color="auto"/>
          </w:divBdr>
        </w:div>
      </w:divsChild>
    </w:div>
    <w:div w:id="775901660">
      <w:bodyDiv w:val="1"/>
      <w:marLeft w:val="0"/>
      <w:marRight w:val="0"/>
      <w:marTop w:val="0"/>
      <w:marBottom w:val="0"/>
      <w:divBdr>
        <w:top w:val="none" w:sz="0" w:space="0" w:color="auto"/>
        <w:left w:val="none" w:sz="0" w:space="0" w:color="auto"/>
        <w:bottom w:val="none" w:sz="0" w:space="0" w:color="auto"/>
        <w:right w:val="none" w:sz="0" w:space="0" w:color="auto"/>
      </w:divBdr>
    </w:div>
    <w:div w:id="783772132">
      <w:bodyDiv w:val="1"/>
      <w:marLeft w:val="0"/>
      <w:marRight w:val="0"/>
      <w:marTop w:val="0"/>
      <w:marBottom w:val="0"/>
      <w:divBdr>
        <w:top w:val="none" w:sz="0" w:space="0" w:color="auto"/>
        <w:left w:val="none" w:sz="0" w:space="0" w:color="auto"/>
        <w:bottom w:val="none" w:sz="0" w:space="0" w:color="auto"/>
        <w:right w:val="none" w:sz="0" w:space="0" w:color="auto"/>
      </w:divBdr>
    </w:div>
    <w:div w:id="856115496">
      <w:bodyDiv w:val="1"/>
      <w:marLeft w:val="0"/>
      <w:marRight w:val="0"/>
      <w:marTop w:val="0"/>
      <w:marBottom w:val="0"/>
      <w:divBdr>
        <w:top w:val="none" w:sz="0" w:space="0" w:color="auto"/>
        <w:left w:val="none" w:sz="0" w:space="0" w:color="auto"/>
        <w:bottom w:val="none" w:sz="0" w:space="0" w:color="auto"/>
        <w:right w:val="none" w:sz="0" w:space="0" w:color="auto"/>
      </w:divBdr>
    </w:div>
    <w:div w:id="873692221">
      <w:bodyDiv w:val="1"/>
      <w:marLeft w:val="0"/>
      <w:marRight w:val="0"/>
      <w:marTop w:val="0"/>
      <w:marBottom w:val="0"/>
      <w:divBdr>
        <w:top w:val="none" w:sz="0" w:space="0" w:color="auto"/>
        <w:left w:val="none" w:sz="0" w:space="0" w:color="auto"/>
        <w:bottom w:val="none" w:sz="0" w:space="0" w:color="auto"/>
        <w:right w:val="none" w:sz="0" w:space="0" w:color="auto"/>
      </w:divBdr>
    </w:div>
    <w:div w:id="886917116">
      <w:bodyDiv w:val="1"/>
      <w:marLeft w:val="0"/>
      <w:marRight w:val="0"/>
      <w:marTop w:val="0"/>
      <w:marBottom w:val="0"/>
      <w:divBdr>
        <w:top w:val="none" w:sz="0" w:space="0" w:color="auto"/>
        <w:left w:val="none" w:sz="0" w:space="0" w:color="auto"/>
        <w:bottom w:val="none" w:sz="0" w:space="0" w:color="auto"/>
        <w:right w:val="none" w:sz="0" w:space="0" w:color="auto"/>
      </w:divBdr>
      <w:divsChild>
        <w:div w:id="890382564">
          <w:marLeft w:val="0"/>
          <w:marRight w:val="0"/>
          <w:marTop w:val="0"/>
          <w:marBottom w:val="288"/>
          <w:divBdr>
            <w:top w:val="none" w:sz="0" w:space="0" w:color="auto"/>
            <w:left w:val="none" w:sz="0" w:space="0" w:color="auto"/>
            <w:bottom w:val="none" w:sz="0" w:space="0" w:color="auto"/>
            <w:right w:val="none" w:sz="0" w:space="0" w:color="auto"/>
          </w:divBdr>
        </w:div>
      </w:divsChild>
    </w:div>
    <w:div w:id="889339091">
      <w:bodyDiv w:val="1"/>
      <w:marLeft w:val="0"/>
      <w:marRight w:val="0"/>
      <w:marTop w:val="0"/>
      <w:marBottom w:val="0"/>
      <w:divBdr>
        <w:top w:val="none" w:sz="0" w:space="0" w:color="auto"/>
        <w:left w:val="none" w:sz="0" w:space="0" w:color="auto"/>
        <w:bottom w:val="none" w:sz="0" w:space="0" w:color="auto"/>
        <w:right w:val="none" w:sz="0" w:space="0" w:color="auto"/>
      </w:divBdr>
    </w:div>
    <w:div w:id="927159634">
      <w:bodyDiv w:val="1"/>
      <w:marLeft w:val="0"/>
      <w:marRight w:val="0"/>
      <w:marTop w:val="0"/>
      <w:marBottom w:val="0"/>
      <w:divBdr>
        <w:top w:val="none" w:sz="0" w:space="0" w:color="auto"/>
        <w:left w:val="none" w:sz="0" w:space="0" w:color="auto"/>
        <w:bottom w:val="none" w:sz="0" w:space="0" w:color="auto"/>
        <w:right w:val="none" w:sz="0" w:space="0" w:color="auto"/>
      </w:divBdr>
    </w:div>
    <w:div w:id="939534488">
      <w:bodyDiv w:val="1"/>
      <w:marLeft w:val="0"/>
      <w:marRight w:val="0"/>
      <w:marTop w:val="0"/>
      <w:marBottom w:val="0"/>
      <w:divBdr>
        <w:top w:val="none" w:sz="0" w:space="0" w:color="auto"/>
        <w:left w:val="none" w:sz="0" w:space="0" w:color="auto"/>
        <w:bottom w:val="none" w:sz="0" w:space="0" w:color="auto"/>
        <w:right w:val="none" w:sz="0" w:space="0" w:color="auto"/>
      </w:divBdr>
    </w:div>
    <w:div w:id="945233241">
      <w:bodyDiv w:val="1"/>
      <w:marLeft w:val="0"/>
      <w:marRight w:val="0"/>
      <w:marTop w:val="0"/>
      <w:marBottom w:val="0"/>
      <w:divBdr>
        <w:top w:val="none" w:sz="0" w:space="0" w:color="auto"/>
        <w:left w:val="none" w:sz="0" w:space="0" w:color="auto"/>
        <w:bottom w:val="none" w:sz="0" w:space="0" w:color="auto"/>
        <w:right w:val="none" w:sz="0" w:space="0" w:color="auto"/>
      </w:divBdr>
    </w:div>
    <w:div w:id="1004672722">
      <w:bodyDiv w:val="1"/>
      <w:marLeft w:val="0"/>
      <w:marRight w:val="0"/>
      <w:marTop w:val="0"/>
      <w:marBottom w:val="0"/>
      <w:divBdr>
        <w:top w:val="none" w:sz="0" w:space="0" w:color="auto"/>
        <w:left w:val="none" w:sz="0" w:space="0" w:color="auto"/>
        <w:bottom w:val="none" w:sz="0" w:space="0" w:color="auto"/>
        <w:right w:val="none" w:sz="0" w:space="0" w:color="auto"/>
      </w:divBdr>
    </w:div>
    <w:div w:id="1037893715">
      <w:bodyDiv w:val="1"/>
      <w:marLeft w:val="0"/>
      <w:marRight w:val="0"/>
      <w:marTop w:val="0"/>
      <w:marBottom w:val="0"/>
      <w:divBdr>
        <w:top w:val="none" w:sz="0" w:space="0" w:color="auto"/>
        <w:left w:val="none" w:sz="0" w:space="0" w:color="auto"/>
        <w:bottom w:val="none" w:sz="0" w:space="0" w:color="auto"/>
        <w:right w:val="none" w:sz="0" w:space="0" w:color="auto"/>
      </w:divBdr>
    </w:div>
    <w:div w:id="1041058322">
      <w:bodyDiv w:val="1"/>
      <w:marLeft w:val="0"/>
      <w:marRight w:val="0"/>
      <w:marTop w:val="0"/>
      <w:marBottom w:val="0"/>
      <w:divBdr>
        <w:top w:val="none" w:sz="0" w:space="0" w:color="auto"/>
        <w:left w:val="none" w:sz="0" w:space="0" w:color="auto"/>
        <w:bottom w:val="none" w:sz="0" w:space="0" w:color="auto"/>
        <w:right w:val="none" w:sz="0" w:space="0" w:color="auto"/>
      </w:divBdr>
      <w:divsChild>
        <w:div w:id="512648563">
          <w:marLeft w:val="720"/>
          <w:marRight w:val="0"/>
          <w:marTop w:val="154"/>
          <w:marBottom w:val="0"/>
          <w:divBdr>
            <w:top w:val="none" w:sz="0" w:space="0" w:color="auto"/>
            <w:left w:val="none" w:sz="0" w:space="0" w:color="auto"/>
            <w:bottom w:val="none" w:sz="0" w:space="0" w:color="auto"/>
            <w:right w:val="none" w:sz="0" w:space="0" w:color="auto"/>
          </w:divBdr>
        </w:div>
        <w:div w:id="100682849">
          <w:marLeft w:val="720"/>
          <w:marRight w:val="0"/>
          <w:marTop w:val="154"/>
          <w:marBottom w:val="538"/>
          <w:divBdr>
            <w:top w:val="none" w:sz="0" w:space="0" w:color="auto"/>
            <w:left w:val="none" w:sz="0" w:space="0" w:color="auto"/>
            <w:bottom w:val="none" w:sz="0" w:space="0" w:color="auto"/>
            <w:right w:val="none" w:sz="0" w:space="0" w:color="auto"/>
          </w:divBdr>
        </w:div>
      </w:divsChild>
    </w:div>
    <w:div w:id="1061752027">
      <w:bodyDiv w:val="1"/>
      <w:marLeft w:val="0"/>
      <w:marRight w:val="0"/>
      <w:marTop w:val="0"/>
      <w:marBottom w:val="0"/>
      <w:divBdr>
        <w:top w:val="none" w:sz="0" w:space="0" w:color="auto"/>
        <w:left w:val="none" w:sz="0" w:space="0" w:color="auto"/>
        <w:bottom w:val="none" w:sz="0" w:space="0" w:color="auto"/>
        <w:right w:val="none" w:sz="0" w:space="0" w:color="auto"/>
      </w:divBdr>
    </w:div>
    <w:div w:id="1068842747">
      <w:bodyDiv w:val="1"/>
      <w:marLeft w:val="0"/>
      <w:marRight w:val="0"/>
      <w:marTop w:val="0"/>
      <w:marBottom w:val="0"/>
      <w:divBdr>
        <w:top w:val="none" w:sz="0" w:space="0" w:color="auto"/>
        <w:left w:val="none" w:sz="0" w:space="0" w:color="auto"/>
        <w:bottom w:val="none" w:sz="0" w:space="0" w:color="auto"/>
        <w:right w:val="none" w:sz="0" w:space="0" w:color="auto"/>
      </w:divBdr>
    </w:div>
    <w:div w:id="1070228190">
      <w:bodyDiv w:val="1"/>
      <w:marLeft w:val="0"/>
      <w:marRight w:val="0"/>
      <w:marTop w:val="0"/>
      <w:marBottom w:val="0"/>
      <w:divBdr>
        <w:top w:val="none" w:sz="0" w:space="0" w:color="auto"/>
        <w:left w:val="none" w:sz="0" w:space="0" w:color="auto"/>
        <w:bottom w:val="none" w:sz="0" w:space="0" w:color="auto"/>
        <w:right w:val="none" w:sz="0" w:space="0" w:color="auto"/>
      </w:divBdr>
    </w:div>
    <w:div w:id="1116947071">
      <w:bodyDiv w:val="1"/>
      <w:marLeft w:val="0"/>
      <w:marRight w:val="0"/>
      <w:marTop w:val="0"/>
      <w:marBottom w:val="0"/>
      <w:divBdr>
        <w:top w:val="none" w:sz="0" w:space="0" w:color="auto"/>
        <w:left w:val="none" w:sz="0" w:space="0" w:color="auto"/>
        <w:bottom w:val="none" w:sz="0" w:space="0" w:color="auto"/>
        <w:right w:val="none" w:sz="0" w:space="0" w:color="auto"/>
      </w:divBdr>
      <w:divsChild>
        <w:div w:id="2138988272">
          <w:marLeft w:val="720"/>
          <w:marRight w:val="0"/>
          <w:marTop w:val="134"/>
          <w:marBottom w:val="0"/>
          <w:divBdr>
            <w:top w:val="none" w:sz="0" w:space="0" w:color="auto"/>
            <w:left w:val="none" w:sz="0" w:space="0" w:color="auto"/>
            <w:bottom w:val="none" w:sz="0" w:space="0" w:color="auto"/>
            <w:right w:val="none" w:sz="0" w:space="0" w:color="auto"/>
          </w:divBdr>
        </w:div>
      </w:divsChild>
    </w:div>
    <w:div w:id="1142846314">
      <w:bodyDiv w:val="1"/>
      <w:marLeft w:val="0"/>
      <w:marRight w:val="0"/>
      <w:marTop w:val="0"/>
      <w:marBottom w:val="0"/>
      <w:divBdr>
        <w:top w:val="none" w:sz="0" w:space="0" w:color="auto"/>
        <w:left w:val="none" w:sz="0" w:space="0" w:color="auto"/>
        <w:bottom w:val="none" w:sz="0" w:space="0" w:color="auto"/>
        <w:right w:val="none" w:sz="0" w:space="0" w:color="auto"/>
      </w:divBdr>
    </w:div>
    <w:div w:id="1148131721">
      <w:bodyDiv w:val="1"/>
      <w:marLeft w:val="0"/>
      <w:marRight w:val="0"/>
      <w:marTop w:val="0"/>
      <w:marBottom w:val="0"/>
      <w:divBdr>
        <w:top w:val="none" w:sz="0" w:space="0" w:color="auto"/>
        <w:left w:val="none" w:sz="0" w:space="0" w:color="auto"/>
        <w:bottom w:val="none" w:sz="0" w:space="0" w:color="auto"/>
        <w:right w:val="none" w:sz="0" w:space="0" w:color="auto"/>
      </w:divBdr>
    </w:div>
    <w:div w:id="1159808982">
      <w:bodyDiv w:val="1"/>
      <w:marLeft w:val="0"/>
      <w:marRight w:val="0"/>
      <w:marTop w:val="0"/>
      <w:marBottom w:val="0"/>
      <w:divBdr>
        <w:top w:val="none" w:sz="0" w:space="0" w:color="auto"/>
        <w:left w:val="none" w:sz="0" w:space="0" w:color="auto"/>
        <w:bottom w:val="none" w:sz="0" w:space="0" w:color="auto"/>
        <w:right w:val="none" w:sz="0" w:space="0" w:color="auto"/>
      </w:divBdr>
      <w:divsChild>
        <w:div w:id="2065516640">
          <w:marLeft w:val="0"/>
          <w:marRight w:val="0"/>
          <w:marTop w:val="144"/>
          <w:marBottom w:val="288"/>
          <w:divBdr>
            <w:top w:val="none" w:sz="0" w:space="0" w:color="auto"/>
            <w:left w:val="none" w:sz="0" w:space="0" w:color="auto"/>
            <w:bottom w:val="none" w:sz="0" w:space="0" w:color="auto"/>
            <w:right w:val="none" w:sz="0" w:space="0" w:color="auto"/>
          </w:divBdr>
        </w:div>
        <w:div w:id="1490753536">
          <w:marLeft w:val="0"/>
          <w:marRight w:val="0"/>
          <w:marTop w:val="144"/>
          <w:marBottom w:val="288"/>
          <w:divBdr>
            <w:top w:val="none" w:sz="0" w:space="0" w:color="auto"/>
            <w:left w:val="none" w:sz="0" w:space="0" w:color="auto"/>
            <w:bottom w:val="none" w:sz="0" w:space="0" w:color="auto"/>
            <w:right w:val="none" w:sz="0" w:space="0" w:color="auto"/>
          </w:divBdr>
        </w:div>
      </w:divsChild>
    </w:div>
    <w:div w:id="1168902815">
      <w:bodyDiv w:val="1"/>
      <w:marLeft w:val="0"/>
      <w:marRight w:val="0"/>
      <w:marTop w:val="0"/>
      <w:marBottom w:val="0"/>
      <w:divBdr>
        <w:top w:val="none" w:sz="0" w:space="0" w:color="auto"/>
        <w:left w:val="none" w:sz="0" w:space="0" w:color="auto"/>
        <w:bottom w:val="none" w:sz="0" w:space="0" w:color="auto"/>
        <w:right w:val="none" w:sz="0" w:space="0" w:color="auto"/>
      </w:divBdr>
      <w:divsChild>
        <w:div w:id="294801997">
          <w:marLeft w:val="720"/>
          <w:marRight w:val="0"/>
          <w:marTop w:val="163"/>
          <w:marBottom w:val="0"/>
          <w:divBdr>
            <w:top w:val="none" w:sz="0" w:space="0" w:color="auto"/>
            <w:left w:val="none" w:sz="0" w:space="0" w:color="auto"/>
            <w:bottom w:val="none" w:sz="0" w:space="0" w:color="auto"/>
            <w:right w:val="none" w:sz="0" w:space="0" w:color="auto"/>
          </w:divBdr>
        </w:div>
        <w:div w:id="9335486">
          <w:marLeft w:val="720"/>
          <w:marRight w:val="0"/>
          <w:marTop w:val="163"/>
          <w:marBottom w:val="0"/>
          <w:divBdr>
            <w:top w:val="none" w:sz="0" w:space="0" w:color="auto"/>
            <w:left w:val="none" w:sz="0" w:space="0" w:color="auto"/>
            <w:bottom w:val="none" w:sz="0" w:space="0" w:color="auto"/>
            <w:right w:val="none" w:sz="0" w:space="0" w:color="auto"/>
          </w:divBdr>
        </w:div>
        <w:div w:id="1850026658">
          <w:marLeft w:val="720"/>
          <w:marRight w:val="0"/>
          <w:marTop w:val="163"/>
          <w:marBottom w:val="0"/>
          <w:divBdr>
            <w:top w:val="none" w:sz="0" w:space="0" w:color="auto"/>
            <w:left w:val="none" w:sz="0" w:space="0" w:color="auto"/>
            <w:bottom w:val="none" w:sz="0" w:space="0" w:color="auto"/>
            <w:right w:val="none" w:sz="0" w:space="0" w:color="auto"/>
          </w:divBdr>
        </w:div>
        <w:div w:id="1669405893">
          <w:marLeft w:val="720"/>
          <w:marRight w:val="0"/>
          <w:marTop w:val="163"/>
          <w:marBottom w:val="0"/>
          <w:divBdr>
            <w:top w:val="none" w:sz="0" w:space="0" w:color="auto"/>
            <w:left w:val="none" w:sz="0" w:space="0" w:color="auto"/>
            <w:bottom w:val="none" w:sz="0" w:space="0" w:color="auto"/>
            <w:right w:val="none" w:sz="0" w:space="0" w:color="auto"/>
          </w:divBdr>
        </w:div>
      </w:divsChild>
    </w:div>
    <w:div w:id="1170024182">
      <w:bodyDiv w:val="1"/>
      <w:marLeft w:val="0"/>
      <w:marRight w:val="0"/>
      <w:marTop w:val="0"/>
      <w:marBottom w:val="0"/>
      <w:divBdr>
        <w:top w:val="none" w:sz="0" w:space="0" w:color="auto"/>
        <w:left w:val="none" w:sz="0" w:space="0" w:color="auto"/>
        <w:bottom w:val="none" w:sz="0" w:space="0" w:color="auto"/>
        <w:right w:val="none" w:sz="0" w:space="0" w:color="auto"/>
      </w:divBdr>
      <w:divsChild>
        <w:div w:id="1260794731">
          <w:marLeft w:val="0"/>
          <w:marRight w:val="0"/>
          <w:marTop w:val="144"/>
          <w:marBottom w:val="288"/>
          <w:divBdr>
            <w:top w:val="none" w:sz="0" w:space="0" w:color="auto"/>
            <w:left w:val="none" w:sz="0" w:space="0" w:color="auto"/>
            <w:bottom w:val="none" w:sz="0" w:space="0" w:color="auto"/>
            <w:right w:val="none" w:sz="0" w:space="0" w:color="auto"/>
          </w:divBdr>
        </w:div>
        <w:div w:id="1065568997">
          <w:marLeft w:val="0"/>
          <w:marRight w:val="0"/>
          <w:marTop w:val="144"/>
          <w:marBottom w:val="288"/>
          <w:divBdr>
            <w:top w:val="none" w:sz="0" w:space="0" w:color="auto"/>
            <w:left w:val="none" w:sz="0" w:space="0" w:color="auto"/>
            <w:bottom w:val="none" w:sz="0" w:space="0" w:color="auto"/>
            <w:right w:val="none" w:sz="0" w:space="0" w:color="auto"/>
          </w:divBdr>
        </w:div>
      </w:divsChild>
    </w:div>
    <w:div w:id="1189639098">
      <w:bodyDiv w:val="1"/>
      <w:marLeft w:val="0"/>
      <w:marRight w:val="0"/>
      <w:marTop w:val="0"/>
      <w:marBottom w:val="0"/>
      <w:divBdr>
        <w:top w:val="none" w:sz="0" w:space="0" w:color="auto"/>
        <w:left w:val="none" w:sz="0" w:space="0" w:color="auto"/>
        <w:bottom w:val="none" w:sz="0" w:space="0" w:color="auto"/>
        <w:right w:val="none" w:sz="0" w:space="0" w:color="auto"/>
      </w:divBdr>
    </w:div>
    <w:div w:id="1209411834">
      <w:bodyDiv w:val="1"/>
      <w:marLeft w:val="0"/>
      <w:marRight w:val="0"/>
      <w:marTop w:val="0"/>
      <w:marBottom w:val="0"/>
      <w:divBdr>
        <w:top w:val="none" w:sz="0" w:space="0" w:color="auto"/>
        <w:left w:val="none" w:sz="0" w:space="0" w:color="auto"/>
        <w:bottom w:val="none" w:sz="0" w:space="0" w:color="auto"/>
        <w:right w:val="none" w:sz="0" w:space="0" w:color="auto"/>
      </w:divBdr>
    </w:div>
    <w:div w:id="1241675331">
      <w:bodyDiv w:val="1"/>
      <w:marLeft w:val="0"/>
      <w:marRight w:val="0"/>
      <w:marTop w:val="0"/>
      <w:marBottom w:val="0"/>
      <w:divBdr>
        <w:top w:val="none" w:sz="0" w:space="0" w:color="auto"/>
        <w:left w:val="none" w:sz="0" w:space="0" w:color="auto"/>
        <w:bottom w:val="none" w:sz="0" w:space="0" w:color="auto"/>
        <w:right w:val="none" w:sz="0" w:space="0" w:color="auto"/>
      </w:divBdr>
    </w:div>
    <w:div w:id="1243484794">
      <w:bodyDiv w:val="1"/>
      <w:marLeft w:val="0"/>
      <w:marRight w:val="0"/>
      <w:marTop w:val="0"/>
      <w:marBottom w:val="0"/>
      <w:divBdr>
        <w:top w:val="none" w:sz="0" w:space="0" w:color="auto"/>
        <w:left w:val="none" w:sz="0" w:space="0" w:color="auto"/>
        <w:bottom w:val="none" w:sz="0" w:space="0" w:color="auto"/>
        <w:right w:val="none" w:sz="0" w:space="0" w:color="auto"/>
      </w:divBdr>
    </w:div>
    <w:div w:id="1271745072">
      <w:bodyDiv w:val="1"/>
      <w:marLeft w:val="0"/>
      <w:marRight w:val="0"/>
      <w:marTop w:val="0"/>
      <w:marBottom w:val="0"/>
      <w:divBdr>
        <w:top w:val="none" w:sz="0" w:space="0" w:color="auto"/>
        <w:left w:val="none" w:sz="0" w:space="0" w:color="auto"/>
        <w:bottom w:val="none" w:sz="0" w:space="0" w:color="auto"/>
        <w:right w:val="none" w:sz="0" w:space="0" w:color="auto"/>
      </w:divBdr>
      <w:divsChild>
        <w:div w:id="640378784">
          <w:marLeft w:val="0"/>
          <w:marRight w:val="0"/>
          <w:marTop w:val="144"/>
          <w:marBottom w:val="288"/>
          <w:divBdr>
            <w:top w:val="none" w:sz="0" w:space="0" w:color="auto"/>
            <w:left w:val="none" w:sz="0" w:space="0" w:color="auto"/>
            <w:bottom w:val="none" w:sz="0" w:space="0" w:color="auto"/>
            <w:right w:val="none" w:sz="0" w:space="0" w:color="auto"/>
          </w:divBdr>
        </w:div>
        <w:div w:id="273026368">
          <w:marLeft w:val="0"/>
          <w:marRight w:val="0"/>
          <w:marTop w:val="144"/>
          <w:marBottom w:val="288"/>
          <w:divBdr>
            <w:top w:val="none" w:sz="0" w:space="0" w:color="auto"/>
            <w:left w:val="none" w:sz="0" w:space="0" w:color="auto"/>
            <w:bottom w:val="none" w:sz="0" w:space="0" w:color="auto"/>
            <w:right w:val="none" w:sz="0" w:space="0" w:color="auto"/>
          </w:divBdr>
        </w:div>
        <w:div w:id="779229097">
          <w:marLeft w:val="0"/>
          <w:marRight w:val="0"/>
          <w:marTop w:val="144"/>
          <w:marBottom w:val="288"/>
          <w:divBdr>
            <w:top w:val="none" w:sz="0" w:space="0" w:color="auto"/>
            <w:left w:val="none" w:sz="0" w:space="0" w:color="auto"/>
            <w:bottom w:val="none" w:sz="0" w:space="0" w:color="auto"/>
            <w:right w:val="none" w:sz="0" w:space="0" w:color="auto"/>
          </w:divBdr>
        </w:div>
        <w:div w:id="601036743">
          <w:marLeft w:val="0"/>
          <w:marRight w:val="0"/>
          <w:marTop w:val="144"/>
          <w:marBottom w:val="288"/>
          <w:divBdr>
            <w:top w:val="none" w:sz="0" w:space="0" w:color="auto"/>
            <w:left w:val="none" w:sz="0" w:space="0" w:color="auto"/>
            <w:bottom w:val="none" w:sz="0" w:space="0" w:color="auto"/>
            <w:right w:val="none" w:sz="0" w:space="0" w:color="auto"/>
          </w:divBdr>
        </w:div>
      </w:divsChild>
    </w:div>
    <w:div w:id="1276863575">
      <w:bodyDiv w:val="1"/>
      <w:marLeft w:val="0"/>
      <w:marRight w:val="0"/>
      <w:marTop w:val="0"/>
      <w:marBottom w:val="0"/>
      <w:divBdr>
        <w:top w:val="none" w:sz="0" w:space="0" w:color="auto"/>
        <w:left w:val="none" w:sz="0" w:space="0" w:color="auto"/>
        <w:bottom w:val="none" w:sz="0" w:space="0" w:color="auto"/>
        <w:right w:val="none" w:sz="0" w:space="0" w:color="auto"/>
      </w:divBdr>
      <w:divsChild>
        <w:div w:id="1509174664">
          <w:marLeft w:val="720"/>
          <w:marRight w:val="0"/>
          <w:marTop w:val="0"/>
          <w:marBottom w:val="0"/>
          <w:divBdr>
            <w:top w:val="none" w:sz="0" w:space="0" w:color="auto"/>
            <w:left w:val="none" w:sz="0" w:space="0" w:color="auto"/>
            <w:bottom w:val="none" w:sz="0" w:space="0" w:color="auto"/>
            <w:right w:val="none" w:sz="0" w:space="0" w:color="auto"/>
          </w:divBdr>
        </w:div>
        <w:div w:id="299727666">
          <w:marLeft w:val="720"/>
          <w:marRight w:val="0"/>
          <w:marTop w:val="0"/>
          <w:marBottom w:val="0"/>
          <w:divBdr>
            <w:top w:val="none" w:sz="0" w:space="0" w:color="auto"/>
            <w:left w:val="none" w:sz="0" w:space="0" w:color="auto"/>
            <w:bottom w:val="none" w:sz="0" w:space="0" w:color="auto"/>
            <w:right w:val="none" w:sz="0" w:space="0" w:color="auto"/>
          </w:divBdr>
        </w:div>
      </w:divsChild>
    </w:div>
    <w:div w:id="1281300464">
      <w:bodyDiv w:val="1"/>
      <w:marLeft w:val="0"/>
      <w:marRight w:val="0"/>
      <w:marTop w:val="0"/>
      <w:marBottom w:val="0"/>
      <w:divBdr>
        <w:top w:val="none" w:sz="0" w:space="0" w:color="auto"/>
        <w:left w:val="none" w:sz="0" w:space="0" w:color="auto"/>
        <w:bottom w:val="none" w:sz="0" w:space="0" w:color="auto"/>
        <w:right w:val="none" w:sz="0" w:space="0" w:color="auto"/>
      </w:divBdr>
    </w:div>
    <w:div w:id="1342581762">
      <w:bodyDiv w:val="1"/>
      <w:marLeft w:val="0"/>
      <w:marRight w:val="0"/>
      <w:marTop w:val="0"/>
      <w:marBottom w:val="0"/>
      <w:divBdr>
        <w:top w:val="none" w:sz="0" w:space="0" w:color="auto"/>
        <w:left w:val="none" w:sz="0" w:space="0" w:color="auto"/>
        <w:bottom w:val="none" w:sz="0" w:space="0" w:color="auto"/>
        <w:right w:val="none" w:sz="0" w:space="0" w:color="auto"/>
      </w:divBdr>
    </w:div>
    <w:div w:id="1354310231">
      <w:bodyDiv w:val="1"/>
      <w:marLeft w:val="0"/>
      <w:marRight w:val="0"/>
      <w:marTop w:val="0"/>
      <w:marBottom w:val="0"/>
      <w:divBdr>
        <w:top w:val="none" w:sz="0" w:space="0" w:color="auto"/>
        <w:left w:val="none" w:sz="0" w:space="0" w:color="auto"/>
        <w:bottom w:val="none" w:sz="0" w:space="0" w:color="auto"/>
        <w:right w:val="none" w:sz="0" w:space="0" w:color="auto"/>
      </w:divBdr>
    </w:div>
    <w:div w:id="1362970179">
      <w:bodyDiv w:val="1"/>
      <w:marLeft w:val="0"/>
      <w:marRight w:val="0"/>
      <w:marTop w:val="0"/>
      <w:marBottom w:val="0"/>
      <w:divBdr>
        <w:top w:val="none" w:sz="0" w:space="0" w:color="auto"/>
        <w:left w:val="none" w:sz="0" w:space="0" w:color="auto"/>
        <w:bottom w:val="none" w:sz="0" w:space="0" w:color="auto"/>
        <w:right w:val="none" w:sz="0" w:space="0" w:color="auto"/>
      </w:divBdr>
    </w:div>
    <w:div w:id="1383479542">
      <w:bodyDiv w:val="1"/>
      <w:marLeft w:val="0"/>
      <w:marRight w:val="0"/>
      <w:marTop w:val="0"/>
      <w:marBottom w:val="0"/>
      <w:divBdr>
        <w:top w:val="none" w:sz="0" w:space="0" w:color="auto"/>
        <w:left w:val="none" w:sz="0" w:space="0" w:color="auto"/>
        <w:bottom w:val="none" w:sz="0" w:space="0" w:color="auto"/>
        <w:right w:val="none" w:sz="0" w:space="0" w:color="auto"/>
      </w:divBdr>
    </w:div>
    <w:div w:id="1398936202">
      <w:bodyDiv w:val="1"/>
      <w:marLeft w:val="0"/>
      <w:marRight w:val="0"/>
      <w:marTop w:val="0"/>
      <w:marBottom w:val="0"/>
      <w:divBdr>
        <w:top w:val="none" w:sz="0" w:space="0" w:color="auto"/>
        <w:left w:val="none" w:sz="0" w:space="0" w:color="auto"/>
        <w:bottom w:val="none" w:sz="0" w:space="0" w:color="auto"/>
        <w:right w:val="none" w:sz="0" w:space="0" w:color="auto"/>
      </w:divBdr>
    </w:div>
    <w:div w:id="1453937963">
      <w:bodyDiv w:val="1"/>
      <w:marLeft w:val="0"/>
      <w:marRight w:val="0"/>
      <w:marTop w:val="0"/>
      <w:marBottom w:val="0"/>
      <w:divBdr>
        <w:top w:val="none" w:sz="0" w:space="0" w:color="auto"/>
        <w:left w:val="none" w:sz="0" w:space="0" w:color="auto"/>
        <w:bottom w:val="none" w:sz="0" w:space="0" w:color="auto"/>
        <w:right w:val="none" w:sz="0" w:space="0" w:color="auto"/>
      </w:divBdr>
    </w:div>
    <w:div w:id="1461070589">
      <w:bodyDiv w:val="1"/>
      <w:marLeft w:val="0"/>
      <w:marRight w:val="0"/>
      <w:marTop w:val="0"/>
      <w:marBottom w:val="0"/>
      <w:divBdr>
        <w:top w:val="none" w:sz="0" w:space="0" w:color="auto"/>
        <w:left w:val="none" w:sz="0" w:space="0" w:color="auto"/>
        <w:bottom w:val="none" w:sz="0" w:space="0" w:color="auto"/>
        <w:right w:val="none" w:sz="0" w:space="0" w:color="auto"/>
      </w:divBdr>
      <w:divsChild>
        <w:div w:id="352462122">
          <w:marLeft w:val="0"/>
          <w:marRight w:val="0"/>
          <w:marTop w:val="134"/>
          <w:marBottom w:val="0"/>
          <w:divBdr>
            <w:top w:val="none" w:sz="0" w:space="0" w:color="auto"/>
            <w:left w:val="none" w:sz="0" w:space="0" w:color="auto"/>
            <w:bottom w:val="none" w:sz="0" w:space="0" w:color="auto"/>
            <w:right w:val="none" w:sz="0" w:space="0" w:color="auto"/>
          </w:divBdr>
        </w:div>
        <w:div w:id="1761218967">
          <w:marLeft w:val="0"/>
          <w:marRight w:val="0"/>
          <w:marTop w:val="134"/>
          <w:marBottom w:val="0"/>
          <w:divBdr>
            <w:top w:val="none" w:sz="0" w:space="0" w:color="auto"/>
            <w:left w:val="none" w:sz="0" w:space="0" w:color="auto"/>
            <w:bottom w:val="none" w:sz="0" w:space="0" w:color="auto"/>
            <w:right w:val="none" w:sz="0" w:space="0" w:color="auto"/>
          </w:divBdr>
        </w:div>
      </w:divsChild>
    </w:div>
    <w:div w:id="1504277728">
      <w:bodyDiv w:val="1"/>
      <w:marLeft w:val="0"/>
      <w:marRight w:val="0"/>
      <w:marTop w:val="0"/>
      <w:marBottom w:val="0"/>
      <w:divBdr>
        <w:top w:val="none" w:sz="0" w:space="0" w:color="auto"/>
        <w:left w:val="none" w:sz="0" w:space="0" w:color="auto"/>
        <w:bottom w:val="none" w:sz="0" w:space="0" w:color="auto"/>
        <w:right w:val="none" w:sz="0" w:space="0" w:color="auto"/>
      </w:divBdr>
    </w:div>
    <w:div w:id="1512799549">
      <w:bodyDiv w:val="1"/>
      <w:marLeft w:val="0"/>
      <w:marRight w:val="0"/>
      <w:marTop w:val="0"/>
      <w:marBottom w:val="0"/>
      <w:divBdr>
        <w:top w:val="none" w:sz="0" w:space="0" w:color="auto"/>
        <w:left w:val="none" w:sz="0" w:space="0" w:color="auto"/>
        <w:bottom w:val="none" w:sz="0" w:space="0" w:color="auto"/>
        <w:right w:val="none" w:sz="0" w:space="0" w:color="auto"/>
      </w:divBdr>
    </w:div>
    <w:div w:id="1525482266">
      <w:bodyDiv w:val="1"/>
      <w:marLeft w:val="0"/>
      <w:marRight w:val="0"/>
      <w:marTop w:val="0"/>
      <w:marBottom w:val="0"/>
      <w:divBdr>
        <w:top w:val="none" w:sz="0" w:space="0" w:color="auto"/>
        <w:left w:val="none" w:sz="0" w:space="0" w:color="auto"/>
        <w:bottom w:val="none" w:sz="0" w:space="0" w:color="auto"/>
        <w:right w:val="none" w:sz="0" w:space="0" w:color="auto"/>
      </w:divBdr>
      <w:divsChild>
        <w:div w:id="18052163">
          <w:marLeft w:val="0"/>
          <w:marRight w:val="0"/>
          <w:marTop w:val="144"/>
          <w:marBottom w:val="288"/>
          <w:divBdr>
            <w:top w:val="none" w:sz="0" w:space="0" w:color="auto"/>
            <w:left w:val="none" w:sz="0" w:space="0" w:color="auto"/>
            <w:bottom w:val="none" w:sz="0" w:space="0" w:color="auto"/>
            <w:right w:val="none" w:sz="0" w:space="0" w:color="auto"/>
          </w:divBdr>
        </w:div>
      </w:divsChild>
    </w:div>
    <w:div w:id="1568414126">
      <w:bodyDiv w:val="1"/>
      <w:marLeft w:val="0"/>
      <w:marRight w:val="0"/>
      <w:marTop w:val="0"/>
      <w:marBottom w:val="0"/>
      <w:divBdr>
        <w:top w:val="none" w:sz="0" w:space="0" w:color="auto"/>
        <w:left w:val="none" w:sz="0" w:space="0" w:color="auto"/>
        <w:bottom w:val="none" w:sz="0" w:space="0" w:color="auto"/>
        <w:right w:val="none" w:sz="0" w:space="0" w:color="auto"/>
      </w:divBdr>
    </w:div>
    <w:div w:id="1568493276">
      <w:bodyDiv w:val="1"/>
      <w:marLeft w:val="0"/>
      <w:marRight w:val="0"/>
      <w:marTop w:val="0"/>
      <w:marBottom w:val="0"/>
      <w:divBdr>
        <w:top w:val="none" w:sz="0" w:space="0" w:color="auto"/>
        <w:left w:val="none" w:sz="0" w:space="0" w:color="auto"/>
        <w:bottom w:val="none" w:sz="0" w:space="0" w:color="auto"/>
        <w:right w:val="none" w:sz="0" w:space="0" w:color="auto"/>
      </w:divBdr>
    </w:div>
    <w:div w:id="1576285113">
      <w:bodyDiv w:val="1"/>
      <w:marLeft w:val="0"/>
      <w:marRight w:val="0"/>
      <w:marTop w:val="0"/>
      <w:marBottom w:val="0"/>
      <w:divBdr>
        <w:top w:val="none" w:sz="0" w:space="0" w:color="auto"/>
        <w:left w:val="none" w:sz="0" w:space="0" w:color="auto"/>
        <w:bottom w:val="none" w:sz="0" w:space="0" w:color="auto"/>
        <w:right w:val="none" w:sz="0" w:space="0" w:color="auto"/>
      </w:divBdr>
    </w:div>
    <w:div w:id="1584073277">
      <w:bodyDiv w:val="1"/>
      <w:marLeft w:val="0"/>
      <w:marRight w:val="0"/>
      <w:marTop w:val="0"/>
      <w:marBottom w:val="0"/>
      <w:divBdr>
        <w:top w:val="none" w:sz="0" w:space="0" w:color="auto"/>
        <w:left w:val="none" w:sz="0" w:space="0" w:color="auto"/>
        <w:bottom w:val="none" w:sz="0" w:space="0" w:color="auto"/>
        <w:right w:val="none" w:sz="0" w:space="0" w:color="auto"/>
      </w:divBdr>
      <w:divsChild>
        <w:div w:id="2046558715">
          <w:marLeft w:val="720"/>
          <w:marRight w:val="0"/>
          <w:marTop w:val="0"/>
          <w:marBottom w:val="0"/>
          <w:divBdr>
            <w:top w:val="none" w:sz="0" w:space="0" w:color="auto"/>
            <w:left w:val="none" w:sz="0" w:space="0" w:color="auto"/>
            <w:bottom w:val="none" w:sz="0" w:space="0" w:color="auto"/>
            <w:right w:val="none" w:sz="0" w:space="0" w:color="auto"/>
          </w:divBdr>
        </w:div>
        <w:div w:id="299963510">
          <w:marLeft w:val="720"/>
          <w:marRight w:val="0"/>
          <w:marTop w:val="0"/>
          <w:marBottom w:val="0"/>
          <w:divBdr>
            <w:top w:val="none" w:sz="0" w:space="0" w:color="auto"/>
            <w:left w:val="none" w:sz="0" w:space="0" w:color="auto"/>
            <w:bottom w:val="none" w:sz="0" w:space="0" w:color="auto"/>
            <w:right w:val="none" w:sz="0" w:space="0" w:color="auto"/>
          </w:divBdr>
        </w:div>
        <w:div w:id="282426931">
          <w:marLeft w:val="2880"/>
          <w:marRight w:val="0"/>
          <w:marTop w:val="0"/>
          <w:marBottom w:val="0"/>
          <w:divBdr>
            <w:top w:val="none" w:sz="0" w:space="0" w:color="auto"/>
            <w:left w:val="none" w:sz="0" w:space="0" w:color="auto"/>
            <w:bottom w:val="none" w:sz="0" w:space="0" w:color="auto"/>
            <w:right w:val="none" w:sz="0" w:space="0" w:color="auto"/>
          </w:divBdr>
        </w:div>
        <w:div w:id="1013653371">
          <w:marLeft w:val="720"/>
          <w:marRight w:val="0"/>
          <w:marTop w:val="0"/>
          <w:marBottom w:val="0"/>
          <w:divBdr>
            <w:top w:val="none" w:sz="0" w:space="0" w:color="auto"/>
            <w:left w:val="none" w:sz="0" w:space="0" w:color="auto"/>
            <w:bottom w:val="none" w:sz="0" w:space="0" w:color="auto"/>
            <w:right w:val="none" w:sz="0" w:space="0" w:color="auto"/>
          </w:divBdr>
        </w:div>
        <w:div w:id="629631585">
          <w:marLeft w:val="2880"/>
          <w:marRight w:val="0"/>
          <w:marTop w:val="0"/>
          <w:marBottom w:val="0"/>
          <w:divBdr>
            <w:top w:val="none" w:sz="0" w:space="0" w:color="auto"/>
            <w:left w:val="none" w:sz="0" w:space="0" w:color="auto"/>
            <w:bottom w:val="none" w:sz="0" w:space="0" w:color="auto"/>
            <w:right w:val="none" w:sz="0" w:space="0" w:color="auto"/>
          </w:divBdr>
        </w:div>
        <w:div w:id="1208645349">
          <w:marLeft w:val="2880"/>
          <w:marRight w:val="0"/>
          <w:marTop w:val="0"/>
          <w:marBottom w:val="0"/>
          <w:divBdr>
            <w:top w:val="none" w:sz="0" w:space="0" w:color="auto"/>
            <w:left w:val="none" w:sz="0" w:space="0" w:color="auto"/>
            <w:bottom w:val="none" w:sz="0" w:space="0" w:color="auto"/>
            <w:right w:val="none" w:sz="0" w:space="0" w:color="auto"/>
          </w:divBdr>
        </w:div>
      </w:divsChild>
    </w:div>
    <w:div w:id="1602450833">
      <w:bodyDiv w:val="1"/>
      <w:marLeft w:val="0"/>
      <w:marRight w:val="0"/>
      <w:marTop w:val="0"/>
      <w:marBottom w:val="0"/>
      <w:divBdr>
        <w:top w:val="none" w:sz="0" w:space="0" w:color="auto"/>
        <w:left w:val="none" w:sz="0" w:space="0" w:color="auto"/>
        <w:bottom w:val="none" w:sz="0" w:space="0" w:color="auto"/>
        <w:right w:val="none" w:sz="0" w:space="0" w:color="auto"/>
      </w:divBdr>
    </w:div>
    <w:div w:id="1612008168">
      <w:bodyDiv w:val="1"/>
      <w:marLeft w:val="0"/>
      <w:marRight w:val="0"/>
      <w:marTop w:val="0"/>
      <w:marBottom w:val="0"/>
      <w:divBdr>
        <w:top w:val="none" w:sz="0" w:space="0" w:color="auto"/>
        <w:left w:val="none" w:sz="0" w:space="0" w:color="auto"/>
        <w:bottom w:val="none" w:sz="0" w:space="0" w:color="auto"/>
        <w:right w:val="none" w:sz="0" w:space="0" w:color="auto"/>
      </w:divBdr>
    </w:div>
    <w:div w:id="1616986946">
      <w:bodyDiv w:val="1"/>
      <w:marLeft w:val="0"/>
      <w:marRight w:val="0"/>
      <w:marTop w:val="0"/>
      <w:marBottom w:val="0"/>
      <w:divBdr>
        <w:top w:val="none" w:sz="0" w:space="0" w:color="auto"/>
        <w:left w:val="none" w:sz="0" w:space="0" w:color="auto"/>
        <w:bottom w:val="none" w:sz="0" w:space="0" w:color="auto"/>
        <w:right w:val="none" w:sz="0" w:space="0" w:color="auto"/>
      </w:divBdr>
      <w:divsChild>
        <w:div w:id="1181512312">
          <w:marLeft w:val="0"/>
          <w:marRight w:val="0"/>
          <w:marTop w:val="0"/>
          <w:marBottom w:val="288"/>
          <w:divBdr>
            <w:top w:val="none" w:sz="0" w:space="0" w:color="auto"/>
            <w:left w:val="none" w:sz="0" w:space="0" w:color="auto"/>
            <w:bottom w:val="none" w:sz="0" w:space="0" w:color="auto"/>
            <w:right w:val="none" w:sz="0" w:space="0" w:color="auto"/>
          </w:divBdr>
        </w:div>
        <w:div w:id="729499378">
          <w:marLeft w:val="0"/>
          <w:marRight w:val="0"/>
          <w:marTop w:val="0"/>
          <w:marBottom w:val="288"/>
          <w:divBdr>
            <w:top w:val="none" w:sz="0" w:space="0" w:color="auto"/>
            <w:left w:val="none" w:sz="0" w:space="0" w:color="auto"/>
            <w:bottom w:val="none" w:sz="0" w:space="0" w:color="auto"/>
            <w:right w:val="none" w:sz="0" w:space="0" w:color="auto"/>
          </w:divBdr>
        </w:div>
      </w:divsChild>
    </w:div>
    <w:div w:id="1624119153">
      <w:bodyDiv w:val="1"/>
      <w:marLeft w:val="0"/>
      <w:marRight w:val="0"/>
      <w:marTop w:val="0"/>
      <w:marBottom w:val="0"/>
      <w:divBdr>
        <w:top w:val="none" w:sz="0" w:space="0" w:color="auto"/>
        <w:left w:val="none" w:sz="0" w:space="0" w:color="auto"/>
        <w:bottom w:val="none" w:sz="0" w:space="0" w:color="auto"/>
        <w:right w:val="none" w:sz="0" w:space="0" w:color="auto"/>
      </w:divBdr>
      <w:divsChild>
        <w:div w:id="804009336">
          <w:marLeft w:val="0"/>
          <w:marRight w:val="0"/>
          <w:marTop w:val="154"/>
          <w:marBottom w:val="0"/>
          <w:divBdr>
            <w:top w:val="none" w:sz="0" w:space="0" w:color="auto"/>
            <w:left w:val="none" w:sz="0" w:space="0" w:color="auto"/>
            <w:bottom w:val="none" w:sz="0" w:space="0" w:color="auto"/>
            <w:right w:val="none" w:sz="0" w:space="0" w:color="auto"/>
          </w:divBdr>
        </w:div>
      </w:divsChild>
    </w:div>
    <w:div w:id="1656688356">
      <w:bodyDiv w:val="1"/>
      <w:marLeft w:val="0"/>
      <w:marRight w:val="0"/>
      <w:marTop w:val="0"/>
      <w:marBottom w:val="0"/>
      <w:divBdr>
        <w:top w:val="none" w:sz="0" w:space="0" w:color="auto"/>
        <w:left w:val="none" w:sz="0" w:space="0" w:color="auto"/>
        <w:bottom w:val="none" w:sz="0" w:space="0" w:color="auto"/>
        <w:right w:val="none" w:sz="0" w:space="0" w:color="auto"/>
      </w:divBdr>
    </w:div>
    <w:div w:id="1691834283">
      <w:bodyDiv w:val="1"/>
      <w:marLeft w:val="0"/>
      <w:marRight w:val="0"/>
      <w:marTop w:val="0"/>
      <w:marBottom w:val="0"/>
      <w:divBdr>
        <w:top w:val="none" w:sz="0" w:space="0" w:color="auto"/>
        <w:left w:val="none" w:sz="0" w:space="0" w:color="auto"/>
        <w:bottom w:val="none" w:sz="0" w:space="0" w:color="auto"/>
        <w:right w:val="none" w:sz="0" w:space="0" w:color="auto"/>
      </w:divBdr>
    </w:div>
    <w:div w:id="1708068814">
      <w:bodyDiv w:val="1"/>
      <w:marLeft w:val="0"/>
      <w:marRight w:val="0"/>
      <w:marTop w:val="0"/>
      <w:marBottom w:val="0"/>
      <w:divBdr>
        <w:top w:val="none" w:sz="0" w:space="0" w:color="auto"/>
        <w:left w:val="none" w:sz="0" w:space="0" w:color="auto"/>
        <w:bottom w:val="none" w:sz="0" w:space="0" w:color="auto"/>
        <w:right w:val="none" w:sz="0" w:space="0" w:color="auto"/>
      </w:divBdr>
      <w:divsChild>
        <w:div w:id="1695643601">
          <w:marLeft w:val="0"/>
          <w:marRight w:val="0"/>
          <w:marTop w:val="154"/>
          <w:marBottom w:val="0"/>
          <w:divBdr>
            <w:top w:val="none" w:sz="0" w:space="0" w:color="auto"/>
            <w:left w:val="none" w:sz="0" w:space="0" w:color="auto"/>
            <w:bottom w:val="none" w:sz="0" w:space="0" w:color="auto"/>
            <w:right w:val="none" w:sz="0" w:space="0" w:color="auto"/>
          </w:divBdr>
        </w:div>
        <w:div w:id="32004685">
          <w:marLeft w:val="0"/>
          <w:marRight w:val="0"/>
          <w:marTop w:val="154"/>
          <w:marBottom w:val="0"/>
          <w:divBdr>
            <w:top w:val="none" w:sz="0" w:space="0" w:color="auto"/>
            <w:left w:val="none" w:sz="0" w:space="0" w:color="auto"/>
            <w:bottom w:val="none" w:sz="0" w:space="0" w:color="auto"/>
            <w:right w:val="none" w:sz="0" w:space="0" w:color="auto"/>
          </w:divBdr>
        </w:div>
        <w:div w:id="1119252340">
          <w:marLeft w:val="0"/>
          <w:marRight w:val="0"/>
          <w:marTop w:val="154"/>
          <w:marBottom w:val="0"/>
          <w:divBdr>
            <w:top w:val="none" w:sz="0" w:space="0" w:color="auto"/>
            <w:left w:val="none" w:sz="0" w:space="0" w:color="auto"/>
            <w:bottom w:val="none" w:sz="0" w:space="0" w:color="auto"/>
            <w:right w:val="none" w:sz="0" w:space="0" w:color="auto"/>
          </w:divBdr>
        </w:div>
        <w:div w:id="590628448">
          <w:marLeft w:val="0"/>
          <w:marRight w:val="0"/>
          <w:marTop w:val="154"/>
          <w:marBottom w:val="0"/>
          <w:divBdr>
            <w:top w:val="none" w:sz="0" w:space="0" w:color="auto"/>
            <w:left w:val="none" w:sz="0" w:space="0" w:color="auto"/>
            <w:bottom w:val="none" w:sz="0" w:space="0" w:color="auto"/>
            <w:right w:val="none" w:sz="0" w:space="0" w:color="auto"/>
          </w:divBdr>
        </w:div>
      </w:divsChild>
    </w:div>
    <w:div w:id="1720199518">
      <w:bodyDiv w:val="1"/>
      <w:marLeft w:val="0"/>
      <w:marRight w:val="0"/>
      <w:marTop w:val="0"/>
      <w:marBottom w:val="0"/>
      <w:divBdr>
        <w:top w:val="none" w:sz="0" w:space="0" w:color="auto"/>
        <w:left w:val="none" w:sz="0" w:space="0" w:color="auto"/>
        <w:bottom w:val="none" w:sz="0" w:space="0" w:color="auto"/>
        <w:right w:val="none" w:sz="0" w:space="0" w:color="auto"/>
      </w:divBdr>
    </w:div>
    <w:div w:id="1729961518">
      <w:bodyDiv w:val="1"/>
      <w:marLeft w:val="0"/>
      <w:marRight w:val="0"/>
      <w:marTop w:val="0"/>
      <w:marBottom w:val="0"/>
      <w:divBdr>
        <w:top w:val="none" w:sz="0" w:space="0" w:color="auto"/>
        <w:left w:val="none" w:sz="0" w:space="0" w:color="auto"/>
        <w:bottom w:val="none" w:sz="0" w:space="0" w:color="auto"/>
        <w:right w:val="none" w:sz="0" w:space="0" w:color="auto"/>
      </w:divBdr>
    </w:div>
    <w:div w:id="1766461619">
      <w:bodyDiv w:val="1"/>
      <w:marLeft w:val="0"/>
      <w:marRight w:val="0"/>
      <w:marTop w:val="0"/>
      <w:marBottom w:val="0"/>
      <w:divBdr>
        <w:top w:val="none" w:sz="0" w:space="0" w:color="auto"/>
        <w:left w:val="none" w:sz="0" w:space="0" w:color="auto"/>
        <w:bottom w:val="none" w:sz="0" w:space="0" w:color="auto"/>
        <w:right w:val="none" w:sz="0" w:space="0" w:color="auto"/>
      </w:divBdr>
    </w:div>
    <w:div w:id="1768233848">
      <w:bodyDiv w:val="1"/>
      <w:marLeft w:val="0"/>
      <w:marRight w:val="0"/>
      <w:marTop w:val="0"/>
      <w:marBottom w:val="0"/>
      <w:divBdr>
        <w:top w:val="none" w:sz="0" w:space="0" w:color="auto"/>
        <w:left w:val="none" w:sz="0" w:space="0" w:color="auto"/>
        <w:bottom w:val="none" w:sz="0" w:space="0" w:color="auto"/>
        <w:right w:val="none" w:sz="0" w:space="0" w:color="auto"/>
      </w:divBdr>
    </w:div>
    <w:div w:id="1771777341">
      <w:bodyDiv w:val="1"/>
      <w:marLeft w:val="0"/>
      <w:marRight w:val="0"/>
      <w:marTop w:val="0"/>
      <w:marBottom w:val="0"/>
      <w:divBdr>
        <w:top w:val="none" w:sz="0" w:space="0" w:color="auto"/>
        <w:left w:val="none" w:sz="0" w:space="0" w:color="auto"/>
        <w:bottom w:val="none" w:sz="0" w:space="0" w:color="auto"/>
        <w:right w:val="none" w:sz="0" w:space="0" w:color="auto"/>
      </w:divBdr>
    </w:div>
    <w:div w:id="1789735029">
      <w:bodyDiv w:val="1"/>
      <w:marLeft w:val="0"/>
      <w:marRight w:val="0"/>
      <w:marTop w:val="0"/>
      <w:marBottom w:val="0"/>
      <w:divBdr>
        <w:top w:val="none" w:sz="0" w:space="0" w:color="auto"/>
        <w:left w:val="none" w:sz="0" w:space="0" w:color="auto"/>
        <w:bottom w:val="none" w:sz="0" w:space="0" w:color="auto"/>
        <w:right w:val="none" w:sz="0" w:space="0" w:color="auto"/>
      </w:divBdr>
    </w:div>
    <w:div w:id="1851529999">
      <w:bodyDiv w:val="1"/>
      <w:marLeft w:val="0"/>
      <w:marRight w:val="0"/>
      <w:marTop w:val="0"/>
      <w:marBottom w:val="0"/>
      <w:divBdr>
        <w:top w:val="none" w:sz="0" w:space="0" w:color="auto"/>
        <w:left w:val="none" w:sz="0" w:space="0" w:color="auto"/>
        <w:bottom w:val="none" w:sz="0" w:space="0" w:color="auto"/>
        <w:right w:val="none" w:sz="0" w:space="0" w:color="auto"/>
      </w:divBdr>
    </w:div>
    <w:div w:id="1858494432">
      <w:bodyDiv w:val="1"/>
      <w:marLeft w:val="0"/>
      <w:marRight w:val="0"/>
      <w:marTop w:val="0"/>
      <w:marBottom w:val="0"/>
      <w:divBdr>
        <w:top w:val="none" w:sz="0" w:space="0" w:color="auto"/>
        <w:left w:val="none" w:sz="0" w:space="0" w:color="auto"/>
        <w:bottom w:val="none" w:sz="0" w:space="0" w:color="auto"/>
        <w:right w:val="none" w:sz="0" w:space="0" w:color="auto"/>
      </w:divBdr>
    </w:div>
    <w:div w:id="1863516944">
      <w:bodyDiv w:val="1"/>
      <w:marLeft w:val="0"/>
      <w:marRight w:val="0"/>
      <w:marTop w:val="0"/>
      <w:marBottom w:val="0"/>
      <w:divBdr>
        <w:top w:val="none" w:sz="0" w:space="0" w:color="auto"/>
        <w:left w:val="none" w:sz="0" w:space="0" w:color="auto"/>
        <w:bottom w:val="none" w:sz="0" w:space="0" w:color="auto"/>
        <w:right w:val="none" w:sz="0" w:space="0" w:color="auto"/>
      </w:divBdr>
      <w:divsChild>
        <w:div w:id="1149325933">
          <w:marLeft w:val="0"/>
          <w:marRight w:val="0"/>
          <w:marTop w:val="134"/>
          <w:marBottom w:val="0"/>
          <w:divBdr>
            <w:top w:val="none" w:sz="0" w:space="0" w:color="auto"/>
            <w:left w:val="none" w:sz="0" w:space="0" w:color="auto"/>
            <w:bottom w:val="none" w:sz="0" w:space="0" w:color="auto"/>
            <w:right w:val="none" w:sz="0" w:space="0" w:color="auto"/>
          </w:divBdr>
        </w:div>
        <w:div w:id="66727388">
          <w:marLeft w:val="0"/>
          <w:marRight w:val="0"/>
          <w:marTop w:val="134"/>
          <w:marBottom w:val="0"/>
          <w:divBdr>
            <w:top w:val="none" w:sz="0" w:space="0" w:color="auto"/>
            <w:left w:val="none" w:sz="0" w:space="0" w:color="auto"/>
            <w:bottom w:val="none" w:sz="0" w:space="0" w:color="auto"/>
            <w:right w:val="none" w:sz="0" w:space="0" w:color="auto"/>
          </w:divBdr>
        </w:div>
        <w:div w:id="495415083">
          <w:marLeft w:val="0"/>
          <w:marRight w:val="0"/>
          <w:marTop w:val="134"/>
          <w:marBottom w:val="0"/>
          <w:divBdr>
            <w:top w:val="none" w:sz="0" w:space="0" w:color="auto"/>
            <w:left w:val="none" w:sz="0" w:space="0" w:color="auto"/>
            <w:bottom w:val="none" w:sz="0" w:space="0" w:color="auto"/>
            <w:right w:val="none" w:sz="0" w:space="0" w:color="auto"/>
          </w:divBdr>
        </w:div>
        <w:div w:id="204297135">
          <w:marLeft w:val="0"/>
          <w:marRight w:val="0"/>
          <w:marTop w:val="134"/>
          <w:marBottom w:val="0"/>
          <w:divBdr>
            <w:top w:val="none" w:sz="0" w:space="0" w:color="auto"/>
            <w:left w:val="none" w:sz="0" w:space="0" w:color="auto"/>
            <w:bottom w:val="none" w:sz="0" w:space="0" w:color="auto"/>
            <w:right w:val="none" w:sz="0" w:space="0" w:color="auto"/>
          </w:divBdr>
        </w:div>
        <w:div w:id="304094148">
          <w:marLeft w:val="0"/>
          <w:marRight w:val="0"/>
          <w:marTop w:val="134"/>
          <w:marBottom w:val="0"/>
          <w:divBdr>
            <w:top w:val="none" w:sz="0" w:space="0" w:color="auto"/>
            <w:left w:val="none" w:sz="0" w:space="0" w:color="auto"/>
            <w:bottom w:val="none" w:sz="0" w:space="0" w:color="auto"/>
            <w:right w:val="none" w:sz="0" w:space="0" w:color="auto"/>
          </w:divBdr>
        </w:div>
        <w:div w:id="994381167">
          <w:marLeft w:val="0"/>
          <w:marRight w:val="0"/>
          <w:marTop w:val="134"/>
          <w:marBottom w:val="0"/>
          <w:divBdr>
            <w:top w:val="none" w:sz="0" w:space="0" w:color="auto"/>
            <w:left w:val="none" w:sz="0" w:space="0" w:color="auto"/>
            <w:bottom w:val="none" w:sz="0" w:space="0" w:color="auto"/>
            <w:right w:val="none" w:sz="0" w:space="0" w:color="auto"/>
          </w:divBdr>
        </w:div>
        <w:div w:id="833227466">
          <w:marLeft w:val="0"/>
          <w:marRight w:val="0"/>
          <w:marTop w:val="134"/>
          <w:marBottom w:val="0"/>
          <w:divBdr>
            <w:top w:val="none" w:sz="0" w:space="0" w:color="auto"/>
            <w:left w:val="none" w:sz="0" w:space="0" w:color="auto"/>
            <w:bottom w:val="none" w:sz="0" w:space="0" w:color="auto"/>
            <w:right w:val="none" w:sz="0" w:space="0" w:color="auto"/>
          </w:divBdr>
        </w:div>
      </w:divsChild>
    </w:div>
    <w:div w:id="1870414243">
      <w:bodyDiv w:val="1"/>
      <w:marLeft w:val="0"/>
      <w:marRight w:val="0"/>
      <w:marTop w:val="0"/>
      <w:marBottom w:val="0"/>
      <w:divBdr>
        <w:top w:val="none" w:sz="0" w:space="0" w:color="auto"/>
        <w:left w:val="none" w:sz="0" w:space="0" w:color="auto"/>
        <w:bottom w:val="none" w:sz="0" w:space="0" w:color="auto"/>
        <w:right w:val="none" w:sz="0" w:space="0" w:color="auto"/>
      </w:divBdr>
      <w:divsChild>
        <w:div w:id="2072844453">
          <w:marLeft w:val="720"/>
          <w:marRight w:val="0"/>
          <w:marTop w:val="134"/>
          <w:marBottom w:val="0"/>
          <w:divBdr>
            <w:top w:val="none" w:sz="0" w:space="0" w:color="auto"/>
            <w:left w:val="none" w:sz="0" w:space="0" w:color="auto"/>
            <w:bottom w:val="none" w:sz="0" w:space="0" w:color="auto"/>
            <w:right w:val="none" w:sz="0" w:space="0" w:color="auto"/>
          </w:divBdr>
        </w:div>
      </w:divsChild>
    </w:div>
    <w:div w:id="1898202606">
      <w:bodyDiv w:val="1"/>
      <w:marLeft w:val="0"/>
      <w:marRight w:val="0"/>
      <w:marTop w:val="0"/>
      <w:marBottom w:val="0"/>
      <w:divBdr>
        <w:top w:val="none" w:sz="0" w:space="0" w:color="auto"/>
        <w:left w:val="none" w:sz="0" w:space="0" w:color="auto"/>
        <w:bottom w:val="none" w:sz="0" w:space="0" w:color="auto"/>
        <w:right w:val="none" w:sz="0" w:space="0" w:color="auto"/>
      </w:divBdr>
    </w:div>
    <w:div w:id="1904440390">
      <w:bodyDiv w:val="1"/>
      <w:marLeft w:val="0"/>
      <w:marRight w:val="0"/>
      <w:marTop w:val="0"/>
      <w:marBottom w:val="0"/>
      <w:divBdr>
        <w:top w:val="none" w:sz="0" w:space="0" w:color="auto"/>
        <w:left w:val="none" w:sz="0" w:space="0" w:color="auto"/>
        <w:bottom w:val="none" w:sz="0" w:space="0" w:color="auto"/>
        <w:right w:val="none" w:sz="0" w:space="0" w:color="auto"/>
      </w:divBdr>
    </w:div>
    <w:div w:id="1914506610">
      <w:bodyDiv w:val="1"/>
      <w:marLeft w:val="0"/>
      <w:marRight w:val="0"/>
      <w:marTop w:val="0"/>
      <w:marBottom w:val="0"/>
      <w:divBdr>
        <w:top w:val="none" w:sz="0" w:space="0" w:color="auto"/>
        <w:left w:val="none" w:sz="0" w:space="0" w:color="auto"/>
        <w:bottom w:val="none" w:sz="0" w:space="0" w:color="auto"/>
        <w:right w:val="none" w:sz="0" w:space="0" w:color="auto"/>
      </w:divBdr>
      <w:divsChild>
        <w:div w:id="1931007">
          <w:marLeft w:val="720"/>
          <w:marRight w:val="0"/>
          <w:marTop w:val="0"/>
          <w:marBottom w:val="0"/>
          <w:divBdr>
            <w:top w:val="none" w:sz="0" w:space="0" w:color="auto"/>
            <w:left w:val="none" w:sz="0" w:space="0" w:color="auto"/>
            <w:bottom w:val="none" w:sz="0" w:space="0" w:color="auto"/>
            <w:right w:val="none" w:sz="0" w:space="0" w:color="auto"/>
          </w:divBdr>
        </w:div>
        <w:div w:id="1142382458">
          <w:marLeft w:val="720"/>
          <w:marRight w:val="0"/>
          <w:marTop w:val="0"/>
          <w:marBottom w:val="0"/>
          <w:divBdr>
            <w:top w:val="none" w:sz="0" w:space="0" w:color="auto"/>
            <w:left w:val="none" w:sz="0" w:space="0" w:color="auto"/>
            <w:bottom w:val="none" w:sz="0" w:space="0" w:color="auto"/>
            <w:right w:val="none" w:sz="0" w:space="0" w:color="auto"/>
          </w:divBdr>
        </w:div>
      </w:divsChild>
    </w:div>
    <w:div w:id="1918636740">
      <w:bodyDiv w:val="1"/>
      <w:marLeft w:val="0"/>
      <w:marRight w:val="0"/>
      <w:marTop w:val="0"/>
      <w:marBottom w:val="0"/>
      <w:divBdr>
        <w:top w:val="none" w:sz="0" w:space="0" w:color="auto"/>
        <w:left w:val="none" w:sz="0" w:space="0" w:color="auto"/>
        <w:bottom w:val="none" w:sz="0" w:space="0" w:color="auto"/>
        <w:right w:val="none" w:sz="0" w:space="0" w:color="auto"/>
      </w:divBdr>
    </w:div>
    <w:div w:id="1933321806">
      <w:bodyDiv w:val="1"/>
      <w:marLeft w:val="0"/>
      <w:marRight w:val="0"/>
      <w:marTop w:val="0"/>
      <w:marBottom w:val="0"/>
      <w:divBdr>
        <w:top w:val="none" w:sz="0" w:space="0" w:color="auto"/>
        <w:left w:val="none" w:sz="0" w:space="0" w:color="auto"/>
        <w:bottom w:val="none" w:sz="0" w:space="0" w:color="auto"/>
        <w:right w:val="none" w:sz="0" w:space="0" w:color="auto"/>
      </w:divBdr>
    </w:div>
    <w:div w:id="1940333704">
      <w:bodyDiv w:val="1"/>
      <w:marLeft w:val="0"/>
      <w:marRight w:val="0"/>
      <w:marTop w:val="0"/>
      <w:marBottom w:val="0"/>
      <w:divBdr>
        <w:top w:val="none" w:sz="0" w:space="0" w:color="auto"/>
        <w:left w:val="none" w:sz="0" w:space="0" w:color="auto"/>
        <w:bottom w:val="none" w:sz="0" w:space="0" w:color="auto"/>
        <w:right w:val="none" w:sz="0" w:space="0" w:color="auto"/>
      </w:divBdr>
    </w:div>
    <w:div w:id="1951742637">
      <w:bodyDiv w:val="1"/>
      <w:marLeft w:val="0"/>
      <w:marRight w:val="0"/>
      <w:marTop w:val="0"/>
      <w:marBottom w:val="0"/>
      <w:divBdr>
        <w:top w:val="none" w:sz="0" w:space="0" w:color="auto"/>
        <w:left w:val="none" w:sz="0" w:space="0" w:color="auto"/>
        <w:bottom w:val="none" w:sz="0" w:space="0" w:color="auto"/>
        <w:right w:val="none" w:sz="0" w:space="0" w:color="auto"/>
      </w:divBdr>
    </w:div>
    <w:div w:id="1995915981">
      <w:bodyDiv w:val="1"/>
      <w:marLeft w:val="0"/>
      <w:marRight w:val="0"/>
      <w:marTop w:val="0"/>
      <w:marBottom w:val="0"/>
      <w:divBdr>
        <w:top w:val="none" w:sz="0" w:space="0" w:color="auto"/>
        <w:left w:val="none" w:sz="0" w:space="0" w:color="auto"/>
        <w:bottom w:val="none" w:sz="0" w:space="0" w:color="auto"/>
        <w:right w:val="none" w:sz="0" w:space="0" w:color="auto"/>
      </w:divBdr>
    </w:div>
    <w:div w:id="2013604977">
      <w:bodyDiv w:val="1"/>
      <w:marLeft w:val="0"/>
      <w:marRight w:val="0"/>
      <w:marTop w:val="0"/>
      <w:marBottom w:val="0"/>
      <w:divBdr>
        <w:top w:val="none" w:sz="0" w:space="0" w:color="auto"/>
        <w:left w:val="none" w:sz="0" w:space="0" w:color="auto"/>
        <w:bottom w:val="none" w:sz="0" w:space="0" w:color="auto"/>
        <w:right w:val="none" w:sz="0" w:space="0" w:color="auto"/>
      </w:divBdr>
      <w:divsChild>
        <w:div w:id="2062098855">
          <w:marLeft w:val="0"/>
          <w:marRight w:val="0"/>
          <w:marTop w:val="336"/>
          <w:marBottom w:val="0"/>
          <w:divBdr>
            <w:top w:val="none" w:sz="0" w:space="0" w:color="auto"/>
            <w:left w:val="none" w:sz="0" w:space="0" w:color="auto"/>
            <w:bottom w:val="none" w:sz="0" w:space="0" w:color="auto"/>
            <w:right w:val="none" w:sz="0" w:space="0" w:color="auto"/>
          </w:divBdr>
        </w:div>
        <w:div w:id="805389449">
          <w:marLeft w:val="0"/>
          <w:marRight w:val="0"/>
          <w:marTop w:val="336"/>
          <w:marBottom w:val="0"/>
          <w:divBdr>
            <w:top w:val="none" w:sz="0" w:space="0" w:color="auto"/>
            <w:left w:val="none" w:sz="0" w:space="0" w:color="auto"/>
            <w:bottom w:val="none" w:sz="0" w:space="0" w:color="auto"/>
            <w:right w:val="none" w:sz="0" w:space="0" w:color="auto"/>
          </w:divBdr>
        </w:div>
        <w:div w:id="1357072714">
          <w:marLeft w:val="0"/>
          <w:marRight w:val="0"/>
          <w:marTop w:val="336"/>
          <w:marBottom w:val="0"/>
          <w:divBdr>
            <w:top w:val="none" w:sz="0" w:space="0" w:color="auto"/>
            <w:left w:val="none" w:sz="0" w:space="0" w:color="auto"/>
            <w:bottom w:val="none" w:sz="0" w:space="0" w:color="auto"/>
            <w:right w:val="none" w:sz="0" w:space="0" w:color="auto"/>
          </w:divBdr>
        </w:div>
        <w:div w:id="1134060798">
          <w:marLeft w:val="0"/>
          <w:marRight w:val="0"/>
          <w:marTop w:val="336"/>
          <w:marBottom w:val="0"/>
          <w:divBdr>
            <w:top w:val="none" w:sz="0" w:space="0" w:color="auto"/>
            <w:left w:val="none" w:sz="0" w:space="0" w:color="auto"/>
            <w:bottom w:val="none" w:sz="0" w:space="0" w:color="auto"/>
            <w:right w:val="none" w:sz="0" w:space="0" w:color="auto"/>
          </w:divBdr>
        </w:div>
      </w:divsChild>
    </w:div>
    <w:div w:id="2075621900">
      <w:bodyDiv w:val="1"/>
      <w:marLeft w:val="0"/>
      <w:marRight w:val="0"/>
      <w:marTop w:val="0"/>
      <w:marBottom w:val="0"/>
      <w:divBdr>
        <w:top w:val="none" w:sz="0" w:space="0" w:color="auto"/>
        <w:left w:val="none" w:sz="0" w:space="0" w:color="auto"/>
        <w:bottom w:val="none" w:sz="0" w:space="0" w:color="auto"/>
        <w:right w:val="none" w:sz="0" w:space="0" w:color="auto"/>
      </w:divBdr>
    </w:div>
    <w:div w:id="2079742934">
      <w:bodyDiv w:val="1"/>
      <w:marLeft w:val="0"/>
      <w:marRight w:val="0"/>
      <w:marTop w:val="0"/>
      <w:marBottom w:val="0"/>
      <w:divBdr>
        <w:top w:val="none" w:sz="0" w:space="0" w:color="auto"/>
        <w:left w:val="none" w:sz="0" w:space="0" w:color="auto"/>
        <w:bottom w:val="none" w:sz="0" w:space="0" w:color="auto"/>
        <w:right w:val="none" w:sz="0" w:space="0" w:color="auto"/>
      </w:divBdr>
      <w:divsChild>
        <w:div w:id="1313868587">
          <w:marLeft w:val="720"/>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emf"/><Relationship Id="rId21" Type="http://schemas.openxmlformats.org/officeDocument/2006/relationships/image" Target="media/image14.emf"/><Relationship Id="rId42" Type="http://schemas.openxmlformats.org/officeDocument/2006/relationships/oleObject" Target="embeddings/oleObject3.bin"/><Relationship Id="rId47" Type="http://schemas.openxmlformats.org/officeDocument/2006/relationships/image" Target="media/image35.wmf"/><Relationship Id="rId63" Type="http://schemas.openxmlformats.org/officeDocument/2006/relationships/image" Target="media/image50.wmf"/><Relationship Id="rId68" Type="http://schemas.openxmlformats.org/officeDocument/2006/relationships/image" Target="media/image54.png"/><Relationship Id="rId84" Type="http://schemas.openxmlformats.org/officeDocument/2006/relationships/image" Target="media/image69.emf"/><Relationship Id="rId89" Type="http://schemas.openxmlformats.org/officeDocument/2006/relationships/image" Target="media/image74.png"/><Relationship Id="rId16" Type="http://schemas.openxmlformats.org/officeDocument/2006/relationships/image" Target="media/image9.emf"/><Relationship Id="rId107" Type="http://schemas.openxmlformats.org/officeDocument/2006/relationships/theme" Target="theme/theme1.xml"/><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29.wmf"/><Relationship Id="rId53" Type="http://schemas.openxmlformats.org/officeDocument/2006/relationships/image" Target="media/image40.emf"/><Relationship Id="rId58" Type="http://schemas.openxmlformats.org/officeDocument/2006/relationships/image" Target="media/image45.png"/><Relationship Id="rId74" Type="http://schemas.openxmlformats.org/officeDocument/2006/relationships/image" Target="media/image60.emf"/><Relationship Id="rId79" Type="http://schemas.openxmlformats.org/officeDocument/2006/relationships/image" Target="media/image64.wmf"/><Relationship Id="rId102" Type="http://schemas.openxmlformats.org/officeDocument/2006/relationships/image" Target="media/image85.wmf"/><Relationship Id="rId5" Type="http://schemas.openxmlformats.org/officeDocument/2006/relationships/webSettings" Target="webSettings.xml"/><Relationship Id="rId90" Type="http://schemas.openxmlformats.org/officeDocument/2006/relationships/image" Target="media/image75.wmf"/><Relationship Id="rId95" Type="http://schemas.openxmlformats.org/officeDocument/2006/relationships/oleObject" Target="embeddings/oleObject9.bin"/><Relationship Id="rId22" Type="http://schemas.openxmlformats.org/officeDocument/2006/relationships/image" Target="media/image15.emf"/><Relationship Id="rId27" Type="http://schemas.openxmlformats.org/officeDocument/2006/relationships/image" Target="media/image20.emf"/><Relationship Id="rId43" Type="http://schemas.openxmlformats.org/officeDocument/2006/relationships/image" Target="media/image33.wmf"/><Relationship Id="rId48" Type="http://schemas.openxmlformats.org/officeDocument/2006/relationships/oleObject" Target="embeddings/oleObject6.bin"/><Relationship Id="rId64" Type="http://schemas.openxmlformats.org/officeDocument/2006/relationships/oleObject" Target="embeddings/oleObject7.bin"/><Relationship Id="rId69" Type="http://schemas.openxmlformats.org/officeDocument/2006/relationships/image" Target="media/image55.emf"/><Relationship Id="rId80" Type="http://schemas.openxmlformats.org/officeDocument/2006/relationships/image" Target="media/image65.wmf"/><Relationship Id="rId85" Type="http://schemas.openxmlformats.org/officeDocument/2006/relationships/image" Target="media/image70.emf"/><Relationship Id="rId12" Type="http://schemas.openxmlformats.org/officeDocument/2006/relationships/image" Target="media/image5.emf"/><Relationship Id="rId17" Type="http://schemas.openxmlformats.org/officeDocument/2006/relationships/image" Target="media/image10.emf"/><Relationship Id="rId33" Type="http://schemas.openxmlformats.org/officeDocument/2006/relationships/image" Target="media/image26.wmf"/><Relationship Id="rId38" Type="http://schemas.openxmlformats.org/officeDocument/2006/relationships/image" Target="media/image30.wmf"/><Relationship Id="rId59" Type="http://schemas.openxmlformats.org/officeDocument/2006/relationships/image" Target="media/image46.emf"/><Relationship Id="rId103" Type="http://schemas.openxmlformats.org/officeDocument/2006/relationships/oleObject" Target="embeddings/oleObject11.bin"/><Relationship Id="rId20" Type="http://schemas.openxmlformats.org/officeDocument/2006/relationships/image" Target="media/image13.png"/><Relationship Id="rId41" Type="http://schemas.openxmlformats.org/officeDocument/2006/relationships/image" Target="media/image32.wmf"/><Relationship Id="rId54" Type="http://schemas.openxmlformats.org/officeDocument/2006/relationships/image" Target="media/image41.wmf"/><Relationship Id="rId62" Type="http://schemas.openxmlformats.org/officeDocument/2006/relationships/image" Target="media/image49.emf"/><Relationship Id="rId70" Type="http://schemas.openxmlformats.org/officeDocument/2006/relationships/image" Target="media/image56.wmf"/><Relationship Id="rId75" Type="http://schemas.openxmlformats.org/officeDocument/2006/relationships/image" Target="media/image61.wmf"/><Relationship Id="rId83" Type="http://schemas.openxmlformats.org/officeDocument/2006/relationships/image" Target="media/image68.emf"/><Relationship Id="rId88" Type="http://schemas.openxmlformats.org/officeDocument/2006/relationships/image" Target="media/image73.wmf"/><Relationship Id="rId91" Type="http://schemas.openxmlformats.org/officeDocument/2006/relationships/image" Target="media/image76.wmf"/><Relationship Id="rId96" Type="http://schemas.openxmlformats.org/officeDocument/2006/relationships/image" Target="media/image80.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8.wmf"/><Relationship Id="rId49" Type="http://schemas.openxmlformats.org/officeDocument/2006/relationships/image" Target="media/image36.jpeg"/><Relationship Id="rId57" Type="http://schemas.openxmlformats.org/officeDocument/2006/relationships/image" Target="media/image44.emf"/><Relationship Id="rId106"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image" Target="media/image24.emf"/><Relationship Id="rId44" Type="http://schemas.openxmlformats.org/officeDocument/2006/relationships/oleObject" Target="embeddings/oleObject4.bin"/><Relationship Id="rId52" Type="http://schemas.openxmlformats.org/officeDocument/2006/relationships/image" Target="media/image39.emf"/><Relationship Id="rId60" Type="http://schemas.openxmlformats.org/officeDocument/2006/relationships/image" Target="media/image47.emf"/><Relationship Id="rId65" Type="http://schemas.openxmlformats.org/officeDocument/2006/relationships/image" Target="media/image51.png"/><Relationship Id="rId73" Type="http://schemas.openxmlformats.org/officeDocument/2006/relationships/image" Target="media/image59.emf"/><Relationship Id="rId78" Type="http://schemas.openxmlformats.org/officeDocument/2006/relationships/image" Target="media/image63.png"/><Relationship Id="rId81" Type="http://schemas.openxmlformats.org/officeDocument/2006/relationships/image" Target="media/image66.wmf"/><Relationship Id="rId86" Type="http://schemas.openxmlformats.org/officeDocument/2006/relationships/image" Target="media/image71.emf"/><Relationship Id="rId94" Type="http://schemas.openxmlformats.org/officeDocument/2006/relationships/image" Target="media/image79.wmf"/><Relationship Id="rId99" Type="http://schemas.openxmlformats.org/officeDocument/2006/relationships/image" Target="media/image83.png"/><Relationship Id="rId101" Type="http://schemas.openxmlformats.org/officeDocument/2006/relationships/oleObject" Target="embeddings/oleObject10.bin"/><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emf"/><Relationship Id="rId18" Type="http://schemas.openxmlformats.org/officeDocument/2006/relationships/image" Target="media/image11.emf"/><Relationship Id="rId39" Type="http://schemas.openxmlformats.org/officeDocument/2006/relationships/image" Target="media/image31.wmf"/><Relationship Id="rId34" Type="http://schemas.openxmlformats.org/officeDocument/2006/relationships/oleObject" Target="embeddings/oleObject1.bin"/><Relationship Id="rId50" Type="http://schemas.openxmlformats.org/officeDocument/2006/relationships/image" Target="media/image37.png"/><Relationship Id="rId55" Type="http://schemas.openxmlformats.org/officeDocument/2006/relationships/image" Target="media/image42.emf"/><Relationship Id="rId76" Type="http://schemas.openxmlformats.org/officeDocument/2006/relationships/oleObject" Target="embeddings/oleObject8.bin"/><Relationship Id="rId97" Type="http://schemas.openxmlformats.org/officeDocument/2006/relationships/image" Target="media/image81.emf"/><Relationship Id="rId104"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image" Target="media/image57.wmf"/><Relationship Id="rId92" Type="http://schemas.openxmlformats.org/officeDocument/2006/relationships/image" Target="media/image77.wmf"/><Relationship Id="rId2" Type="http://schemas.openxmlformats.org/officeDocument/2006/relationships/numbering" Target="numbering.xml"/><Relationship Id="rId29" Type="http://schemas.openxmlformats.org/officeDocument/2006/relationships/image" Target="media/image22.emf"/><Relationship Id="rId24" Type="http://schemas.openxmlformats.org/officeDocument/2006/relationships/image" Target="media/image17.emf"/><Relationship Id="rId40" Type="http://schemas.openxmlformats.org/officeDocument/2006/relationships/oleObject" Target="embeddings/oleObject2.bin"/><Relationship Id="rId45" Type="http://schemas.openxmlformats.org/officeDocument/2006/relationships/image" Target="media/image34.wmf"/><Relationship Id="rId66" Type="http://schemas.openxmlformats.org/officeDocument/2006/relationships/image" Target="media/image52.emf"/><Relationship Id="rId87" Type="http://schemas.openxmlformats.org/officeDocument/2006/relationships/image" Target="media/image72.wmf"/><Relationship Id="rId61" Type="http://schemas.openxmlformats.org/officeDocument/2006/relationships/image" Target="media/image48.emf"/><Relationship Id="rId82" Type="http://schemas.openxmlformats.org/officeDocument/2006/relationships/image" Target="media/image67.emf"/><Relationship Id="rId19" Type="http://schemas.openxmlformats.org/officeDocument/2006/relationships/image" Target="media/image12.emf"/><Relationship Id="rId14" Type="http://schemas.openxmlformats.org/officeDocument/2006/relationships/image" Target="media/image7.emf"/><Relationship Id="rId30" Type="http://schemas.openxmlformats.org/officeDocument/2006/relationships/image" Target="media/image23.emf"/><Relationship Id="rId35" Type="http://schemas.openxmlformats.org/officeDocument/2006/relationships/image" Target="media/image27.emf"/><Relationship Id="rId56" Type="http://schemas.openxmlformats.org/officeDocument/2006/relationships/image" Target="media/image43.emf"/><Relationship Id="rId77" Type="http://schemas.openxmlformats.org/officeDocument/2006/relationships/image" Target="media/image62.emf"/><Relationship Id="rId100" Type="http://schemas.openxmlformats.org/officeDocument/2006/relationships/image" Target="media/image84.wmf"/><Relationship Id="rId105"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38.emf"/><Relationship Id="rId72" Type="http://schemas.openxmlformats.org/officeDocument/2006/relationships/image" Target="media/image58.wmf"/><Relationship Id="rId93" Type="http://schemas.openxmlformats.org/officeDocument/2006/relationships/image" Target="media/image78.png"/><Relationship Id="rId98" Type="http://schemas.openxmlformats.org/officeDocument/2006/relationships/image" Target="media/image82.png"/><Relationship Id="rId3" Type="http://schemas.openxmlformats.org/officeDocument/2006/relationships/styles" Target="styles.xml"/><Relationship Id="rId25" Type="http://schemas.openxmlformats.org/officeDocument/2006/relationships/image" Target="media/image18.emf"/><Relationship Id="rId46" Type="http://schemas.openxmlformats.org/officeDocument/2006/relationships/oleObject" Target="embeddings/oleObject5.bin"/><Relationship Id="rId67" Type="http://schemas.openxmlformats.org/officeDocument/2006/relationships/image" Target="media/image5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7025D-98F8-4718-99BD-625034DCE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11</Pages>
  <Words>1321</Words>
  <Characters>7536</Characters>
  <Application>Microsoft Office Word</Application>
  <DocSecurity>0</DocSecurity>
  <Lines>62</Lines>
  <Paragraphs>17</Paragraphs>
  <ScaleCrop>false</ScaleCrop>
  <Company/>
  <LinksUpToDate>false</LinksUpToDate>
  <CharactersWithSpaces>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dc:creator>
  <cp:keywords/>
  <dc:description/>
  <cp:lastModifiedBy>Yue</cp:lastModifiedBy>
  <cp:revision>20</cp:revision>
  <dcterms:created xsi:type="dcterms:W3CDTF">2018-01-03T13:18:00Z</dcterms:created>
  <dcterms:modified xsi:type="dcterms:W3CDTF">2018-01-11T17:05:00Z</dcterms:modified>
</cp:coreProperties>
</file>