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E0A" w:rsidRPr="004D19DC" w:rsidRDefault="00DA3E0A" w:rsidP="00DA3E0A">
      <w:pPr>
        <w:rPr>
          <w:b/>
        </w:rPr>
      </w:pPr>
      <w:r w:rsidRPr="004D19DC">
        <w:rPr>
          <w:b/>
        </w:rPr>
        <w:t>HOMEWORK:</w:t>
      </w:r>
    </w:p>
    <w:p w:rsidR="00DA3E0A" w:rsidRDefault="00DA3E0A" w:rsidP="00DA3E0A"/>
    <w:p w:rsidR="00DA3E0A" w:rsidRDefault="00DA3E0A" w:rsidP="00DA3E0A">
      <w:r>
        <w:t xml:space="preserve">A “bag” is a data structure that handles duplicate items with a counter rather than a new entry. The UML for a “bag node” might look like this. We’ll keep it simple and make it a </w:t>
      </w:r>
      <w:proofErr w:type="spellStart"/>
      <w:r>
        <w:t>struct</w:t>
      </w:r>
      <w:proofErr w:type="spellEnd"/>
      <w:r>
        <w:t>.</w:t>
      </w:r>
    </w:p>
    <w:p w:rsidR="00DA3E0A" w:rsidRDefault="00DA3E0A" w:rsidP="00DA3E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3E0A" w:rsidTr="00435A49">
        <w:tc>
          <w:tcPr>
            <w:tcW w:w="9576" w:type="dxa"/>
          </w:tcPr>
          <w:p w:rsidR="00DA3E0A" w:rsidRDefault="00DA3E0A" w:rsidP="00435A49">
            <w:proofErr w:type="spellStart"/>
            <w:r>
              <w:t>BagNode</w:t>
            </w:r>
            <w:proofErr w:type="spellEnd"/>
          </w:p>
        </w:tc>
      </w:tr>
      <w:tr w:rsidR="00DA3E0A" w:rsidTr="00435A49">
        <w:trPr>
          <w:trHeight w:val="917"/>
        </w:trPr>
        <w:tc>
          <w:tcPr>
            <w:tcW w:w="9576" w:type="dxa"/>
          </w:tcPr>
          <w:p w:rsidR="00DA3E0A" w:rsidRDefault="00DA3E0A" w:rsidP="00435A49">
            <w:r>
              <w:t xml:space="preserve">+ </w:t>
            </w:r>
            <w:proofErr w:type="spellStart"/>
            <w:r>
              <w:t>BagNode</w:t>
            </w:r>
            <w:proofErr w:type="spellEnd"/>
            <w:r>
              <w:t xml:space="preserve"> * : next</w:t>
            </w:r>
          </w:p>
          <w:p w:rsidR="00DA3E0A" w:rsidRDefault="00DA3E0A" w:rsidP="00435A49">
            <w:r>
              <w:t xml:space="preserve">+ </w:t>
            </w:r>
            <w:proofErr w:type="spellStart"/>
            <w:r>
              <w:t>dataValue</w:t>
            </w:r>
            <w:proofErr w:type="spellEnd"/>
            <w:r>
              <w:t>: string</w:t>
            </w:r>
          </w:p>
          <w:p w:rsidR="00DA3E0A" w:rsidRDefault="00DA3E0A" w:rsidP="00435A49">
            <w:r>
              <w:t xml:space="preserve">+ </w:t>
            </w:r>
            <w:proofErr w:type="spellStart"/>
            <w:r>
              <w:t>dataCount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DA3E0A" w:rsidRDefault="00DA3E0A" w:rsidP="00DA3E0A"/>
    <w:p w:rsidR="00DA3E0A" w:rsidRDefault="00DA3E0A" w:rsidP="00DA3E0A">
      <w:r>
        <w:t xml:space="preserve">The first time an instance of a string is inserted, </w:t>
      </w:r>
      <w:proofErr w:type="spellStart"/>
      <w:r>
        <w:t>dataValue</w:t>
      </w:r>
      <w:proofErr w:type="spellEnd"/>
      <w:r>
        <w:t xml:space="preserve"> contains the string and </w:t>
      </w:r>
      <w:proofErr w:type="spellStart"/>
      <w:r>
        <w:t>dataCount</w:t>
      </w:r>
      <w:proofErr w:type="spellEnd"/>
      <w:r>
        <w:t xml:space="preserve"> is set to one. If another instance of that same string is inserted, </w:t>
      </w:r>
      <w:proofErr w:type="spellStart"/>
      <w:r>
        <w:t>dataCount</w:t>
      </w:r>
      <w:proofErr w:type="spellEnd"/>
      <w:r>
        <w:t xml:space="preserve"> is incremented. The “remove” operation decrements the counter until there is only one left; then on a subsequent remove the entire node is removed </w:t>
      </w:r>
      <w:r w:rsidR="002A010B">
        <w:t>(</w:t>
      </w:r>
      <w:r>
        <w:t>or</w:t>
      </w:r>
      <w:r w:rsidR="002A010B">
        <w:t>, as actual removal is expensive simply set</w:t>
      </w:r>
      <w:r>
        <w:t xml:space="preserve"> the count </w:t>
      </w:r>
      <w:r w:rsidR="002A010B">
        <w:t>to zero)</w:t>
      </w:r>
      <w:r>
        <w:t>. The traversal displays both the string and the count if it is greater than one; for example</w:t>
      </w:r>
    </w:p>
    <w:p w:rsidR="00DA3E0A" w:rsidRDefault="00DA3E0A" w:rsidP="00DA3E0A"/>
    <w:p w:rsidR="00DA3E0A" w:rsidRPr="004964E5" w:rsidRDefault="00DA3E0A" w:rsidP="00DA3E0A">
      <w:pPr>
        <w:ind w:left="720"/>
        <w:rPr>
          <w:rFonts w:ascii="Consolas" w:hAnsi="Consolas" w:cs="Consolas"/>
        </w:rPr>
      </w:pPr>
      <w:r w:rsidRPr="004964E5">
        <w:rPr>
          <w:rFonts w:ascii="Consolas" w:hAnsi="Consolas" w:cs="Consolas"/>
        </w:rPr>
        <w:t>Adam</w:t>
      </w:r>
    </w:p>
    <w:p w:rsidR="00DA3E0A" w:rsidRPr="004964E5" w:rsidRDefault="00DA3E0A" w:rsidP="00DA3E0A">
      <w:pPr>
        <w:ind w:left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b</w:t>
      </w:r>
      <w:r w:rsidRPr="004964E5">
        <w:rPr>
          <w:rFonts w:ascii="Consolas" w:hAnsi="Consolas" w:cs="Consolas"/>
        </w:rPr>
        <w:t>etty</w:t>
      </w:r>
      <w:proofErr w:type="gramEnd"/>
      <w:r w:rsidRPr="004964E5">
        <w:rPr>
          <w:rFonts w:ascii="Consolas" w:hAnsi="Consolas" w:cs="Consolas"/>
        </w:rPr>
        <w:t xml:space="preserve"> (2)</w:t>
      </w:r>
    </w:p>
    <w:p w:rsidR="00DA3E0A" w:rsidRPr="004964E5" w:rsidRDefault="00DA3E0A" w:rsidP="00DA3E0A">
      <w:pPr>
        <w:ind w:left="720"/>
        <w:rPr>
          <w:rFonts w:ascii="Consolas" w:hAnsi="Consolas" w:cs="Consolas"/>
        </w:rPr>
      </w:pPr>
      <w:r w:rsidRPr="004964E5">
        <w:rPr>
          <w:rFonts w:ascii="Consolas" w:hAnsi="Consolas" w:cs="Consolas"/>
        </w:rPr>
        <w:t>Diane (4)</w:t>
      </w:r>
    </w:p>
    <w:p w:rsidR="00DA3E0A" w:rsidRPr="004964E5" w:rsidRDefault="00DA3E0A" w:rsidP="00DA3E0A">
      <w:pPr>
        <w:ind w:left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f</w:t>
      </w:r>
      <w:r w:rsidRPr="004964E5">
        <w:rPr>
          <w:rFonts w:ascii="Consolas" w:hAnsi="Consolas" w:cs="Consolas"/>
        </w:rPr>
        <w:t>red</w:t>
      </w:r>
      <w:proofErr w:type="spellEnd"/>
      <w:proofErr w:type="gramEnd"/>
    </w:p>
    <w:p w:rsidR="00DA3E0A" w:rsidRDefault="00DA3E0A" w:rsidP="00DA3E0A"/>
    <w:p w:rsidR="00DA3E0A" w:rsidRDefault="00DA3E0A" w:rsidP="00DA3E0A">
      <w:r>
        <w:t xml:space="preserve">Ordering strings produces another issue; the relational operators use ASCII values so </w:t>
      </w:r>
    </w:p>
    <w:p w:rsidR="00DA3E0A" w:rsidRDefault="00DA3E0A" w:rsidP="00DA3E0A"/>
    <w:p w:rsidR="00DA3E0A" w:rsidRPr="004964E5" w:rsidRDefault="00DA3E0A" w:rsidP="00DA3E0A">
      <w:pPr>
        <w:ind w:left="720"/>
        <w:rPr>
          <w:rFonts w:ascii="Consolas" w:hAnsi="Consolas" w:cs="Consolas"/>
        </w:rPr>
      </w:pPr>
      <w:proofErr w:type="gramStart"/>
      <w:r w:rsidRPr="004964E5">
        <w:rPr>
          <w:rFonts w:ascii="Consolas" w:hAnsi="Consolas" w:cs="Consolas"/>
        </w:rPr>
        <w:t>betty</w:t>
      </w:r>
      <w:proofErr w:type="gramEnd"/>
      <w:r w:rsidRPr="004964E5"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</w:rPr>
        <w:t>Diane</w:t>
      </w:r>
    </w:p>
    <w:p w:rsidR="00DA3E0A" w:rsidRDefault="00DA3E0A" w:rsidP="00DA3E0A"/>
    <w:p w:rsidR="00DA3E0A" w:rsidRDefault="00DA3E0A" w:rsidP="00DA3E0A">
      <w:proofErr w:type="gramStart"/>
      <w:r>
        <w:t>is</w:t>
      </w:r>
      <w:proofErr w:type="gramEnd"/>
      <w:r>
        <w:t xml:space="preserve"> false when it should be true. You’ll need to write a function that performs lexicographic comparison of strings, as we desire our traversal to be in lexicographical order.</w:t>
      </w:r>
    </w:p>
    <w:p w:rsidR="00DA3E0A" w:rsidRDefault="00DA3E0A" w:rsidP="00DA3E0A"/>
    <w:p w:rsidR="00DA3E0A" w:rsidRDefault="00DA3E0A" w:rsidP="00DA3E0A">
      <w:r>
        <w:t>Your program should perform the following tasks:</w:t>
      </w:r>
    </w:p>
    <w:p w:rsidR="00DA3E0A" w:rsidRDefault="00DA3E0A" w:rsidP="00DA3E0A"/>
    <w:p w:rsidR="00DA3E0A" w:rsidRDefault="00DA3E0A" w:rsidP="00DA3E0A">
      <w:pPr>
        <w:pStyle w:val="ListParagraph"/>
        <w:numPr>
          <w:ilvl w:val="0"/>
          <w:numId w:val="1"/>
        </w:numPr>
      </w:pPr>
      <w:r>
        <w:t>Display a friendly greeting to the user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Prompt the user for the name of a file that contains whitespace-delimited text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Accept that file name and attempt to open the file</w:t>
      </w:r>
    </w:p>
    <w:p w:rsidR="00DA3E0A" w:rsidRDefault="00DA3E0A" w:rsidP="00DA3E0A">
      <w:pPr>
        <w:pStyle w:val="ListParagraph"/>
        <w:numPr>
          <w:ilvl w:val="1"/>
          <w:numId w:val="1"/>
        </w:numPr>
      </w:pPr>
      <w:r>
        <w:t>If the file fails to open, display an appropriate error message and exit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Process the file by</w:t>
      </w:r>
    </w:p>
    <w:p w:rsidR="00DA3E0A" w:rsidRDefault="00DA3E0A" w:rsidP="00DA3E0A">
      <w:pPr>
        <w:pStyle w:val="ListParagraph"/>
        <w:numPr>
          <w:ilvl w:val="1"/>
          <w:numId w:val="1"/>
        </w:numPr>
      </w:pPr>
      <w:r>
        <w:t>reading the next word in the file</w:t>
      </w:r>
    </w:p>
    <w:p w:rsidR="00DA3E0A" w:rsidRDefault="00DA3E0A" w:rsidP="00DA3E0A">
      <w:pPr>
        <w:pStyle w:val="ListParagraph"/>
        <w:numPr>
          <w:ilvl w:val="1"/>
          <w:numId w:val="1"/>
        </w:numPr>
      </w:pPr>
      <w:r>
        <w:t>removing any leading or trailing punctuation</w:t>
      </w:r>
    </w:p>
    <w:p w:rsidR="00DA3E0A" w:rsidRDefault="00DA3E0A" w:rsidP="00DA3E0A">
      <w:pPr>
        <w:pStyle w:val="ListParagraph"/>
        <w:numPr>
          <w:ilvl w:val="1"/>
          <w:numId w:val="1"/>
        </w:numPr>
      </w:pPr>
      <w:r>
        <w:t>inserting the remaining word into the bag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Close the file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Prompt the user for another file name, for output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Accept that file name and open the file</w:t>
      </w:r>
    </w:p>
    <w:p w:rsidR="00DA3E0A" w:rsidRDefault="00DA3E0A" w:rsidP="00DA3E0A">
      <w:pPr>
        <w:pStyle w:val="ListParagraph"/>
        <w:numPr>
          <w:ilvl w:val="0"/>
          <w:numId w:val="1"/>
        </w:numPr>
      </w:pPr>
      <w:r>
        <w:t>Dump the traversal of the bag into that file and close the file</w:t>
      </w:r>
    </w:p>
    <w:p w:rsidR="00DA3E0A" w:rsidRDefault="00DA3E0A" w:rsidP="00DA3E0A"/>
    <w:p w:rsidR="002A010B" w:rsidRDefault="002A010B"/>
    <w:p w:rsidR="002A010B" w:rsidRPr="002A010B" w:rsidRDefault="002A010B">
      <w:r>
        <w:lastRenderedPageBreak/>
        <w:t xml:space="preserve">Your program should accept the names of the files as command-line parameters. If two file names are given, process the first and dump the traversal into the second. If only </w:t>
      </w:r>
      <w:r>
        <w:rPr>
          <w:i/>
        </w:rPr>
        <w:t>one</w:t>
      </w:r>
      <w:r>
        <w:t xml:space="preserve"> file name is given, process the file and dump the traversal to the console. If no command-line parameters are given, prompt for both as described above.</w:t>
      </w:r>
    </w:p>
    <w:p w:rsidR="002A010B" w:rsidRDefault="002A010B"/>
    <w:p w:rsidR="003D68C4" w:rsidRDefault="00DA3E0A">
      <w:r>
        <w:t xml:space="preserve">The instructor will run your program against both small and large flat-text files, such as “Moby Dick” or “The Oxford English Dictionary.” </w:t>
      </w:r>
      <w:r w:rsidR="002A010B">
        <w:t xml:space="preserve">Try it with the short story “Bottle Party” by John Collier (flat text available online) and your program might crash in a surprising way. Why? How would you fix it? </w:t>
      </w:r>
      <w:bookmarkStart w:id="0" w:name="_GoBack"/>
      <w:bookmarkEnd w:id="0"/>
    </w:p>
    <w:sectPr w:rsidR="003D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11405"/>
    <w:multiLevelType w:val="hybridMultilevel"/>
    <w:tmpl w:val="6FDC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646"/>
    <w:rsid w:val="000964F9"/>
    <w:rsid w:val="002A010B"/>
    <w:rsid w:val="003D68C4"/>
    <w:rsid w:val="00623646"/>
    <w:rsid w:val="00DA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7AAA-96B1-4F04-8C74-92C9AB480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0A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E0A"/>
    <w:pPr>
      <w:ind w:left="720"/>
      <w:contextualSpacing/>
    </w:pPr>
  </w:style>
  <w:style w:type="table" w:styleId="TableGrid">
    <w:name w:val="Table Grid"/>
    <w:basedOn w:val="TableNormal"/>
    <w:uiPriority w:val="59"/>
    <w:rsid w:val="00DA3E0A"/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3</cp:revision>
  <dcterms:created xsi:type="dcterms:W3CDTF">2015-08-17T19:43:00Z</dcterms:created>
  <dcterms:modified xsi:type="dcterms:W3CDTF">2015-08-17T19:50:00Z</dcterms:modified>
</cp:coreProperties>
</file>