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FC0" w:rsidRDefault="00B31667">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 </w:t>
      </w:r>
      <w:proofErr w:type="gramStart"/>
      <w:r>
        <w:rPr>
          <w:rFonts w:ascii="Arial" w:hAnsi="Arial" w:cs="Arial"/>
          <w:color w:val="222222"/>
          <w:sz w:val="20"/>
          <w:szCs w:val="20"/>
          <w:shd w:val="clear" w:color="auto" w:fill="FFFFFF"/>
        </w:rPr>
        <w:t>NEM Relay/CMOS Integration.</w:t>
      </w:r>
      <w:proofErr w:type="gramEnd"/>
      <w:r>
        <w:rPr>
          <w:rFonts w:ascii="Arial" w:hAnsi="Arial" w:cs="Arial"/>
          <w:color w:val="222222"/>
          <w:sz w:val="20"/>
          <w:szCs w:val="20"/>
          <w:shd w:val="clear" w:color="auto" w:fill="FFFFFF"/>
        </w:rPr>
        <w:t xml:space="preserve"> The goal of this project is to demonstrate functioning NEM relays in a CMOS process. My role in the project is to design circuitry to interface between traditional CMOS structures and NEM relays. This interfacing is accomplished through the design of digital structures to control the NEM relays and analog stages to boost signal integrity.</w:t>
      </w:r>
      <w:bookmarkStart w:id="0" w:name="_GoBack"/>
      <w:bookmarkEnd w:id="0"/>
    </w:p>
    <w:sectPr w:rsidR="00A24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667"/>
    <w:rsid w:val="00A24FC0"/>
    <w:rsid w:val="00B3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316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31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55</Words>
  <Characters>316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jprovine</dc:creator>
  <cp:lastModifiedBy>jprovine</cp:lastModifiedBy>
  <cp:revision>1</cp:revision>
  <dcterms:created xsi:type="dcterms:W3CDTF">2014-02-18T22:42:00Z</dcterms:created>
  <dcterms:modified xsi:type="dcterms:W3CDTF">2014-02-18T22:43:00Z</dcterms:modified>
</cp:coreProperties>
</file>