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03B9" w14:textId="77777777" w:rsidR="008164B0" w:rsidRDefault="008164B0" w:rsidP="008164B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Test Case 1</w:t>
      </w:r>
    </w:p>
    <w:p w14:paraId="24D39B10" w14:textId="77777777" w:rsidR="008164B0" w:rsidRDefault="008164B0" w:rsidP="008164B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Feature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: Checking the User Registration functionality on utest.com website</w:t>
      </w:r>
    </w:p>
    <w:p w14:paraId="64F079E5" w14:textId="77777777" w:rsidR="008164B0" w:rsidRDefault="008164B0" w:rsidP="008164B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78813229" w14:textId="77777777" w:rsidR="008164B0" w:rsidRPr="00D2163A" w:rsidRDefault="008164B0" w:rsidP="008164B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Scenario 1: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User can register on utest.com website</w:t>
      </w:r>
    </w:p>
    <w:p w14:paraId="0F6E4549" w14:textId="3C8EB384" w:rsidR="008164B0" w:rsidRDefault="008164B0" w:rsidP="008164B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on utest.com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signup page</w:t>
      </w:r>
    </w:p>
    <w:p w14:paraId="1464B4B3" w14:textId="7AE52DBB" w:rsidR="008164B0" w:rsidRDefault="008164B0" w:rsidP="008164B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is on the 4</w:t>
      </w:r>
      <w:r w:rsidRPr="008164B0">
        <w:rPr>
          <w:rFonts w:ascii="Arial" w:hAnsi="Arial" w:cs="Arial"/>
          <w:color w:val="1D1C1D"/>
          <w:sz w:val="24"/>
          <w:szCs w:val="24"/>
          <w:shd w:val="clear" w:color="auto" w:fill="F8F8F8"/>
          <w:vertAlign w:val="superscript"/>
        </w:rPr>
        <w:t>th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step of registration</w:t>
      </w:r>
    </w:p>
    <w:p w14:paraId="24E96DFF" w14:textId="08F8EE54" w:rsidR="008164B0" w:rsidRDefault="008164B0" w:rsidP="008164B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entered a valid information in all required fields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including previous </w:t>
      </w:r>
      <w:r w:rsidR="00353C8A">
        <w:rPr>
          <w:rFonts w:ascii="Arial" w:hAnsi="Arial" w:cs="Arial"/>
          <w:color w:val="1D1C1D"/>
          <w:sz w:val="24"/>
          <w:szCs w:val="24"/>
          <w:shd w:val="clear" w:color="auto" w:fill="F8F8F8"/>
        </w:rPr>
        <w:t>steps</w:t>
      </w:r>
    </w:p>
    <w:p w14:paraId="16EAEFD3" w14:textId="2785F5AE" w:rsidR="008164B0" w:rsidRPr="00D2163A" w:rsidRDefault="008164B0" w:rsidP="008164B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checked the required check-boxes</w:t>
      </w:r>
    </w:p>
    <w:p w14:paraId="7EAE4486" w14:textId="774EDE6E" w:rsidR="008164B0" w:rsidRDefault="008164B0" w:rsidP="008164B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When</w:t>
      </w:r>
      <w:r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the user clicks “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Complete Setup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” button </w:t>
      </w:r>
    </w:p>
    <w:p w14:paraId="7E87BBD7" w14:textId="6BB4828E" w:rsidR="008164B0" w:rsidRDefault="008164B0" w:rsidP="008164B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Then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should be registered</w:t>
      </w:r>
    </w:p>
    <w:p w14:paraId="383E2E5A" w14:textId="77777777" w:rsidR="008164B0" w:rsidRDefault="008164B0" w:rsidP="008164B0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be redirected to the homepage</w:t>
      </w:r>
    </w:p>
    <w:p w14:paraId="4485074A" w14:textId="77777777" w:rsidR="008164B0" w:rsidRDefault="008164B0" w:rsidP="008164B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3081A134" w14:textId="15E1280C" w:rsidR="00353C8A" w:rsidRPr="00D2163A" w:rsidRDefault="00353C8A" w:rsidP="00353C8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Scenario 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2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: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User can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not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register on utest.com website</w:t>
      </w:r>
    </w:p>
    <w:p w14:paraId="78121391" w14:textId="77777777" w:rsidR="00353C8A" w:rsidRDefault="00353C8A" w:rsidP="00353C8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on utest.com signup page</w:t>
      </w:r>
    </w:p>
    <w:p w14:paraId="68858D0C" w14:textId="77777777" w:rsidR="00353C8A" w:rsidRDefault="00353C8A" w:rsidP="00353C8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on the 4</w:t>
      </w:r>
      <w:r w:rsidRPr="008164B0">
        <w:rPr>
          <w:rFonts w:ascii="Arial" w:hAnsi="Arial" w:cs="Arial"/>
          <w:color w:val="1D1C1D"/>
          <w:sz w:val="24"/>
          <w:szCs w:val="24"/>
          <w:shd w:val="clear" w:color="auto" w:fill="F8F8F8"/>
          <w:vertAlign w:val="superscript"/>
        </w:rPr>
        <w:t>th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step of registration</w:t>
      </w:r>
    </w:p>
    <w:p w14:paraId="6680EA70" w14:textId="77777777" w:rsidR="00353C8A" w:rsidRDefault="00353C8A" w:rsidP="00353C8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entered a valid information in all required fields including previous steps</w:t>
      </w:r>
    </w:p>
    <w:p w14:paraId="7AAEA5CC" w14:textId="77777777" w:rsidR="00353C8A" w:rsidRPr="00D2163A" w:rsidRDefault="00353C8A" w:rsidP="00353C8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checked the required check-boxes</w:t>
      </w:r>
    </w:p>
    <w:p w14:paraId="191B7E85" w14:textId="77777777" w:rsidR="00353C8A" w:rsidRDefault="00353C8A" w:rsidP="00353C8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When</w:t>
      </w:r>
      <w:r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the user clicks “Complete Setup” button </w:t>
      </w:r>
    </w:p>
    <w:p w14:paraId="4ED16E16" w14:textId="13BA12D2" w:rsidR="00353C8A" w:rsidRDefault="00353C8A" w:rsidP="00353C8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Then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not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be registered</w:t>
      </w:r>
    </w:p>
    <w:p w14:paraId="53791D8E" w14:textId="349A95D0" w:rsidR="00353C8A" w:rsidRDefault="00353C8A" w:rsidP="00353C8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not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be redirected to the homepage</w:t>
      </w:r>
    </w:p>
    <w:p w14:paraId="75E69967" w14:textId="77777777" w:rsidR="008164B0" w:rsidRDefault="008164B0" w:rsidP="00BD0D97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4FFD09DD" w14:textId="77777777" w:rsidR="008164B0" w:rsidRDefault="008164B0" w:rsidP="00BD0D97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4BDAE4BC" w14:textId="7DEFDC62" w:rsidR="00F10180" w:rsidRDefault="00F10180" w:rsidP="00BD0D97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Test Case </w:t>
      </w:r>
      <w:r w:rsidR="008164B0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2</w:t>
      </w:r>
    </w:p>
    <w:p w14:paraId="77E308F3" w14:textId="33BE8E46" w:rsidR="00BD0D97" w:rsidRDefault="00BD0D97" w:rsidP="00BD0D9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Feature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: </w:t>
      </w:r>
      <w:r w:rsidR="000811B5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Checking the </w:t>
      </w:r>
      <w:r w:rsidR="00426D51">
        <w:rPr>
          <w:rFonts w:ascii="Arial" w:hAnsi="Arial" w:cs="Arial"/>
          <w:color w:val="1D1C1D"/>
          <w:sz w:val="24"/>
          <w:szCs w:val="24"/>
          <w:shd w:val="clear" w:color="auto" w:fill="F8F8F8"/>
        </w:rPr>
        <w:t>Login</w:t>
      </w:r>
      <w:r w:rsidR="000811B5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functionality on utest.com website</w:t>
      </w:r>
    </w:p>
    <w:p w14:paraId="1E12E766" w14:textId="77777777" w:rsidR="003A3973" w:rsidRDefault="003A3973" w:rsidP="00BD0D97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5BDB49A3" w14:textId="58DEA779" w:rsidR="00BD0D97" w:rsidRPr="00D2163A" w:rsidRDefault="00BD0D97" w:rsidP="00BD0D9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Scenario 1:</w:t>
      </w:r>
      <w:r w:rsid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 w:rsidR="00426D51">
        <w:rPr>
          <w:rFonts w:ascii="Arial" w:hAnsi="Arial" w:cs="Arial"/>
          <w:color w:val="1D1C1D"/>
          <w:sz w:val="24"/>
          <w:szCs w:val="24"/>
          <w:shd w:val="clear" w:color="auto" w:fill="F8F8F8"/>
        </w:rPr>
        <w:t>User can sign in to pre-created account</w:t>
      </w:r>
    </w:p>
    <w:p w14:paraId="5A60AB79" w14:textId="663D8787" w:rsidR="003A3973" w:rsidRDefault="00BD0D97" w:rsidP="00BD0D9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 w:rsid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 w:rsidR="000811B5">
        <w:rPr>
          <w:rFonts w:ascii="Arial" w:hAnsi="Arial" w:cs="Arial"/>
          <w:color w:val="1D1C1D"/>
          <w:sz w:val="24"/>
          <w:szCs w:val="24"/>
          <w:shd w:val="clear" w:color="auto" w:fill="F8F8F8"/>
        </w:rPr>
        <w:t>the user is on utest.com login page</w:t>
      </w:r>
    </w:p>
    <w:p w14:paraId="113EE774" w14:textId="18241A0B" w:rsidR="000811B5" w:rsidRDefault="000811B5" w:rsidP="00BD0D9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the user entered a valid email address</w:t>
      </w:r>
    </w:p>
    <w:p w14:paraId="27D91F7B" w14:textId="1F5B4CB7" w:rsidR="000811B5" w:rsidRPr="00D2163A" w:rsidRDefault="000811B5" w:rsidP="00BD0D9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entered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a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valid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password</w:t>
      </w:r>
    </w:p>
    <w:p w14:paraId="3DA6D13E" w14:textId="4BD5B0D8" w:rsidR="003A3973" w:rsidRDefault="00BD0D97" w:rsidP="00BD0D9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When</w:t>
      </w:r>
      <w:r w:rsidR="00D2163A"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 w:rsidR="000811B5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the user clicks “Sign in” button </w:t>
      </w:r>
    </w:p>
    <w:p w14:paraId="4D9995F3" w14:textId="5B33C27A" w:rsidR="003A3973" w:rsidRDefault="00BD0D97" w:rsidP="00BD0D9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lastRenderedPageBreak/>
        <w:t>Then</w:t>
      </w:r>
      <w:r w:rsid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 w:rsidR="000811B5">
        <w:rPr>
          <w:rFonts w:ascii="Arial" w:hAnsi="Arial" w:cs="Arial"/>
          <w:color w:val="1D1C1D"/>
          <w:sz w:val="24"/>
          <w:szCs w:val="24"/>
          <w:shd w:val="clear" w:color="auto" w:fill="F8F8F8"/>
        </w:rPr>
        <w:t>the user should be signed in</w:t>
      </w:r>
    </w:p>
    <w:p w14:paraId="257A07BB" w14:textId="1AF3E171" w:rsidR="000811B5" w:rsidRDefault="000811B5" w:rsidP="00BD0D9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should be redirected to the homepage</w:t>
      </w:r>
    </w:p>
    <w:p w14:paraId="7FF4031E" w14:textId="77777777" w:rsidR="003A3973" w:rsidRDefault="003A3973" w:rsidP="00BD0D97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1CF08A67" w14:textId="4BB59BA4" w:rsidR="00426D51" w:rsidRPr="00D2163A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Scenario 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2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: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User can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not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sign in to pre-created account</w:t>
      </w:r>
    </w:p>
    <w:p w14:paraId="52FA55FA" w14:textId="77777777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on utest.com login page</w:t>
      </w:r>
    </w:p>
    <w:p w14:paraId="68C13960" w14:textId="77777777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entered a valid email address</w:t>
      </w:r>
    </w:p>
    <w:p w14:paraId="57C304BF" w14:textId="77777777" w:rsidR="00426D51" w:rsidRPr="00D2163A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entered a valid password</w:t>
      </w:r>
    </w:p>
    <w:p w14:paraId="6F99EA4D" w14:textId="77777777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When</w:t>
      </w:r>
      <w:r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the user clicks “Sign in” button </w:t>
      </w:r>
    </w:p>
    <w:p w14:paraId="7EBE80C8" w14:textId="5E5D068E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Then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not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be signed in</w:t>
      </w:r>
    </w:p>
    <w:p w14:paraId="54B2791D" w14:textId="118416DE" w:rsidR="00F10180" w:rsidRDefault="00426D51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not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be redirected to the homepage</w:t>
      </w:r>
    </w:p>
    <w:p w14:paraId="21AB75AA" w14:textId="77777777" w:rsidR="00426D51" w:rsidRDefault="00426D51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2CF44C51" w14:textId="77777777" w:rsidR="0074671F" w:rsidRDefault="0074671F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EBB37D3" w14:textId="51376BA5" w:rsidR="00426D51" w:rsidRDefault="00426D51" w:rsidP="00426D51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Test Case </w:t>
      </w:r>
      <w:r w:rsidR="008164B0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3</w:t>
      </w:r>
    </w:p>
    <w:p w14:paraId="3F59506D" w14:textId="25D0E83D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Feature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: Checking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>Update Profile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functionality on utest.com website</w:t>
      </w:r>
    </w:p>
    <w:p w14:paraId="606F36F8" w14:textId="77777777" w:rsidR="00426D51" w:rsidRDefault="00426D51" w:rsidP="00426D51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259CABFA" w14:textId="5EC7093A" w:rsidR="00426D51" w:rsidRPr="00D2163A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Scenario 1: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User can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>update information on personal Tester Profile page</w:t>
      </w:r>
    </w:p>
    <w:p w14:paraId="067E4E2C" w14:textId="1472A143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logged in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on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the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utest.com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>website</w:t>
      </w:r>
    </w:p>
    <w:p w14:paraId="368991E0" w14:textId="09AAFA75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>is on Tester Profile page</w:t>
      </w:r>
    </w:p>
    <w:p w14:paraId="56AE1870" w14:textId="653599F5" w:rsidR="00426D51" w:rsidRPr="00D2163A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>is in Devices category</w:t>
      </w:r>
    </w:p>
    <w:p w14:paraId="4F410C0F" w14:textId="336BA123" w:rsidR="0074671F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When</w:t>
      </w:r>
      <w:r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the user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>updates the information</w:t>
      </w:r>
    </w:p>
    <w:p w14:paraId="0C557827" w14:textId="71C7C4E1" w:rsidR="0074671F" w:rsidRPr="00D2163A" w:rsidRDefault="0074671F" w:rsidP="0074671F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clicks the “Save” button</w:t>
      </w:r>
    </w:p>
    <w:p w14:paraId="39E11E55" w14:textId="77777777" w:rsidR="0074671F" w:rsidRDefault="0074671F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6FEC6743" w14:textId="10CACDAC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</w:p>
    <w:p w14:paraId="5B4268BA" w14:textId="48361FA1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Then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>’s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>new information should be updated</w:t>
      </w:r>
    </w:p>
    <w:p w14:paraId="1DB89D49" w14:textId="71E4EF2D" w:rsidR="00426D51" w:rsidRDefault="00426D51" w:rsidP="00426D51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</w:t>
      </w:r>
      <w:r w:rsidR="0074671F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get a pop-up “Changes saved” message in the bottom right corner </w:t>
      </w:r>
    </w:p>
    <w:p w14:paraId="4E76BAB5" w14:textId="77777777" w:rsidR="00426D51" w:rsidRDefault="00426D51" w:rsidP="00426D51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6F3CCC55" w14:textId="06051CCF" w:rsidR="0074671F" w:rsidRPr="00D2163A" w:rsidRDefault="0074671F" w:rsidP="0074671F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Scenario 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2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: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User can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not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update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information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on personal Tester Profile page</w:t>
      </w:r>
    </w:p>
    <w:p w14:paraId="0A77CA19" w14:textId="77777777" w:rsidR="0074671F" w:rsidRDefault="0074671F" w:rsidP="0074671F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logged in on the utest.com website</w:t>
      </w:r>
    </w:p>
    <w:p w14:paraId="3090E63E" w14:textId="77777777" w:rsidR="0074671F" w:rsidRDefault="0074671F" w:rsidP="0074671F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on Tester Profile page</w:t>
      </w:r>
    </w:p>
    <w:p w14:paraId="41DDA51A" w14:textId="77777777" w:rsidR="0074671F" w:rsidRPr="00D2163A" w:rsidRDefault="0074671F" w:rsidP="0074671F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in Devices category</w:t>
      </w:r>
    </w:p>
    <w:p w14:paraId="6F13A258" w14:textId="77777777" w:rsidR="0074671F" w:rsidRDefault="0074671F" w:rsidP="0074671F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lastRenderedPageBreak/>
        <w:t>When</w:t>
      </w:r>
      <w:r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the user updates the information</w:t>
      </w:r>
    </w:p>
    <w:p w14:paraId="36016F50" w14:textId="5BD974C6" w:rsidR="0074671F" w:rsidRDefault="0074671F" w:rsidP="0074671F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clicks the “Save” button</w:t>
      </w:r>
    </w:p>
    <w:p w14:paraId="70181EA9" w14:textId="7CF8AB99" w:rsidR="0074671F" w:rsidRDefault="0074671F" w:rsidP="0074671F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Then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user’s new information should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not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be updated</w:t>
      </w:r>
    </w:p>
    <w:p w14:paraId="7559BD2C" w14:textId="663DDAA4" w:rsidR="00426D51" w:rsidRDefault="0074671F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</w:t>
      </w:r>
      <w:r w:rsidR="006054C8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not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get a pop-up “Changes saved” message in the bottom right corner </w:t>
      </w:r>
    </w:p>
    <w:p w14:paraId="5B237A76" w14:textId="77777777" w:rsidR="00426D51" w:rsidRDefault="00426D51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1478612E" w14:textId="77777777" w:rsidR="0074671F" w:rsidRDefault="0074671F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57C2E5DE" w14:textId="2BC4171F" w:rsidR="006054C8" w:rsidRDefault="006054C8" w:rsidP="006054C8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Test Case </w:t>
      </w:r>
      <w:r w:rsidR="008164B0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4</w:t>
      </w:r>
    </w:p>
    <w:p w14:paraId="6AF9612B" w14:textId="5576FB9F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Feature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: Checking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Change Payment Method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functionality on utest.com website</w:t>
      </w:r>
    </w:p>
    <w:p w14:paraId="7C11A18F" w14:textId="77777777" w:rsidR="006054C8" w:rsidRDefault="006054C8" w:rsidP="006054C8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4B6FDD5D" w14:textId="55D58E3E" w:rsidR="006054C8" w:rsidRPr="00D2163A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Scenario 1: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User can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change the payment method</w:t>
      </w:r>
    </w:p>
    <w:p w14:paraId="1D8C20B7" w14:textId="77777777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logged in on the utest.com website</w:t>
      </w:r>
    </w:p>
    <w:p w14:paraId="23CFBD7C" w14:textId="4BE8A742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on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Payments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page</w:t>
      </w:r>
    </w:p>
    <w:p w14:paraId="73A50FF1" w14:textId="542817D9" w:rsidR="006054C8" w:rsidRPr="00D2163A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has “</w:t>
      </w:r>
      <w:r w:rsidRPr="006054C8">
        <w:rPr>
          <w:rFonts w:ascii="Arial" w:hAnsi="Arial" w:cs="Arial"/>
          <w:color w:val="1D1C1D"/>
          <w:sz w:val="24"/>
          <w:szCs w:val="24"/>
          <w:shd w:val="clear" w:color="auto" w:fill="F8F8F8"/>
        </w:rPr>
        <w:t>Payoneer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”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pre-set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as a payment method</w:t>
      </w:r>
    </w:p>
    <w:p w14:paraId="1E617ED9" w14:textId="35373E80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When</w:t>
      </w:r>
      <w:r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clicks the “Change” button</w:t>
      </w:r>
    </w:p>
    <w:p w14:paraId="1D4C0CB2" w14:textId="32EB836A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selects “PayPal”</w:t>
      </w:r>
    </w:p>
    <w:p w14:paraId="62173E73" w14:textId="05B609CF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types a valid PayPal email in the bottom placeholder</w:t>
      </w:r>
    </w:p>
    <w:p w14:paraId="33DF2434" w14:textId="070F7CBE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clicks the “Save” button</w:t>
      </w:r>
    </w:p>
    <w:p w14:paraId="0FB01214" w14:textId="4FD4A147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Then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user’s new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payment method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should be updated</w:t>
      </w:r>
    </w:p>
    <w:p w14:paraId="70B23D0A" w14:textId="28AEFAEE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get a pop-up “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Payment method changed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” message in the bottom right corner </w:t>
      </w:r>
    </w:p>
    <w:p w14:paraId="00DC962F" w14:textId="77777777" w:rsidR="006054C8" w:rsidRDefault="006054C8" w:rsidP="006054C8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636912FB" w14:textId="366F013D" w:rsidR="006054C8" w:rsidRPr="00D2163A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Scenario 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2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: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User can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not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change the payment method</w:t>
      </w:r>
    </w:p>
    <w:p w14:paraId="510A19D3" w14:textId="77777777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logged in on the utest.com website</w:t>
      </w:r>
    </w:p>
    <w:p w14:paraId="0B8D8A0C" w14:textId="77777777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on Payments page</w:t>
      </w:r>
    </w:p>
    <w:p w14:paraId="4FF5B265" w14:textId="77777777" w:rsidR="006054C8" w:rsidRPr="00D2163A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has “</w:t>
      </w:r>
      <w:r w:rsidRPr="006054C8">
        <w:rPr>
          <w:rFonts w:ascii="Arial" w:hAnsi="Arial" w:cs="Arial"/>
          <w:color w:val="1D1C1D"/>
          <w:sz w:val="24"/>
          <w:szCs w:val="24"/>
          <w:shd w:val="clear" w:color="auto" w:fill="F8F8F8"/>
        </w:rPr>
        <w:t>Payoneer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” pre-set as a payment method</w:t>
      </w:r>
    </w:p>
    <w:p w14:paraId="1FC9A3D6" w14:textId="77777777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When</w:t>
      </w:r>
      <w:r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the user clicks the “Change” button</w:t>
      </w:r>
    </w:p>
    <w:p w14:paraId="159F05BD" w14:textId="77777777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selects “PayPal”</w:t>
      </w:r>
    </w:p>
    <w:p w14:paraId="10ABD198" w14:textId="77777777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types a valid PayPal email in the bottom placeholder</w:t>
      </w:r>
    </w:p>
    <w:p w14:paraId="2A9474F5" w14:textId="77777777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clicks the “Save” button</w:t>
      </w:r>
    </w:p>
    <w:p w14:paraId="1C57B273" w14:textId="77777777" w:rsidR="006054C8" w:rsidRDefault="006054C8" w:rsidP="006054C8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Then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user’s new payment method should be updated</w:t>
      </w:r>
    </w:p>
    <w:p w14:paraId="467E1F58" w14:textId="338FC5F8" w:rsidR="00426D51" w:rsidRDefault="006054C8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lastRenderedPageBreak/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get a pop-up “Payment method changed” message in the bottom right corner </w:t>
      </w:r>
    </w:p>
    <w:p w14:paraId="0F9FFA6A" w14:textId="77777777" w:rsidR="00426D51" w:rsidRDefault="00426D51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099CF1C" w14:textId="77777777" w:rsidR="006054C8" w:rsidRDefault="006054C8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6FC0AB7" w14:textId="4982880C" w:rsidR="0064260A" w:rsidRDefault="0064260A" w:rsidP="0064260A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Test Case </w:t>
      </w:r>
      <w:r w:rsidR="008164B0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5</w:t>
      </w:r>
    </w:p>
    <w:p w14:paraId="0E33D4D7" w14:textId="507FC86F" w:rsidR="0064260A" w:rsidRDefault="0064260A" w:rsidP="0064260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Feature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: Checking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>Search for Projects functionality on the Project Board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on utest.com website</w:t>
      </w:r>
    </w:p>
    <w:p w14:paraId="75790515" w14:textId="77777777" w:rsidR="0064260A" w:rsidRDefault="0064260A" w:rsidP="0064260A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3EC4F3AF" w14:textId="6F13E376" w:rsidR="0064260A" w:rsidRPr="00D2163A" w:rsidRDefault="0064260A" w:rsidP="0064260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Scenario 1: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User can </w:t>
      </w:r>
      <w:r w:rsidR="0012374D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filter the projects by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OS and Country </w:t>
      </w:r>
    </w:p>
    <w:p w14:paraId="24C5608F" w14:textId="77777777" w:rsidR="0064260A" w:rsidRDefault="0064260A" w:rsidP="0064260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logged in on the utest.com website</w:t>
      </w:r>
    </w:p>
    <w:p w14:paraId="43161B93" w14:textId="5A93E8CD" w:rsidR="0064260A" w:rsidRDefault="0064260A" w:rsidP="0064260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on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utest.com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>homepage</w:t>
      </w:r>
    </w:p>
    <w:p w14:paraId="422CB723" w14:textId="53ADA2DB" w:rsidR="0064260A" w:rsidRDefault="0064260A" w:rsidP="0064260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>clicks Projects menu</w:t>
      </w:r>
    </w:p>
    <w:p w14:paraId="2A6D6439" w14:textId="2B470110" w:rsidR="00A6673B" w:rsidRPr="00D2163A" w:rsidRDefault="00A6673B" w:rsidP="00A6673B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selects the Projects Board category</w:t>
      </w:r>
    </w:p>
    <w:p w14:paraId="487A804C" w14:textId="4861713B" w:rsidR="0064260A" w:rsidRDefault="0064260A" w:rsidP="0064260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When</w:t>
      </w:r>
      <w:r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the user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>selects a valid OS from the drop-down list in the first placeholder</w:t>
      </w:r>
    </w:p>
    <w:p w14:paraId="1E98C17F" w14:textId="1D0817E8" w:rsidR="0064260A" w:rsidRDefault="0064260A" w:rsidP="0064260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selects a valid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>Country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from the drop-down list in the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second 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>placeholder</w:t>
      </w:r>
    </w:p>
    <w:p w14:paraId="7F0CB1CB" w14:textId="7995FD68" w:rsidR="0064260A" w:rsidRDefault="0064260A" w:rsidP="0064260A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Then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</w:t>
      </w:r>
      <w:r w:rsidR="00A6673B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should get the list of projects based on selected options </w:t>
      </w:r>
    </w:p>
    <w:p w14:paraId="18A5A93C" w14:textId="77777777" w:rsidR="0064260A" w:rsidRDefault="0064260A" w:rsidP="0064260A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68E8FAC4" w14:textId="62BD145B" w:rsidR="00A6673B" w:rsidRPr="00D2163A" w:rsidRDefault="00A6673B" w:rsidP="00A6673B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 xml:space="preserve">Scenario 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2</w:t>
      </w: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: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User can</w:t>
      </w:r>
      <w:r w:rsidR="008164B0">
        <w:rPr>
          <w:rFonts w:ascii="Arial" w:hAnsi="Arial" w:cs="Arial"/>
          <w:color w:val="1D1C1D"/>
          <w:sz w:val="24"/>
          <w:szCs w:val="24"/>
          <w:shd w:val="clear" w:color="auto" w:fill="F8F8F8"/>
        </w:rPr>
        <w:t>not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filter the projects by OS and Country </w:t>
      </w:r>
    </w:p>
    <w:p w14:paraId="4CE91130" w14:textId="77777777" w:rsidR="00A6673B" w:rsidRDefault="00A6673B" w:rsidP="00A6673B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Given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logged in on the utest.com website</w:t>
      </w:r>
    </w:p>
    <w:p w14:paraId="24452C11" w14:textId="77777777" w:rsidR="00A6673B" w:rsidRDefault="00A6673B" w:rsidP="00A6673B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is on utest.com homepage</w:t>
      </w:r>
    </w:p>
    <w:p w14:paraId="0CB8428C" w14:textId="77777777" w:rsidR="00A6673B" w:rsidRDefault="00A6673B" w:rsidP="00A6673B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clicks Projects menu</w:t>
      </w:r>
    </w:p>
    <w:p w14:paraId="13DDBB72" w14:textId="77777777" w:rsidR="00A6673B" w:rsidRPr="00D2163A" w:rsidRDefault="00A6673B" w:rsidP="00A6673B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selects the Projects Board category</w:t>
      </w:r>
    </w:p>
    <w:p w14:paraId="3C6CBBF0" w14:textId="77777777" w:rsidR="00A6673B" w:rsidRDefault="00A6673B" w:rsidP="00A6673B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When</w:t>
      </w:r>
      <w:r w:rsidRPr="00D2163A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>the user selects a valid OS from the drop-down list in the first placeholder</w:t>
      </w:r>
    </w:p>
    <w:p w14:paraId="3272B084" w14:textId="77777777" w:rsidR="00A6673B" w:rsidRDefault="00A6673B" w:rsidP="00A6673B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2163A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And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selects a valid Country from the drop-down list in the second placeholder</w:t>
      </w:r>
    </w:p>
    <w:p w14:paraId="5713E79D" w14:textId="39703DE0" w:rsidR="00F10180" w:rsidRPr="008164B0" w:rsidRDefault="00A6673B" w:rsidP="003A3973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Then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the user should </w:t>
      </w:r>
      <w:r w:rsidR="008164B0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not </w:t>
      </w:r>
      <w:r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get the list of projects based on selected options </w:t>
      </w:r>
    </w:p>
    <w:sectPr w:rsidR="00F10180" w:rsidRPr="008164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7"/>
    <w:rsid w:val="000811B5"/>
    <w:rsid w:val="0012374D"/>
    <w:rsid w:val="001F5BAF"/>
    <w:rsid w:val="00351007"/>
    <w:rsid w:val="00353C8A"/>
    <w:rsid w:val="00382F51"/>
    <w:rsid w:val="003A3973"/>
    <w:rsid w:val="00426D51"/>
    <w:rsid w:val="00603952"/>
    <w:rsid w:val="006054C8"/>
    <w:rsid w:val="0064260A"/>
    <w:rsid w:val="00652EF1"/>
    <w:rsid w:val="0074671F"/>
    <w:rsid w:val="008164B0"/>
    <w:rsid w:val="00824DD3"/>
    <w:rsid w:val="00A62BB9"/>
    <w:rsid w:val="00A6673B"/>
    <w:rsid w:val="00B747D5"/>
    <w:rsid w:val="00B84134"/>
    <w:rsid w:val="00BC293C"/>
    <w:rsid w:val="00BD0D97"/>
    <w:rsid w:val="00BF35CF"/>
    <w:rsid w:val="00D1433A"/>
    <w:rsid w:val="00D2163A"/>
    <w:rsid w:val="00DE3122"/>
    <w:rsid w:val="00E15AB0"/>
    <w:rsid w:val="00E9742E"/>
    <w:rsid w:val="00F10180"/>
    <w:rsid w:val="00F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F147"/>
  <w15:chartTrackingRefBased/>
  <w15:docId w15:val="{E6026E6F-FDD1-47AA-BEE4-310387BA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4004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Bogdanovici</dc:creator>
  <cp:keywords/>
  <dc:description/>
  <cp:lastModifiedBy>Maria Bogdanovici</cp:lastModifiedBy>
  <cp:revision>21</cp:revision>
  <dcterms:created xsi:type="dcterms:W3CDTF">2023-09-28T20:13:00Z</dcterms:created>
  <dcterms:modified xsi:type="dcterms:W3CDTF">2024-03-10T19:38:00Z</dcterms:modified>
</cp:coreProperties>
</file>