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bCs/>
          <w:kern w:val="0"/>
          <w:sz w:val="32"/>
          <w:szCs w:val="32"/>
          <w:lang w:val="en-US" w:eastAsia="zh-CN" w:bidi="ar"/>
        </w:rPr>
        <w:t>常用句子：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Whose book is this？ 这是谁的书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</w:pPr>
      <w:r>
        <w:rPr>
          <w:rFonts w:hint="default"/>
          <w:lang w:val="en-US" w:eastAsia="zh-CN"/>
        </w:rPr>
        <w:t>Is this your book？ 这是你的书吗？ 一般疑问句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Nice to meet you.   很高兴遇到你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This is his car   这是他的车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He is a doctor 他是一名医生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She is a teacher 她是一名老师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They are my friends 他们是我的朋友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This is their house 这是他们的房子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I invited them to the party 我邀请了他们参加派对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This book is interesting. 这本书很有趣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That car is expensive. 那辆车很贵。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These cookies are delicious.这些饼干很好吃。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Look at these photos. 看这些照片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Those houses are old 那些房子很旧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How do you do 你好</w:t>
      </w:r>
      <w:r>
        <w:rPr>
          <w:rFonts w:hint="eastAsia"/>
          <w:lang w:val="en-US" w:eastAsia="zh-CN"/>
        </w:rPr>
        <w:t>吗？</w:t>
      </w:r>
    </w:p>
    <w:p>
      <w:pPr>
        <w:pStyle w:val="7"/>
        <w:bidi w:val="0"/>
      </w:pPr>
    </w:p>
    <w:p>
      <w:pPr>
        <w:pStyle w:val="7"/>
        <w:bidi w:val="0"/>
      </w:pPr>
      <w:r>
        <w:rPr>
          <w:rFonts w:hint="default"/>
          <w:lang w:val="en-US" w:eastAsia="zh-CN"/>
        </w:rPr>
        <w:t>What are their jobs？ 他们的工作是什么？（their 他们的）</w:t>
      </w:r>
    </w:p>
    <w:p>
      <w:pPr>
        <w:pStyle w:val="7"/>
        <w:bidi w:val="0"/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Are these your salmon？这些是你的三文鱼吗？（salmon不可数）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re you ready？（你准备好了吗）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re you all right now？（你现在还好吗）</w:t>
      </w:r>
    </w:p>
    <w:p>
      <w:pPr>
        <w:pStyle w:val="7"/>
        <w:bidi w:val="0"/>
      </w:pPr>
    </w:p>
    <w:p>
      <w:pPr>
        <w:pStyle w:val="7"/>
        <w:bidi w:val="0"/>
      </w:pPr>
      <w:r>
        <w:rPr>
          <w:rFonts w:hint="default"/>
          <w:lang w:val="en-US" w:eastAsia="zh-CN"/>
        </w:rPr>
        <w:t>Give her water.  给她水 （give sb sth 给某人某物）</w:t>
      </w:r>
    </w:p>
    <w:p>
      <w:pPr>
        <w:pStyle w:val="7"/>
        <w:bidi w:val="0"/>
      </w:pPr>
    </w:p>
    <w:p>
      <w:pPr>
        <w:pStyle w:val="7"/>
        <w:bidi w:val="0"/>
      </w:pPr>
      <w:r>
        <w:rPr>
          <w:rFonts w:hint="default"/>
          <w:lang w:val="en-US" w:eastAsia="zh-CN"/>
        </w:rPr>
        <w:t>Which ones？哪一个？（Which 后面加s）</w:t>
      </w:r>
    </w:p>
    <w:p>
      <w:pPr>
        <w:pStyle w:val="7"/>
        <w:bidi w:val="0"/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There is a dirty fork on the plate（这里有一个赃叉子在盘子上面）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there a</w:t>
      </w:r>
      <w:r>
        <w:rPr>
          <w:rFonts w:hint="default"/>
          <w:lang w:val="en-US" w:eastAsia="zh-CN"/>
        </w:rPr>
        <w:t>n apple on the table</w:t>
      </w:r>
      <w:r>
        <w:rPr>
          <w:rFonts w:hint="eastAsia"/>
          <w:lang w:val="en-US" w:eastAsia="zh-CN"/>
        </w:rPr>
        <w:t>（这里有一个苹果在桌子上吗？）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re there any hammers behid that box？（这里有一些锤子在那盒子后面吗？）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your book in the box？（你的书在盒子里吗）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>ake the bed（整理床铺）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hut the door（关上门）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weep</w:t>
      </w:r>
      <w:r>
        <w:rPr>
          <w:rFonts w:hint="default"/>
          <w:lang w:val="en-US" w:eastAsia="zh-CN"/>
        </w:rPr>
        <w:t xml:space="preserve"> the floor</w:t>
      </w:r>
      <w:r>
        <w:rPr>
          <w:rFonts w:hint="eastAsia"/>
          <w:lang w:val="en-US" w:eastAsia="zh-CN"/>
        </w:rPr>
        <w:t xml:space="preserve"> （打扫地板）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ust the dressing table （掸掉梳妆台的灰尘）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ut these clothes in the wardrode（把这些衣服放进橱柜）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pen the window（打开窗子）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ake off your shoes（脱下你的鞋子）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ut on your watch（带上你的手表）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urn off the tap（关上水龙头）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urn on the light（开灯）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mpty the suitcase（清空手提箱）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Sharpen these pencils</w:t>
      </w:r>
      <w:r>
        <w:rPr>
          <w:rFonts w:hint="eastAsia"/>
          <w:lang w:val="en-US" w:eastAsia="zh-CN"/>
        </w:rPr>
        <w:t>（削尖这些铅笔）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cat climing the tree（猫正在爬树）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 beg your pardon?</w:t>
      </w:r>
      <w:r>
        <w:rPr>
          <w:rFonts w:hint="eastAsia"/>
          <w:lang w:val="en-US" w:eastAsia="zh-CN"/>
        </w:rPr>
        <w:t>（你说什么）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dog is running across the grass（狗正在草地上跑）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lion is running after a cat（狮子正在追猫）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is she doing？（她在干嘛）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 she flying the sky？（她正在天空飞吗）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plane is flying over the river（飞机正从河上飞过）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ally is looking at a big ship（砂砾正在观看一艘大船）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ur village is between two hills（我们的村庄在2座小山之间）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 is swimming across the river</w:t>
      </w:r>
      <w:r>
        <w:rPr>
          <w:rFonts w:hint="eastAsia"/>
          <w:lang w:val="en-US" w:eastAsia="zh-CN"/>
        </w:rPr>
        <w:t>（他正在横渡小河）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hey are running along the wall （他们正在沿着墙奔跑）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color are you going to paint it？（你打算把他漆成什么颜色？）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are you gonna do？（你打算干嘛？）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is she gonna do？（她准备干嘛？）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she going to play basketball？（她准备去打篮球吗）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an you help me？（你能帮我吗？）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 you like whisky？（你喜欢威士忌吗？）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pound of mince （一磅肉馅）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steak either（我也不喜欢牛排，表示否定用either）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oes she like tomatoes？（她喜欢西红柿吗）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iwen likes peaches（艾文喜欢桃子，三单like加s）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Ple</w:t>
      </w:r>
      <w:r>
        <w:rPr>
          <w:rFonts w:hint="eastAsia"/>
          <w:lang w:val="en-US" w:eastAsia="zh-CN"/>
        </w:rPr>
        <w:t>asant climate（宜人的气候）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heir father takes them to school every day（他们的附近每天送他们去上学，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heir father属于三单，take需要加s）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does she usually do on weekend？（她经常在周末干嘛）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do they usally do？（他们经常干嘛）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always shaves in the morning（他经常在早上刮脸）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that all？（就这些吗）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bottle of gule（一瓶胶水）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 you have any butter and jam？（你有一些黄油和果酱吗？）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matter with you？（你不舒服吗？语气不好时表示你是不是有病）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he dosen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have an earache</w:t>
      </w:r>
      <w:r>
        <w:rPr>
          <w:rFonts w:hint="default"/>
          <w:lang w:val="en-US" w:eastAsia="zh-CN"/>
        </w:rPr>
        <w:t>,S</w:t>
      </w:r>
      <w:r>
        <w:rPr>
          <w:rFonts w:hint="eastAsia"/>
          <w:lang w:val="en-US" w:eastAsia="zh-CN"/>
        </w:rPr>
        <w:t>he has mumps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（她不是耳痛，她得了胰腺炎）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Anything else</w:t>
      </w:r>
      <w:r>
        <w:rPr>
          <w:rFonts w:hint="eastAsia"/>
          <w:lang w:val="en-US" w:eastAsia="zh-CN"/>
        </w:rPr>
        <w:t>（还要别的东西吗？）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ou must keep the room warm and remain in bed for another two days（你必须保持房间温暖并躺在床上2天）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mustn’t take any aspirins.(</w:t>
      </w:r>
      <w:r>
        <w:rPr>
          <w:rFonts w:hint="eastAsia"/>
          <w:lang w:val="en-US" w:eastAsia="zh-CN"/>
        </w:rPr>
        <w:t>你不要吃阿司匹林</w:t>
      </w:r>
      <w:r>
        <w:rPr>
          <w:rFonts w:hint="default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</w:t>
      </w:r>
      <w:r>
        <w:rPr>
          <w:rFonts w:hint="eastAsia"/>
          <w:lang w:val="en-US" w:eastAsia="zh-CN"/>
        </w:rPr>
        <w:t>oill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eighteen years old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she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not a baby（吉尔18岁了，她不是小孩子了）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always enjoy ourselves（我们总是玩得开心）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njoy yourself！（晚得开心）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ine 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clock（9点整）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t a</w:t>
      </w:r>
      <w:r>
        <w:rPr>
          <w:rFonts w:hint="default"/>
          <w:lang w:val="en-US" w:eastAsia="zh-CN"/>
        </w:rPr>
        <w:t xml:space="preserve"> quarter to eleven</w:t>
      </w:r>
      <w:r>
        <w:rPr>
          <w:rFonts w:hint="eastAsia"/>
          <w:lang w:val="en-US" w:eastAsia="zh-CN"/>
        </w:rPr>
        <w:t>（10点45分）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At a</w:t>
      </w:r>
      <w:r>
        <w:rPr>
          <w:rFonts w:hint="eastAsia"/>
          <w:lang w:val="en-US" w:eastAsia="zh-CN"/>
        </w:rPr>
        <w:t xml:space="preserve"> quarter past three（3点15分）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half </w:t>
      </w:r>
      <w:r>
        <w:rPr>
          <w:rFonts w:hint="default"/>
          <w:lang w:val="en-US" w:eastAsia="zh-CN"/>
        </w:rPr>
        <w:t>past t</w:t>
      </w:r>
      <w:r>
        <w:rPr>
          <w:rFonts w:hint="eastAsia"/>
          <w:lang w:val="en-US" w:eastAsia="zh-CN"/>
        </w:rPr>
        <w:t>wo（两点半）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was at the greengrocer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s（我之前在蔬菜水果店里，小知识点，at 用来指特定位置，而in用来表示在某个地方的内部）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ere you at the butcher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s？（你刚才在肉店里吗）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hen were they at the stationer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s（他们什么时候在文具店的）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awful（他糟糕透了）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id they go to the cinema</w:t>
      </w:r>
      <w:r>
        <w:rPr>
          <w:rFonts w:hint="default"/>
          <w:lang w:val="en-US" w:eastAsia="zh-CN"/>
        </w:rPr>
        <w:t xml:space="preserve"> before </w:t>
      </w:r>
      <w:r>
        <w:rPr>
          <w:rFonts w:hint="eastAsia"/>
          <w:lang w:val="en-US" w:eastAsia="zh-CN"/>
        </w:rPr>
        <w:t>yesterday</w:t>
      </w:r>
      <w:r>
        <w:rPr>
          <w:rFonts w:hint="default"/>
          <w:lang w:val="en-US" w:eastAsia="zh-CN"/>
        </w:rPr>
        <w:t>? (</w:t>
      </w:r>
      <w:r>
        <w:rPr>
          <w:rFonts w:hint="eastAsia"/>
          <w:lang w:val="en-US" w:eastAsia="zh-CN"/>
        </w:rPr>
        <w:t>他们前天去电影院了吗</w:t>
      </w:r>
      <w:r>
        <w:rPr>
          <w:rFonts w:hint="default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did you do yesterday？（你昨天干了什么）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did i do before yesterday？（我前天干了什么）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ou bolied an egg before yesterday（你前天煎了鸡蛋）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</w:t>
      </w:r>
      <w:r>
        <w:rPr>
          <w:rFonts w:hint="eastAsia"/>
          <w:lang w:val="en-US" w:eastAsia="zh-CN"/>
        </w:rPr>
        <w:t>e man smield pleasantly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（这个男人友好的笑了笑）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it urgent（紧急吗？）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 you have an appointment？（您有预约吗？）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shaved hurriendly（他刮胡子太匆忙了）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hen did you look at photograph？（你什么时候看那张照片的）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haven't got any meat at all（我们一点肉也没有了）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 </w:t>
      </w:r>
      <w:r>
        <w:rPr>
          <w:rFonts w:hint="eastAsia"/>
          <w:lang w:val="en-US" w:eastAsia="zh-CN"/>
        </w:rPr>
        <w:t>have got a lot of envelopes（我有很多封信，have got通常是口语用法，写作使用have）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ave you had any vegetables</w:t>
      </w:r>
      <w:r>
        <w:rPr>
          <w:rFonts w:hint="default"/>
          <w:lang w:val="en-US" w:eastAsia="zh-CN"/>
        </w:rPr>
        <w:t>?</w:t>
      </w:r>
      <w:r>
        <w:rPr>
          <w:rFonts w:hint="eastAsia"/>
          <w:lang w:val="en-US" w:eastAsia="zh-CN"/>
        </w:rPr>
        <w:t>（你吃了蔬菜了吗）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haven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had any lamb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（我没有吃羊肉）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just had some lettuce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（他吃了一些莴苣）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ave you been to postgraduete shcool？（你读过研究生吗）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has she just done？（她刚才做了什么？）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have they just done？（他们刚才做了什么？）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has just answered telephone？（他刚才接听了电话）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ell you the truty（说实在的）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bought a new car last year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（去年我买了新车）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hasn't bought a new car（他没有买新车）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orth every penny（物有所值）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Women always have the last word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女人总是最后说了算的</w:t>
      </w:r>
      <w:r>
        <w:rPr>
          <w:rFonts w:hint="default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</w:t>
      </w:r>
      <w:r>
        <w:rPr>
          <w:rFonts w:hint="eastAsia"/>
          <w:lang w:val="en-US" w:eastAsia="zh-CN"/>
        </w:rPr>
        <w:t>ady first（女士优先）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my poor friend （哦，我可怜的朋友）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 has already been to nearly every country in the world.(</w:t>
      </w:r>
      <w:r>
        <w:rPr>
          <w:rFonts w:hint="eastAsia"/>
          <w:lang w:val="en-US" w:eastAsia="zh-CN"/>
        </w:rPr>
        <w:t>他去过世界上几乎每一个国家</w:t>
      </w:r>
      <w:r>
        <w:rPr>
          <w:rFonts w:hint="default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 xml:space="preserve">ill you go to 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erlin after  next week（你下下周要去柏林吗）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had better go back to the station now（我们现在最好回到车站去）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t ninteen minutes past eight（8点19分）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hree minutes to eight（7点这个57分）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his case dosn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belong to me！（这个箱子不属于我）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ave you hurt？（你现在已经受伤了吗）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said that he feels tired（他说他累了，这是个宾语从句that 是必要的，因为他将直接引语转化成间接引语，使整个句子更加完整和清晰，关于宾语从句常用的引导词包括that，whether，if，who，whom，which，what）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says 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just arrived in 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coland（他说他刚到苏格兰，这是个宾语从句，但是有些动词如say，think，believe，know，hope，report可以不用that来引导宾语从句）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whta else dose he say？（他还说了些什么）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that all？（就这些吗？）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he says she needs a license（她说她需要个执照）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ow long did the exam last（考试持续了多长时间）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>aths papers weren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easy enough for me（数学题对于我来说很不容易）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was too hight for him to climb</w:t>
      </w:r>
      <w:r>
        <w:rPr>
          <w:rFonts w:hint="eastAsia"/>
          <w:lang w:val="en-US" w:eastAsia="zh-CN"/>
        </w:rPr>
        <w:t>（它对于他来说太高了）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hope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haven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failed（我希望别不及格）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ould he answer all the qustions（他能回答所有的问题吗？could是过去时的情态动词，用来表示过去或更委婉的请求、许可或可能性。他通常在疑问句或条件句中使用）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f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studied harder</w:t>
      </w:r>
      <w:r>
        <w:rPr>
          <w:rFonts w:hint="default"/>
          <w:lang w:val="en-US" w:eastAsia="zh-CN"/>
        </w:rPr>
        <w:t xml:space="preserve">,I </w:t>
      </w:r>
      <w:r>
        <w:rPr>
          <w:rFonts w:hint="eastAsia"/>
          <w:lang w:val="en-US" w:eastAsia="zh-CN"/>
        </w:rPr>
        <w:t>could pass the exam（如果我努力学习，我可能会通过考试）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his letter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full of mistakes（这封信错误百出）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ould you like to try it（你要试一试吗？）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man is as short as the woman（那个男人和那个女人一样矮）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a afford all that money（我们负担不起那么多钱）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an we buy it on instalments？（我们可以用分期付款的方式购买吗？）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We've put down a 5%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 </w:t>
      </w:r>
      <w:r>
        <w:rPr>
          <w:rFonts w:hint="eastAsia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 xml:space="preserve"> deposit  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on the </w:t>
      </w:r>
      <w:r>
        <w:rPr>
          <w:rStyle w:val="4"/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house</w:t>
      </w:r>
      <w:r>
        <w:rPr>
          <w:rStyle w:val="4"/>
          <w:rFonts w:hint="eastAsia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（我们已经支付了房款的百分之5作为订金）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ho has got some small change？（谁有零钱？who是三单所有have改has）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’m not tired</w:t>
      </w:r>
      <w:r>
        <w:rPr>
          <w:rFonts w:hint="default"/>
          <w:lang w:val="en-US" w:eastAsia="zh-CN"/>
        </w:rPr>
        <w:t>.N</w:t>
      </w:r>
      <w:r>
        <w:rPr>
          <w:rFonts w:hint="eastAsia"/>
          <w:lang w:val="en-US" w:eastAsia="zh-CN"/>
        </w:rPr>
        <w:t>either am</w:t>
      </w:r>
      <w:r>
        <w:rPr>
          <w:rFonts w:hint="default"/>
          <w:lang w:val="en-US" w:eastAsia="zh-CN"/>
        </w:rPr>
        <w:t xml:space="preserve"> I.</w:t>
      </w:r>
      <w:r>
        <w:rPr>
          <w:rFonts w:hint="eastAsia"/>
          <w:lang w:val="en-US" w:eastAsia="zh-CN"/>
        </w:rPr>
        <w:t>（我不累。我也是）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ut that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impossible（但这是不可能）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oting at all（什么也看不见）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here were coins everywhere（到处都是硬币）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ommy had already swallowed coins into his mouth.（汤米已经把硬币吞进他的嘴里面）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 xml:space="preserve">hen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was young（当我还年轻的时候）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were you doing when he arrived？（他到的时候你在干嘛？过去进行时的疑问句当主语是第二人称单数“you”或者任何复数形式we，you，they用were）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 xml:space="preserve">as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studying last night？（我昨晚学习了吗，过去进行时的疑问句当主语是第一人称单数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或者三单的情况用was）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 </w:t>
      </w:r>
      <w:r>
        <w:rPr>
          <w:rFonts w:hint="eastAsia"/>
          <w:lang w:val="en-US" w:eastAsia="zh-CN"/>
        </w:rPr>
        <w:t>was listening to the stereo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（我正在听音乐）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went to the doctor after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had made an appointment（我先预约了然后去看了医生）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hy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 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aroline recognize the customer straight away？（为什么卡罗林没有马上认出那位顾客，straight away马上go straight直走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lady who is standing behind the counter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（站在柜台后面那位女士，这是一个定语从句，通常用于给出关于名字的更多信息或描述，定于从句通常包括一个相对代词如who，which，that）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he man who </w:t>
      </w:r>
      <w:r>
        <w:rPr>
          <w:rFonts w:hint="default"/>
          <w:lang w:val="en-US" w:eastAsia="zh-CN"/>
        </w:rPr>
        <w:t xml:space="preserve">I </w:t>
      </w:r>
      <w:r>
        <w:rPr>
          <w:rFonts w:hint="eastAsia"/>
          <w:lang w:val="en-US" w:eastAsia="zh-CN"/>
        </w:rPr>
        <w:t>served was wearing a hat（我接待的那个带着一顶帽子）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porter who carried my suitcase（他是帮我提箱子的门卫）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ship we travelled on（这是我们所乘的那条船）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hey‘re people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met during the trip（他们是我旅行时认识的人）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that the person？（他不是那个人吗？）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his is the test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spoke to you about（这是我和你谈论的那个测试）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Aren’t these the photographs</w:t>
      </w:r>
      <w:r>
        <w:rPr>
          <w:rFonts w:hint="eastAsia"/>
          <w:lang w:val="en-US" w:eastAsia="zh-CN"/>
        </w:rPr>
        <w:t>（它们不是那些照片吗？）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you look at them（你不是看过它们吗？）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you remember？（你不记得了吗？）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a nuisance！（真讨厌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FE475"/>
    <w:rsid w:val="3FB330E5"/>
    <w:rsid w:val="4F7543D8"/>
    <w:rsid w:val="776DB488"/>
    <w:rsid w:val="7EFC2A84"/>
    <w:rsid w:val="7F3F60DD"/>
    <w:rsid w:val="AEC7252D"/>
    <w:rsid w:val="BEEF8482"/>
    <w:rsid w:val="DFBF9F89"/>
    <w:rsid w:val="DFBFE475"/>
    <w:rsid w:val="FA67F0D6"/>
    <w:rsid w:val="FADAE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basedOn w:val="1"/>
    <w:uiPriority w:val="0"/>
    <w:rPr>
      <w:sz w:val="24"/>
      <w:szCs w:val="24"/>
    </w:rPr>
  </w:style>
  <w:style w:type="paragraph" w:customStyle="1" w:styleId="6">
    <w:name w:val="p3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7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8">
    <w:name w:val="s1"/>
    <w:uiPriority w:val="0"/>
    <w:rPr>
      <w:rFonts w:ascii="pingfang sc" w:hAnsi="pingfang sc" w:eastAsia="pingfang sc" w:cs="pingfang sc"/>
      <w:sz w:val="26"/>
      <w:szCs w:val="26"/>
    </w:rPr>
  </w:style>
  <w:style w:type="paragraph" w:customStyle="1" w:styleId="9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2023-09-27T02:48:00Z</dcterms:created>
  <dc:creator>a1</dc:creator>
  <cp:lastModifiedBy>aiwen hua</cp:lastModifiedBy>
  <dcterms:modified xsi:type="dcterms:W3CDTF">2023-11-03T15:09:16Z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