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6"/>
        <w:bidi w:val="0"/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3FB330E5"/>
    <w:rsid w:val="4F7543D8"/>
    <w:rsid w:val="776DB488"/>
    <w:rsid w:val="AEC7252D"/>
    <w:rsid w:val="DFBFE475"/>
    <w:rsid w:val="FA67F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7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2023-09-26T02:48:00Z</dcterms:created>
  <dc:creator>a1</dc:creator>
  <cp:lastModifiedBy>aiwen hua</cp:lastModifiedBy>
  <dcterms:modified xsi:type="dcterms:W3CDTF">2023-10-17T10:36:45Z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