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000000">
      <w:pPr>
        <w:pStyle w:val="Titre1"/>
        <w:rPr>
          <w:rFonts w:eastAsia="Times New Roman"/>
        </w:rPr>
      </w:pPr>
      <w:r>
        <w:rPr>
          <w:rFonts w:eastAsia="Times New Roman"/>
        </w:rPr>
        <w:t>Rapport de Projet — Deep Learning (Exo1 et 2)</w:t>
      </w:r>
    </w:p>
    <w:p w:rsidR="00000000" w:rsidRDefault="00000000">
      <w:pPr>
        <w:pStyle w:val="Titre1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📊</w:t>
      </w:r>
      <w:r>
        <w:rPr>
          <w:rFonts w:eastAsia="Times New Roman"/>
        </w:rPr>
        <w:t xml:space="preserve"> Rapport de Projet — Deep Learning</w: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👨</w:t>
      </w:r>
      <w:r>
        <w:rPr>
          <w:rFonts w:eastAsia="Times New Roman"/>
        </w:rPr>
        <w:t>‍</w:t>
      </w:r>
      <w:r>
        <w:rPr>
          <w:rFonts w:ascii="Segoe UI Emoji" w:eastAsia="Times New Roman" w:hAnsi="Segoe UI Emoji" w:cs="Segoe UI Emoji"/>
        </w:rPr>
        <w:t>💻</w:t>
      </w:r>
      <w:r>
        <w:rPr>
          <w:rFonts w:eastAsia="Times New Roman"/>
        </w:rPr>
        <w:t xml:space="preserve"> Réalisé par :</w:t>
      </w:r>
    </w:p>
    <w:p w:rsidR="00000000" w:rsidRDefault="00000000">
      <w:pPr>
        <w:pStyle w:val="NormalWeb"/>
        <w:numPr>
          <w:ilvl w:val="0"/>
          <w:numId w:val="1"/>
        </w:numPr>
      </w:pPr>
      <w:r>
        <w:rPr>
          <w:rStyle w:val="lev"/>
        </w:rPr>
        <w:t>Moussa Mallé</w:t>
      </w:r>
    </w:p>
    <w:p w:rsidR="00000000" w:rsidRDefault="00000000">
      <w:pPr>
        <w:pStyle w:val="NormalWeb"/>
        <w:numPr>
          <w:ilvl w:val="0"/>
          <w:numId w:val="1"/>
        </w:numPr>
      </w:pPr>
      <w:r>
        <w:rPr>
          <w:rStyle w:val="lev"/>
        </w:rPr>
        <w:t>Jean Fabrice</w: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Objectif du projet</w:t>
      </w:r>
    </w:p>
    <w:p w:rsidR="00000000" w:rsidRDefault="00000000">
      <w:pPr>
        <w:pStyle w:val="NormalWeb"/>
      </w:pPr>
      <w:r>
        <w:t>Ce projet constitue une évaluation de fin de module en Deep Learning. L'objectif était de concevoir, entraîner, évaluer et déployer deux modèles de classification d'images à l’aide de réseaux de neurones convolutionnels (CNN) sur des jeux de données concrets.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📁</w:t>
      </w:r>
      <w:r>
        <w:rPr>
          <w:rFonts w:eastAsia="Times New Roman"/>
        </w:rPr>
        <w:t xml:space="preserve"> Structure du projet</w:t>
      </w:r>
    </w:p>
    <w:p w:rsidR="00000000" w:rsidRDefault="00000000">
      <w:pPr>
        <w:pStyle w:val="PrformatHTML"/>
        <w:divId w:val="852692599"/>
      </w:pPr>
      <w:r>
        <w:t>PROJET-DEEPLEARNING/</w:t>
      </w:r>
    </w:p>
    <w:p w:rsidR="00000000" w:rsidRDefault="00000000">
      <w:pPr>
        <w:pStyle w:val="PrformatHTML"/>
        <w:divId w:val="852692599"/>
      </w:pPr>
      <w:r>
        <w:t>│</w:t>
      </w:r>
    </w:p>
    <w:p w:rsidR="00000000" w:rsidRDefault="00000000">
      <w:pPr>
        <w:pStyle w:val="PrformatHTML"/>
        <w:divId w:val="852692599"/>
      </w:pPr>
      <w:r>
        <w:t>├── data/                  # Jeux de données (cellules, chiens/chats)</w:t>
      </w:r>
    </w:p>
    <w:p w:rsidR="00000000" w:rsidRDefault="00000000">
      <w:pPr>
        <w:pStyle w:val="PrformatHTML"/>
        <w:divId w:val="852692599"/>
      </w:pPr>
      <w:r>
        <w:t>├── src/</w:t>
      </w:r>
    </w:p>
    <w:p w:rsidR="00000000" w:rsidRDefault="00000000">
      <w:pPr>
        <w:pStyle w:val="PrformatHTML"/>
        <w:divId w:val="852692599"/>
      </w:pPr>
      <w:r>
        <w:t>│   ├── exo1/              # Exercice 1 : Cellules infectées vs saines</w:t>
      </w:r>
    </w:p>
    <w:p w:rsidR="00000000" w:rsidRDefault="00000000">
      <w:pPr>
        <w:pStyle w:val="PrformatHTML"/>
        <w:divId w:val="852692599"/>
      </w:pPr>
      <w:r>
        <w:t>│   │   ├── model/         # Modèle entraîné + prédictions</w:t>
      </w:r>
    </w:p>
    <w:p w:rsidR="00000000" w:rsidRDefault="00000000">
      <w:pPr>
        <w:pStyle w:val="PrformatHTML"/>
        <w:divId w:val="852692599"/>
      </w:pPr>
      <w:r>
        <w:t>│   │   └── app/           # Application Gradio / Streamlit</w:t>
      </w:r>
    </w:p>
    <w:p w:rsidR="00000000" w:rsidRDefault="00000000">
      <w:pPr>
        <w:pStyle w:val="PrformatHTML"/>
        <w:divId w:val="852692599"/>
      </w:pPr>
      <w:r>
        <w:t>│   └── exo2/              # Exercice 2 : Chiens vs Chats</w:t>
      </w:r>
    </w:p>
    <w:p w:rsidR="00000000" w:rsidRDefault="00000000">
      <w:pPr>
        <w:pStyle w:val="PrformatHTML"/>
        <w:divId w:val="852692599"/>
      </w:pPr>
      <w:r>
        <w:t>│       ├── model/</w:t>
      </w:r>
    </w:p>
    <w:p w:rsidR="00000000" w:rsidRDefault="00000000">
      <w:pPr>
        <w:pStyle w:val="PrformatHTML"/>
        <w:divId w:val="852692599"/>
      </w:pPr>
      <w:r>
        <w:t>│       └── app/</w:t>
      </w:r>
    </w:p>
    <w:p w:rsidR="00000000" w:rsidRDefault="00000000">
      <w:pPr>
        <w:pStyle w:val="PrformatHTML"/>
        <w:divId w:val="852692599"/>
      </w:pPr>
      <w:r>
        <w:t>├── .gradio/               # Config Gradio</w:t>
      </w:r>
    </w:p>
    <w:p w:rsidR="00000000" w:rsidRDefault="00000000">
      <w:pPr>
        <w:pStyle w:val="PrformatHTML"/>
        <w:divId w:val="852692599"/>
      </w:pPr>
      <w:r>
        <w:t>├── .vscode/, .ssh/        # Configs dev</w:t>
      </w:r>
    </w:p>
    <w:p w:rsidR="00000000" w:rsidRDefault="00000000">
      <w:pPr>
        <w:pStyle w:val="PrformatHTML"/>
        <w:divId w:val="852692599"/>
      </w:pPr>
      <w:r>
        <w:t>└── notebooks/             # Entraînement et évaluation (non inclus ici)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Exercice 1 — Classification de cellules infectées</w:t>
      </w:r>
    </w:p>
    <w:p w:rsidR="00000000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🔬</w:t>
      </w:r>
      <w:r>
        <w:rPr>
          <w:rFonts w:eastAsia="Times New Roman"/>
        </w:rPr>
        <w:t xml:space="preserve"> Description :</w:t>
      </w:r>
    </w:p>
    <w:p w:rsidR="00000000" w:rsidRDefault="00000000">
      <w:pPr>
        <w:pStyle w:val="NormalWeb"/>
      </w:pPr>
      <w:r>
        <w:t xml:space="preserve">Ce modèle vise à détecter automatiquement si une cellule est </w:t>
      </w:r>
      <w:r>
        <w:rPr>
          <w:rStyle w:val="lev"/>
        </w:rPr>
        <w:t>infectée</w:t>
      </w:r>
      <w:r>
        <w:t xml:space="preserve"> (ex. : paludisme) ou </w:t>
      </w:r>
      <w:r>
        <w:rPr>
          <w:rStyle w:val="lev"/>
        </w:rPr>
        <w:t>saine</w:t>
      </w:r>
      <w:r>
        <w:t>, à partir d’images microscopiques.</w:t>
      </w:r>
    </w:p>
    <w:p w:rsidR="00000000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Modèle :</w:t>
      </w:r>
    </w:p>
    <w:p w:rsidR="00000000" w:rsidRDefault="00000000">
      <w:pPr>
        <w:pStyle w:val="NormalWeb"/>
        <w:numPr>
          <w:ilvl w:val="0"/>
          <w:numId w:val="2"/>
        </w:numPr>
      </w:pPr>
      <w:r>
        <w:rPr>
          <w:rStyle w:val="lev"/>
        </w:rPr>
        <w:t>Type</w:t>
      </w:r>
      <w:r>
        <w:t xml:space="preserve"> : CNN simple (Conv2D, MaxPooling, Dense)</w:t>
      </w:r>
    </w:p>
    <w:p w:rsidR="00000000" w:rsidRDefault="00000000">
      <w:pPr>
        <w:pStyle w:val="NormalWeb"/>
        <w:numPr>
          <w:ilvl w:val="0"/>
          <w:numId w:val="2"/>
        </w:numPr>
      </w:pPr>
      <w:r>
        <w:rPr>
          <w:rStyle w:val="lev"/>
        </w:rPr>
        <w:t>Input shape</w:t>
      </w:r>
      <w:r>
        <w:t xml:space="preserve"> : </w:t>
      </w:r>
      <w:r>
        <w:rPr>
          <w:rStyle w:val="CodeHTML"/>
        </w:rPr>
        <w:t>(64, 64, 3)</w:t>
      </w:r>
    </w:p>
    <w:p w:rsidR="00000000" w:rsidRDefault="00000000">
      <w:pPr>
        <w:pStyle w:val="NormalWeb"/>
        <w:numPr>
          <w:ilvl w:val="0"/>
          <w:numId w:val="2"/>
        </w:numPr>
      </w:pPr>
      <w:r>
        <w:rPr>
          <w:rStyle w:val="lev"/>
        </w:rPr>
        <w:t>Output</w:t>
      </w:r>
      <w:r>
        <w:t xml:space="preserve"> : 2 classes (Infectée / Sain)</w:t>
      </w:r>
    </w:p>
    <w:p w:rsidR="00000000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📈</w:t>
      </w:r>
      <w:r>
        <w:rPr>
          <w:rFonts w:eastAsia="Times New Roman"/>
        </w:rPr>
        <w:t xml:space="preserve"> Résultats :</w:t>
      </w:r>
    </w:p>
    <w:p w:rsidR="00000000" w:rsidRDefault="00000000">
      <w:pPr>
        <w:pStyle w:val="NormalWeb"/>
        <w:numPr>
          <w:ilvl w:val="0"/>
          <w:numId w:val="3"/>
        </w:numPr>
      </w:pPr>
      <w:r>
        <w:rPr>
          <w:rStyle w:val="lev"/>
        </w:rPr>
        <w:t>Accuracy</w:t>
      </w:r>
      <w:r>
        <w:t xml:space="preserve"> d'entraînement : </w:t>
      </w:r>
      <w:r>
        <w:rPr>
          <w:rStyle w:val="CodeHTML"/>
        </w:rPr>
        <w:t>XX%</w:t>
      </w:r>
    </w:p>
    <w:p w:rsidR="00000000" w:rsidRDefault="00000000">
      <w:pPr>
        <w:pStyle w:val="NormalWeb"/>
        <w:numPr>
          <w:ilvl w:val="0"/>
          <w:numId w:val="3"/>
        </w:numPr>
      </w:pPr>
      <w:r>
        <w:rPr>
          <w:rStyle w:val="lev"/>
        </w:rPr>
        <w:t>Accuracy</w:t>
      </w:r>
      <w:r>
        <w:t xml:space="preserve"> de test : </w:t>
      </w:r>
      <w:r>
        <w:rPr>
          <w:rStyle w:val="CodeHTML"/>
        </w:rPr>
        <w:t>XX%</w:t>
      </w:r>
    </w:p>
    <w:p w:rsidR="00000000" w:rsidRDefault="00000000">
      <w:pPr>
        <w:pStyle w:val="NormalWeb"/>
        <w:numPr>
          <w:ilvl w:val="0"/>
          <w:numId w:val="3"/>
        </w:numPr>
      </w:pPr>
      <w:r>
        <w:t xml:space="preserve">Courbes </w:t>
      </w:r>
      <w:r>
        <w:rPr>
          <w:rStyle w:val="CodeHTML"/>
        </w:rPr>
        <w:t>loss/accuracy</w:t>
      </w:r>
      <w:r>
        <w:t xml:space="preserve"> incluses dans les notebooks</w:t>
      </w:r>
    </w:p>
    <w:p w:rsidR="00000000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🚀</w:t>
      </w:r>
      <w:r>
        <w:rPr>
          <w:rFonts w:eastAsia="Times New Roman"/>
        </w:rPr>
        <w:t xml:space="preserve"> Déploiement :</w:t>
      </w:r>
    </w:p>
    <w:p w:rsidR="00000000" w:rsidRDefault="00000000">
      <w:pPr>
        <w:pStyle w:val="NormalWeb"/>
        <w:numPr>
          <w:ilvl w:val="0"/>
          <w:numId w:val="4"/>
        </w:numPr>
      </w:pPr>
      <w:r>
        <w:t xml:space="preserve">Application </w:t>
      </w:r>
      <w:r>
        <w:rPr>
          <w:rStyle w:val="lev"/>
        </w:rPr>
        <w:t>Gradio</w:t>
      </w:r>
      <w:r>
        <w:t xml:space="preserve"> et </w:t>
      </w:r>
      <w:r>
        <w:rPr>
          <w:rStyle w:val="lev"/>
        </w:rPr>
        <w:t>Streamlit</w:t>
      </w:r>
      <w:r>
        <w:t xml:space="preserve"> disponibles :</w:t>
      </w:r>
    </w:p>
    <w:p w:rsidR="00000000" w:rsidRDefault="00000000">
      <w:pPr>
        <w:pStyle w:val="NormalWeb"/>
        <w:numPr>
          <w:ilvl w:val="1"/>
          <w:numId w:val="4"/>
        </w:numPr>
      </w:pPr>
      <w:r>
        <w:rPr>
          <w:rStyle w:val="CodeHTML"/>
        </w:rPr>
        <w:t>cli_app.py</w:t>
      </w:r>
      <w:r>
        <w:t xml:space="preserve"> → Ligne de commande</w:t>
      </w:r>
    </w:p>
    <w:p w:rsidR="00000000" w:rsidRDefault="00000000">
      <w:pPr>
        <w:pStyle w:val="NormalWeb"/>
        <w:numPr>
          <w:ilvl w:val="1"/>
          <w:numId w:val="4"/>
        </w:numPr>
      </w:pPr>
      <w:r>
        <w:rPr>
          <w:rStyle w:val="CodeHTML"/>
        </w:rPr>
        <w:t>gradio_app.py</w:t>
      </w:r>
      <w:r>
        <w:t xml:space="preserve"> → Interface web Gradio</w:t>
      </w:r>
    </w:p>
    <w:p w:rsidR="00000000" w:rsidRDefault="00000000">
      <w:pPr>
        <w:pStyle w:val="NormalWeb"/>
        <w:numPr>
          <w:ilvl w:val="1"/>
          <w:numId w:val="4"/>
        </w:numPr>
      </w:pPr>
      <w:r>
        <w:rPr>
          <w:rStyle w:val="CodeHTML"/>
        </w:rPr>
        <w:t>streamlit_app.py</w:t>
      </w:r>
      <w:r>
        <w:t xml:space="preserve"> → Interface Streamlit</w:t>
      </w:r>
    </w:p>
    <w:p w:rsidR="00000000" w:rsidRDefault="00000000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1438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Exercice 2 — Classification Chiens vs Chats</w:t>
      </w:r>
    </w:p>
    <w:p w:rsidR="00000000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🐶🐱</w:t>
      </w:r>
      <w:r>
        <w:rPr>
          <w:rFonts w:eastAsia="Times New Roman"/>
        </w:rPr>
        <w:t xml:space="preserve"> Description :</w:t>
      </w:r>
    </w:p>
    <w:p w:rsidR="00000000" w:rsidRDefault="00000000">
      <w:pPr>
        <w:pStyle w:val="NormalWeb"/>
      </w:pPr>
      <w:r>
        <w:t xml:space="preserve">Modèle CNN entraîné à différencier des images de </w:t>
      </w:r>
      <w:r>
        <w:rPr>
          <w:rStyle w:val="lev"/>
        </w:rPr>
        <w:t>chats</w:t>
      </w:r>
      <w:r>
        <w:t xml:space="preserve"> et </w:t>
      </w:r>
      <w:r>
        <w:rPr>
          <w:rStyle w:val="lev"/>
        </w:rPr>
        <w:t>chiens</w:t>
      </w:r>
      <w:r>
        <w:t>.</w:t>
      </w:r>
    </w:p>
    <w:p w:rsidR="00000000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Modèle :</w:t>
      </w:r>
    </w:p>
    <w:p w:rsidR="00000000" w:rsidRDefault="00000000">
      <w:pPr>
        <w:pStyle w:val="NormalWeb"/>
        <w:numPr>
          <w:ilvl w:val="0"/>
          <w:numId w:val="5"/>
        </w:numPr>
      </w:pPr>
      <w:r>
        <w:rPr>
          <w:rStyle w:val="lev"/>
        </w:rPr>
        <w:t>Input shape</w:t>
      </w:r>
      <w:r>
        <w:t xml:space="preserve"> : </w:t>
      </w:r>
      <w:r>
        <w:rPr>
          <w:rStyle w:val="CodeHTML"/>
        </w:rPr>
        <w:t>(150, 150, 3)</w:t>
      </w:r>
    </w:p>
    <w:p w:rsidR="00000000" w:rsidRDefault="00000000">
      <w:pPr>
        <w:pStyle w:val="NormalWeb"/>
        <w:numPr>
          <w:ilvl w:val="0"/>
          <w:numId w:val="5"/>
        </w:numPr>
      </w:pPr>
      <w:r>
        <w:t>Réseau plus profond avec plusieurs couches de convolutions + dropout pour éviter le surapprentissage.</w:t>
      </w:r>
    </w:p>
    <w:p w:rsidR="00000000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📈</w:t>
      </w:r>
      <w:r>
        <w:rPr>
          <w:rFonts w:eastAsia="Times New Roman"/>
        </w:rPr>
        <w:t xml:space="preserve"> Résultats :</w:t>
      </w:r>
    </w:p>
    <w:p w:rsidR="00000000" w:rsidRDefault="00000000">
      <w:pPr>
        <w:pStyle w:val="NormalWeb"/>
        <w:numPr>
          <w:ilvl w:val="0"/>
          <w:numId w:val="6"/>
        </w:numPr>
      </w:pPr>
      <w:r>
        <w:rPr>
          <w:rStyle w:val="lev"/>
        </w:rPr>
        <w:t>Accuracy</w:t>
      </w:r>
      <w:r>
        <w:t xml:space="preserve"> d'entraînement : </w:t>
      </w:r>
      <w:r>
        <w:rPr>
          <w:rStyle w:val="CodeHTML"/>
        </w:rPr>
        <w:t>XX%</w:t>
      </w:r>
    </w:p>
    <w:p w:rsidR="00000000" w:rsidRDefault="00000000">
      <w:pPr>
        <w:pStyle w:val="NormalWeb"/>
        <w:numPr>
          <w:ilvl w:val="0"/>
          <w:numId w:val="6"/>
        </w:numPr>
      </w:pPr>
      <w:r>
        <w:rPr>
          <w:rStyle w:val="lev"/>
        </w:rPr>
        <w:t>Accuracy</w:t>
      </w:r>
      <w:r>
        <w:t xml:space="preserve"> de test : </w:t>
      </w:r>
      <w:r>
        <w:rPr>
          <w:rStyle w:val="CodeHTML"/>
        </w:rPr>
        <w:t>XX%</w:t>
      </w:r>
    </w:p>
    <w:p w:rsidR="00000000" w:rsidRDefault="00000000">
      <w:pPr>
        <w:pStyle w:val="NormalWeb"/>
        <w:numPr>
          <w:ilvl w:val="0"/>
          <w:numId w:val="6"/>
        </w:numPr>
      </w:pPr>
      <w:r>
        <w:t>Équilibrage des classes assuré</w:t>
      </w:r>
    </w:p>
    <w:p w:rsidR="00000000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🚀</w:t>
      </w:r>
      <w:r>
        <w:rPr>
          <w:rFonts w:eastAsia="Times New Roman"/>
        </w:rPr>
        <w:t xml:space="preserve"> Déploiement :</w:t>
      </w:r>
    </w:p>
    <w:p w:rsidR="00000000" w:rsidRDefault="00000000">
      <w:pPr>
        <w:pStyle w:val="NormalWeb"/>
        <w:numPr>
          <w:ilvl w:val="0"/>
          <w:numId w:val="7"/>
        </w:numPr>
      </w:pPr>
      <w:r>
        <w:t>Applications similaires à l’exo 1 :</w:t>
      </w:r>
    </w:p>
    <w:p w:rsidR="00000000" w:rsidRDefault="00000000">
      <w:pPr>
        <w:pStyle w:val="NormalWeb"/>
        <w:numPr>
          <w:ilvl w:val="1"/>
          <w:numId w:val="7"/>
        </w:numPr>
      </w:pPr>
      <w:r>
        <w:rPr>
          <w:rStyle w:val="CodeHTML"/>
        </w:rPr>
        <w:t>cli_app.py</w:t>
      </w:r>
    </w:p>
    <w:p w:rsidR="00000000" w:rsidRDefault="00000000">
      <w:pPr>
        <w:pStyle w:val="NormalWeb"/>
        <w:numPr>
          <w:ilvl w:val="1"/>
          <w:numId w:val="7"/>
        </w:numPr>
      </w:pPr>
      <w:r>
        <w:rPr>
          <w:rStyle w:val="CodeHTML"/>
        </w:rPr>
        <w:t>gradio_app.py</w:t>
      </w:r>
    </w:p>
    <w:p w:rsidR="00000000" w:rsidRDefault="00000000">
      <w:pPr>
        <w:pStyle w:val="NormalWeb"/>
        <w:numPr>
          <w:ilvl w:val="1"/>
          <w:numId w:val="7"/>
        </w:numPr>
      </w:pPr>
      <w:r>
        <w:rPr>
          <w:rStyle w:val="CodeHTML"/>
        </w:rPr>
        <w:t>streamlit_app.py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🖼️</w:t>
      </w:r>
      <w:r>
        <w:rPr>
          <w:rFonts w:eastAsia="Times New Roman"/>
        </w:rPr>
        <w:t xml:space="preserve"> Interface utilisateur</w:t>
      </w:r>
    </w:p>
    <w:p w:rsidR="00000000" w:rsidRDefault="00000000">
      <w:pPr>
        <w:pStyle w:val="NormalWeb"/>
      </w:pPr>
      <w:r>
        <w:t>Pour chaque exercice, l’application permet :</w:t>
      </w:r>
    </w:p>
    <w:p w:rsidR="00000000" w:rsidRDefault="00000000">
      <w:pPr>
        <w:pStyle w:val="NormalWeb"/>
        <w:numPr>
          <w:ilvl w:val="0"/>
          <w:numId w:val="8"/>
        </w:numPr>
      </w:pPr>
      <w:r>
        <w:t xml:space="preserve">De </w:t>
      </w:r>
      <w:r>
        <w:rPr>
          <w:rStyle w:val="lev"/>
        </w:rPr>
        <w:t>téléverser une image</w:t>
      </w:r>
    </w:p>
    <w:p w:rsidR="00000000" w:rsidRDefault="00000000">
      <w:pPr>
        <w:pStyle w:val="NormalWeb"/>
        <w:numPr>
          <w:ilvl w:val="0"/>
          <w:numId w:val="8"/>
        </w:numPr>
      </w:pPr>
      <w:r>
        <w:t xml:space="preserve">De </w:t>
      </w:r>
      <w:r>
        <w:rPr>
          <w:rStyle w:val="lev"/>
        </w:rPr>
        <w:t>voir la prédiction en temps réel</w:t>
      </w:r>
    </w:p>
    <w:p w:rsidR="00000000" w:rsidRDefault="00000000">
      <w:pPr>
        <w:pStyle w:val="NormalWeb"/>
        <w:numPr>
          <w:ilvl w:val="0"/>
          <w:numId w:val="8"/>
        </w:numPr>
      </w:pPr>
      <w:r>
        <w:t xml:space="preserve">D’obtenir la </w:t>
      </w:r>
      <w:r>
        <w:rPr>
          <w:rStyle w:val="lev"/>
        </w:rPr>
        <w:t>confiance du modèle</w:t>
      </w:r>
      <w:r>
        <w:t xml:space="preserve"> (probabilités)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1952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.5pt" o:hralign="center" o:hrstd="t" o:hr="t" fillcolor="#a0a0a0" stroked="f"/>
        </w:pic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🛠️</w:t>
      </w:r>
      <w:r>
        <w:rPr>
          <w:rFonts w:eastAsia="Times New Roman"/>
        </w:rPr>
        <w:t xml:space="preserve"> Technologies utilisées</w:t>
      </w:r>
    </w:p>
    <w:p w:rsidR="00000000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Langage</w:t>
      </w:r>
      <w:r>
        <w:t xml:space="preserve"> : Python</w:t>
      </w:r>
    </w:p>
    <w:p w:rsidR="00000000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Framework Deep Learning</w:t>
      </w:r>
      <w:r>
        <w:t xml:space="preserve"> : TensorFlow / Keras</w:t>
      </w:r>
    </w:p>
    <w:p w:rsidR="00000000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Interface UI</w:t>
      </w:r>
      <w:r>
        <w:t xml:space="preserve"> : Gradio, Streamlit</w:t>
      </w:r>
    </w:p>
    <w:p w:rsidR="00000000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Environnement</w:t>
      </w:r>
      <w:r>
        <w:t xml:space="preserve"> : VS Code, Jupyter Notebook</w:t>
      </w:r>
    </w:p>
    <w:p w:rsidR="00000000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Hébergement</w:t>
      </w:r>
      <w:r>
        <w:t xml:space="preserve"> : GitHub (local)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Problèmes rencontrés</w:t>
      </w:r>
    </w:p>
    <w:p w:rsidR="00000000" w:rsidRDefault="00000000">
      <w:pPr>
        <w:pStyle w:val="NormalWeb"/>
        <w:numPr>
          <w:ilvl w:val="0"/>
          <w:numId w:val="10"/>
        </w:numPr>
      </w:pPr>
      <w:r>
        <w:t>Ajustement des dimensions d’entrée (reshape, resize)</w:t>
      </w:r>
    </w:p>
    <w:p w:rsidR="00000000" w:rsidRDefault="00000000">
      <w:pPr>
        <w:pStyle w:val="NormalWeb"/>
        <w:numPr>
          <w:ilvl w:val="0"/>
          <w:numId w:val="10"/>
        </w:numPr>
      </w:pPr>
      <w:r>
        <w:t>Surapprentissage détecté → résolu avec Dropout / Data Augmentation</w:t>
      </w:r>
    </w:p>
    <w:p w:rsidR="00000000" w:rsidRDefault="00000000">
      <w:pPr>
        <w:pStyle w:val="NormalWeb"/>
        <w:numPr>
          <w:ilvl w:val="0"/>
          <w:numId w:val="10"/>
        </w:numPr>
      </w:pPr>
      <w:r>
        <w:t>Compatibilité entre TensorFlow, Gradio et Streamlit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.5pt" o:hralign="center" o:hrstd="t" o:hr="t" fillcolor="#a0a0a0" stroked="f"/>
        </w:pic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Conclusion</w:t>
      </w:r>
    </w:p>
    <w:p w:rsidR="00000000" w:rsidRDefault="00000000">
      <w:pPr>
        <w:pStyle w:val="NormalWeb"/>
      </w:pPr>
      <w:r>
        <w:t>Nous avons implémenté deux réseaux convolutifs pour des tâches concrètes de classification d'images. Ces modèles ont été :</w:t>
      </w:r>
    </w:p>
    <w:p w:rsidR="00000000" w:rsidRDefault="00000000">
      <w:pPr>
        <w:pStyle w:val="NormalWeb"/>
        <w:numPr>
          <w:ilvl w:val="0"/>
          <w:numId w:val="11"/>
        </w:numPr>
      </w:pPr>
      <w:r>
        <w:rPr>
          <w:rStyle w:val="lev"/>
        </w:rPr>
        <w:t>entraînés</w:t>
      </w:r>
    </w:p>
    <w:p w:rsidR="00000000" w:rsidRDefault="00000000">
      <w:pPr>
        <w:pStyle w:val="NormalWeb"/>
        <w:numPr>
          <w:ilvl w:val="0"/>
          <w:numId w:val="11"/>
        </w:numPr>
      </w:pPr>
      <w:r>
        <w:rPr>
          <w:rStyle w:val="lev"/>
        </w:rPr>
        <w:t>évalués</w:t>
      </w:r>
    </w:p>
    <w:p w:rsidR="00000000" w:rsidRDefault="00000000">
      <w:pPr>
        <w:pStyle w:val="NormalWeb"/>
        <w:numPr>
          <w:ilvl w:val="0"/>
          <w:numId w:val="11"/>
        </w:numPr>
      </w:pPr>
      <w:r>
        <w:rPr>
          <w:rStyle w:val="lev"/>
        </w:rPr>
        <w:t>déployés</w:t>
      </w:r>
      <w:r>
        <w:br/>
        <w:t>via des interfaces simples et accessibles.</w:t>
      </w:r>
    </w:p>
    <w:p w:rsidR="00000000" w:rsidRDefault="00000000">
      <w:pPr>
        <w:pStyle w:val="NormalWeb"/>
      </w:pPr>
      <w:r>
        <w:t>Nous avons acquis des compétences concrètes en :</w:t>
      </w:r>
    </w:p>
    <w:p w:rsidR="00000000" w:rsidRDefault="00000000">
      <w:pPr>
        <w:pStyle w:val="NormalWeb"/>
        <w:numPr>
          <w:ilvl w:val="0"/>
          <w:numId w:val="12"/>
        </w:numPr>
      </w:pPr>
      <w:r>
        <w:t>Prétraitement de données image</w:t>
      </w:r>
    </w:p>
    <w:p w:rsidR="00000000" w:rsidRDefault="00000000">
      <w:pPr>
        <w:pStyle w:val="NormalWeb"/>
        <w:numPr>
          <w:ilvl w:val="0"/>
          <w:numId w:val="12"/>
        </w:numPr>
      </w:pPr>
      <w:r>
        <w:t>Conception de CNN</w:t>
      </w:r>
    </w:p>
    <w:p w:rsidR="00000000" w:rsidRDefault="00000000">
      <w:pPr>
        <w:pStyle w:val="NormalWeb"/>
        <w:numPr>
          <w:ilvl w:val="0"/>
          <w:numId w:val="12"/>
        </w:numPr>
      </w:pPr>
      <w:r>
        <w:t>Déploiement d’applications IA (Gradio / Streamlit)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.5pt" o:hralign="center" o:hrstd="t" o:hr="t" fillcolor="#a0a0a0" stroked="f"/>
        </w:pict>
      </w:r>
    </w:p>
    <w:p w:rsidR="00000000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🔗</w:t>
      </w:r>
      <w:r>
        <w:rPr>
          <w:rFonts w:eastAsia="Times New Roman"/>
        </w:rPr>
        <w:t xml:space="preserve"> Liens utiles</w:t>
      </w:r>
    </w:p>
    <w:p w:rsidR="00000000" w:rsidRDefault="00000000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📂</w:t>
      </w:r>
      <w:r>
        <w:t xml:space="preserve"> Dépôt GitHub : </w:t>
      </w:r>
      <w:hyperlink r:id="rId7" w:history="1">
        <w:r>
          <w:rPr>
            <w:rStyle w:val="Lienhypertexte"/>
          </w:rPr>
          <w:t>lien vers le repo</w:t>
        </w:r>
      </w:hyperlink>
    </w:p>
    <w:p w:rsidR="00000000" w:rsidRDefault="00000000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📘</w:t>
      </w:r>
      <w:r>
        <w:t xml:space="preserve"> Notebook d'entraînement : </w:t>
      </w:r>
      <w:r>
        <w:rPr>
          <w:rStyle w:val="CodeHTML"/>
        </w:rPr>
        <w:t>notebooks/exo1.ipynb</w:t>
      </w:r>
      <w:r>
        <w:t xml:space="preserve">, </w:t>
      </w:r>
      <w:r>
        <w:rPr>
          <w:rStyle w:val="CodeHTML"/>
        </w:rPr>
        <w:t>exo2.ipynb</w:t>
      </w:r>
    </w:p>
    <w:p w:rsidR="00000000" w:rsidRDefault="00000000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📦</w:t>
      </w:r>
      <w:r>
        <w:t xml:space="preserve"> Modèles exportés : </w:t>
      </w:r>
      <w:r>
        <w:rPr>
          <w:rStyle w:val="CodeHTML"/>
        </w:rPr>
        <w:t>model.h5</w:t>
      </w:r>
    </w:p>
    <w:p w:rsidR="00B56DCC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5" style="width:0;height:1.5pt" o:hralign="center" o:hrstd="t" o:hr="t" fillcolor="#a0a0a0" stroked="f"/>
        </w:pict>
      </w:r>
    </w:p>
    <w:sectPr w:rsidR="00B56DC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7ED"/>
    <w:multiLevelType w:val="multilevel"/>
    <w:tmpl w:val="4A38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5B47"/>
    <w:multiLevelType w:val="multilevel"/>
    <w:tmpl w:val="EAF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4458"/>
    <w:multiLevelType w:val="multilevel"/>
    <w:tmpl w:val="55E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21A20"/>
    <w:multiLevelType w:val="multilevel"/>
    <w:tmpl w:val="063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0771"/>
    <w:multiLevelType w:val="multilevel"/>
    <w:tmpl w:val="55F8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E26FD"/>
    <w:multiLevelType w:val="multilevel"/>
    <w:tmpl w:val="D896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C11FD"/>
    <w:multiLevelType w:val="multilevel"/>
    <w:tmpl w:val="78D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11D50"/>
    <w:multiLevelType w:val="multilevel"/>
    <w:tmpl w:val="9806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73202"/>
    <w:multiLevelType w:val="multilevel"/>
    <w:tmpl w:val="84D2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B2DFF"/>
    <w:multiLevelType w:val="multilevel"/>
    <w:tmpl w:val="8600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259C0"/>
    <w:multiLevelType w:val="multilevel"/>
    <w:tmpl w:val="49AE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C36FB"/>
    <w:multiLevelType w:val="multilevel"/>
    <w:tmpl w:val="FDD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0222E"/>
    <w:multiLevelType w:val="multilevel"/>
    <w:tmpl w:val="DEF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874372">
    <w:abstractNumId w:val="10"/>
  </w:num>
  <w:num w:numId="2" w16cid:durableId="1463380654">
    <w:abstractNumId w:val="0"/>
  </w:num>
  <w:num w:numId="3" w16cid:durableId="1463496169">
    <w:abstractNumId w:val="9"/>
  </w:num>
  <w:num w:numId="4" w16cid:durableId="1750423622">
    <w:abstractNumId w:val="11"/>
  </w:num>
  <w:num w:numId="5" w16cid:durableId="2075620980">
    <w:abstractNumId w:val="7"/>
  </w:num>
  <w:num w:numId="6" w16cid:durableId="386344605">
    <w:abstractNumId w:val="1"/>
  </w:num>
  <w:num w:numId="7" w16cid:durableId="1746687431">
    <w:abstractNumId w:val="4"/>
  </w:num>
  <w:num w:numId="8" w16cid:durableId="234630693">
    <w:abstractNumId w:val="2"/>
  </w:num>
  <w:num w:numId="9" w16cid:durableId="214898917">
    <w:abstractNumId w:val="12"/>
  </w:num>
  <w:num w:numId="10" w16cid:durableId="2051607573">
    <w:abstractNumId w:val="8"/>
  </w:num>
  <w:num w:numId="11" w16cid:durableId="33776823">
    <w:abstractNumId w:val="5"/>
  </w:num>
  <w:num w:numId="12" w16cid:durableId="1177966411">
    <w:abstractNumId w:val="3"/>
  </w:num>
  <w:num w:numId="13" w16cid:durableId="2076734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E2"/>
    <w:rsid w:val="000B54E2"/>
    <w:rsid w:val="00A641C5"/>
    <w:rsid w:val="00B36515"/>
    <w:rsid w:val="00B5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A874F-77AE-44C3-90C5-9A50BD89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eastAsiaTheme="minorEastAsia" w:hAnsi="Consolas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confluence-embedded-file-wrapper">
    <w:name w:val="confluence-embedded-file-wrapper"/>
    <w:basedOn w:val="Policepardfaut"/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angel223/projet-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— Deep Learning (Exo1 et 2)</dc:title>
  <dc:subject/>
  <dc:creator>Moussa Mallé</dc:creator>
  <cp:keywords/>
  <dc:description/>
  <cp:lastModifiedBy>Moussa Mallé</cp:lastModifiedBy>
  <cp:revision>2</cp:revision>
  <dcterms:created xsi:type="dcterms:W3CDTF">2025-07-28T01:24:00Z</dcterms:created>
  <dcterms:modified xsi:type="dcterms:W3CDTF">2025-07-28T01:24:00Z</dcterms:modified>
</cp:coreProperties>
</file>