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Challenge</w:t>
      </w:r>
    </w:p>
    <w:p>
      <w:pPr>
        <w:pStyle w:val="Author"/>
      </w:pPr>
      <w:r>
        <w:t xml:space="preserve">Melissa</w:t>
      </w:r>
      <w:r>
        <w:t xml:space="preserve"> </w:t>
      </w:r>
      <w:r>
        <w:t xml:space="preserve">Polonenko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November</w:t>
      </w:r>
      <w:r>
        <w:t xml:space="preserve"> </w:t>
      </w:r>
      <w:r>
        <w:t xml:space="preserve">23,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brief-description"/>
      <w:bookmarkEnd w:id="21"/>
      <w:r>
        <w:t xml:space="preserve">Brief Description</w:t>
      </w:r>
    </w:p>
    <w:p>
      <w:r>
        <w:t xml:space="preserve">In the</w:t>
      </w:r>
      <w:r>
        <w:t xml:space="preserve"> </w:t>
      </w:r>
      <w:r>
        <w:rPr>
          <w:rStyle w:val="VerbatimChar"/>
        </w:rPr>
        <w:t xml:space="preserve">state.x77</w:t>
      </w:r>
      <w:r>
        <w:t xml:space="preserve"> </w:t>
      </w:r>
      <w:r>
        <w:t xml:space="preserve">dataset there are:</w:t>
      </w:r>
    </w:p>
    <w:p>
      <w:pPr>
        <w:pStyle w:val="Compact"/>
        <w:numPr>
          <w:numId w:val="1001"/>
          <w:ilvl w:val="0"/>
        </w:numPr>
      </w:pPr>
      <w:r>
        <w:t xml:space="preserve">50 rows, each row specifying a US state</w:t>
      </w:r>
    </w:p>
    <w:p>
      <w:pPr>
        <w:pStyle w:val="Compact"/>
        <w:numPr>
          <w:numId w:val="1001"/>
          <w:ilvl w:val="0"/>
        </w:numPr>
      </w:pPr>
      <w:r>
        <w:t xml:space="preserve">8 variables, which include: Population, Income, Illiteracy, Life Exp, Murder, HS Grad, Frost, Area</w:t>
      </w:r>
    </w:p>
    <w:p>
      <w:r>
        <w:t xml:space="preserve">The population across these 50 states averages 4246 +/- 4464 (SD).</w:t>
      </w:r>
    </w:p>
    <w:p>
      <w:pPr>
        <w:pStyle w:val="Heading1"/>
      </w:pPr>
      <w:bookmarkStart w:id="22" w:name="plots"/>
      <w:bookmarkEnd w:id="22"/>
      <w:r>
        <w:t xml:space="preserve">Plots</w:t>
      </w:r>
    </w:p>
    <w:p>
      <w:r>
        <w:drawing>
          <wp:inline>
            <wp:extent cx="45847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alleng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Illiteracy by Income for each of the US states</w:t>
      </w:r>
    </w:p>
    <w:p>
      <w:pPr>
        <w:pStyle w:val="Heading1"/>
      </w:pPr>
      <w:bookmarkStart w:id="24" w:name="tables"/>
      <w:bookmarkEnd w:id="24"/>
      <w:r>
        <w:t xml:space="preserve">Tables</w:t>
      </w:r>
    </w:p>
    <w:tbl>
      <w:tblPr>
        <w:tblStyle w:val="TableNormal"/>
        <w:tblW w:type="pct" w:w="1666.6666666666667"/>
        <w:tblCaption w:val="Table 1: Summary of Statistics for the USA"/>
      </w:tblPr>
      <w:tblGrid>
        <w:gridCol w:w="1210"/>
        <w:gridCol w:w="880"/>
        <w:gridCol w:w="55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Population</w:t>
            </w:r>
          </w:p>
        </w:tc>
        <w:tc>
          <w:p>
            <w:pPr>
              <w:pStyle w:val="Compact"/>
              <w:jc w:val="center"/>
            </w:pPr>
            <w:r>
              <w:t xml:space="preserve">4246</w:t>
            </w:r>
          </w:p>
        </w:tc>
        <w:tc>
          <w:p>
            <w:pPr>
              <w:pStyle w:val="Compact"/>
              <w:jc w:val="center"/>
            </w:pPr>
            <w:r>
              <w:t xml:space="preserve">4464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Income</w:t>
            </w:r>
          </w:p>
        </w:tc>
        <w:tc>
          <w:p>
            <w:pPr>
              <w:pStyle w:val="Compact"/>
              <w:jc w:val="center"/>
            </w:pPr>
            <w:r>
              <w:t xml:space="preserve">4436</w:t>
            </w:r>
          </w:p>
        </w:tc>
        <w:tc>
          <w:p>
            <w:pPr>
              <w:pStyle w:val="Compact"/>
              <w:jc w:val="center"/>
            </w:pPr>
            <w:r>
              <w:t xml:space="preserve">614.5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Illiteracy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Life Exp</w:t>
            </w:r>
          </w:p>
        </w:tc>
        <w:tc>
          <w:p>
            <w:pPr>
              <w:pStyle w:val="Compact"/>
              <w:jc w:val="center"/>
            </w:pPr>
            <w:r>
              <w:t xml:space="preserve">70.9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Murder</w:t>
            </w:r>
          </w:p>
        </w:tc>
        <w:tc>
          <w:p>
            <w:pPr>
              <w:pStyle w:val="Compact"/>
              <w:jc w:val="center"/>
            </w:pPr>
            <w:r>
              <w:t xml:space="preserve">7.4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HS Grad</w:t>
            </w:r>
          </w:p>
        </w:tc>
        <w:tc>
          <w:p>
            <w:pPr>
              <w:pStyle w:val="Compact"/>
              <w:jc w:val="center"/>
            </w:pPr>
            <w:r>
              <w:t xml:space="preserve">53.1</w:t>
            </w:r>
          </w:p>
        </w:tc>
        <w:tc>
          <w:p>
            <w:pPr>
              <w:pStyle w:val="Compact"/>
              <w:jc w:val="center"/>
            </w:pPr>
            <w:r>
              <w:t xml:space="preserve">8.1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Frost</w:t>
            </w:r>
          </w:p>
        </w:tc>
        <w:tc>
          <w:p>
            <w:pPr>
              <w:pStyle w:val="Compact"/>
              <w:jc w:val="center"/>
            </w:pPr>
            <w:r>
              <w:t xml:space="preserve">104.5</w:t>
            </w:r>
          </w:p>
        </w:tc>
        <w:tc>
          <w:p>
            <w:pPr>
              <w:pStyle w:val="Compact"/>
              <w:jc w:val="center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Area</w:t>
            </w:r>
          </w:p>
        </w:tc>
        <w:tc>
          <w:p>
            <w:pPr>
              <w:pStyle w:val="Compact"/>
              <w:jc w:val="center"/>
            </w:pPr>
            <w:r>
              <w:t xml:space="preserve">70736</w:t>
            </w:r>
          </w:p>
        </w:tc>
        <w:tc>
          <w:p>
            <w:pPr>
              <w:pStyle w:val="Compact"/>
              <w:jc w:val="center"/>
            </w:pPr>
            <w:r>
              <w:t xml:space="preserve">85327</w:t>
            </w:r>
          </w:p>
        </w:tc>
      </w:tr>
    </w:tbl>
    <w:p>
      <w:pPr>
        <w:pStyle w:val="TableCaption"/>
      </w:pPr>
      <w:r>
        <w:t xml:space="preserve">Table 1: Summary of Statistics for the USA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54e2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3433d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Challenge</dc:title>
  <dc:creator>Melissa Polonenko</dc:creator>
</cp:coreProperties>
</file>