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D942" w14:textId="403572F3" w:rsidR="00FB1942" w:rsidRPr="00FB2C92" w:rsidRDefault="00FB2C92">
      <w:pPr>
        <w:rPr>
          <w:b/>
          <w:bCs/>
          <w:lang w:val="de-DE"/>
        </w:rPr>
      </w:pPr>
      <w:r w:rsidRPr="00FB2C92">
        <w:rPr>
          <w:b/>
          <w:bCs/>
          <w:lang w:val="de-DE"/>
        </w:rPr>
        <w:t xml:space="preserve">Protokoll </w:t>
      </w:r>
      <w:r w:rsidR="003853D0">
        <w:rPr>
          <w:b/>
          <w:bCs/>
          <w:lang w:val="de-DE"/>
        </w:rPr>
        <w:t>Follow up</w:t>
      </w:r>
      <w:r w:rsidRPr="00FB2C92">
        <w:rPr>
          <w:b/>
          <w:bCs/>
          <w:lang w:val="de-DE"/>
        </w:rPr>
        <w:t xml:space="preserve"> Master Thesis von Julius Neudecker</w:t>
      </w:r>
    </w:p>
    <w:p w14:paraId="3C406C74" w14:textId="4935764F" w:rsidR="00FB2C92" w:rsidRDefault="00FB2C92">
      <w:pPr>
        <w:rPr>
          <w:lang w:val="de-DE"/>
        </w:rPr>
      </w:pPr>
      <w:r w:rsidRPr="0013401B">
        <w:rPr>
          <w:b/>
          <w:bCs/>
          <w:lang w:val="de-DE"/>
        </w:rPr>
        <w:t>Anwesend:</w:t>
      </w:r>
      <w:r>
        <w:rPr>
          <w:lang w:val="de-DE"/>
        </w:rPr>
        <w:t xml:space="preserve"> Prof. Roland Greule, Rüdiger Höfert, Julius Neudecker (Alle in MS-Teams)</w:t>
      </w:r>
    </w:p>
    <w:p w14:paraId="23088ACB" w14:textId="7639C4BA" w:rsidR="0013401B" w:rsidRDefault="0013401B">
      <w:pPr>
        <w:rPr>
          <w:lang w:val="de-DE"/>
        </w:rPr>
      </w:pPr>
      <w:r>
        <w:rPr>
          <w:lang w:val="de-DE"/>
        </w:rPr>
        <w:t xml:space="preserve">Hamburg, </w:t>
      </w:r>
      <w:r w:rsidR="003853D0">
        <w:rPr>
          <w:lang w:val="de-DE"/>
        </w:rPr>
        <w:t>01.06</w:t>
      </w:r>
      <w:r>
        <w:rPr>
          <w:lang w:val="de-DE"/>
        </w:rPr>
        <w:t>.2021, 12:30 – 13:</w:t>
      </w:r>
      <w:r w:rsidR="003853D0">
        <w:rPr>
          <w:lang w:val="de-DE"/>
        </w:rPr>
        <w:t>00</w:t>
      </w:r>
    </w:p>
    <w:p w14:paraId="67630D56" w14:textId="2F5E47D2" w:rsidR="00FB2C92" w:rsidRPr="00FB2C92" w:rsidRDefault="00FB2C92">
      <w:pPr>
        <w:rPr>
          <w:b/>
          <w:bCs/>
          <w:lang w:val="de-DE"/>
        </w:rPr>
      </w:pPr>
      <w:r w:rsidRPr="00FB2C92">
        <w:rPr>
          <w:b/>
          <w:bCs/>
          <w:lang w:val="de-DE"/>
        </w:rPr>
        <w:t>Organisatorisch:</w:t>
      </w:r>
    </w:p>
    <w:p w14:paraId="521852AF" w14:textId="3CF2043F" w:rsidR="003853D0" w:rsidRDefault="003853D0" w:rsidP="00FB2C92">
      <w:pPr>
        <w:pStyle w:val="ListParagraph"/>
        <w:numPr>
          <w:ilvl w:val="0"/>
          <w:numId w:val="1"/>
        </w:numPr>
        <w:rPr>
          <w:lang w:val="de-DE"/>
        </w:rPr>
      </w:pPr>
      <w:r>
        <w:rPr>
          <w:lang w:val="de-DE"/>
        </w:rPr>
        <w:t>Anmeldung zur Thesis fertig machen, datiert zum 07.06.2021</w:t>
      </w:r>
    </w:p>
    <w:p w14:paraId="31603ED7" w14:textId="2BFB98B8" w:rsidR="0013401B" w:rsidRDefault="0013401B" w:rsidP="00FB2C92">
      <w:pPr>
        <w:pStyle w:val="ListParagraph"/>
        <w:numPr>
          <w:ilvl w:val="0"/>
          <w:numId w:val="1"/>
        </w:numPr>
        <w:rPr>
          <w:lang w:val="de-DE"/>
        </w:rPr>
      </w:pPr>
      <w:r>
        <w:rPr>
          <w:lang w:val="de-DE"/>
        </w:rPr>
        <w:t xml:space="preserve">Der nächste Austauschtermin findet am </w:t>
      </w:r>
      <w:r w:rsidR="003853D0">
        <w:rPr>
          <w:lang w:val="de-DE"/>
        </w:rPr>
        <w:t>15</w:t>
      </w:r>
      <w:r>
        <w:rPr>
          <w:lang w:val="de-DE"/>
        </w:rPr>
        <w:t>.06.2021 um 12:30 statt.</w:t>
      </w:r>
    </w:p>
    <w:p w14:paraId="6E1EA07C" w14:textId="3AD53C9E" w:rsidR="003853D0" w:rsidRDefault="003853D0" w:rsidP="00FB2C92">
      <w:pPr>
        <w:pStyle w:val="ListParagraph"/>
        <w:numPr>
          <w:ilvl w:val="0"/>
          <w:numId w:val="1"/>
        </w:numPr>
        <w:rPr>
          <w:lang w:val="de-DE"/>
        </w:rPr>
      </w:pPr>
      <w:r>
        <w:rPr>
          <w:lang w:val="de-DE"/>
        </w:rPr>
        <w:t>Da bislang weder das FSB noch Gunter Rehfeld (PAV) eine finale Aussage dazu treffen konnte</w:t>
      </w:r>
      <w:r w:rsidR="005B4037">
        <w:rPr>
          <w:lang w:val="de-DE"/>
        </w:rPr>
        <w:t>n</w:t>
      </w:r>
      <w:r>
        <w:rPr>
          <w:lang w:val="de-DE"/>
        </w:rPr>
        <w:t xml:space="preserve">, was die Anforderungen an eine Eintragung der Thesis als </w:t>
      </w:r>
      <w:r>
        <w:rPr>
          <w:i/>
          <w:iCs/>
          <w:lang w:val="de-DE"/>
        </w:rPr>
        <w:t>„Prüfung in Englischer Sprache abgelegt“</w:t>
      </w:r>
      <w:r>
        <w:rPr>
          <w:lang w:val="de-DE"/>
        </w:rPr>
        <w:t xml:space="preserve"> konrekt sind, wird mit Verweis auf Rolan</w:t>
      </w:r>
      <w:r w:rsidR="005B4037">
        <w:rPr>
          <w:lang w:val="de-DE"/>
        </w:rPr>
        <w:t>d</w:t>
      </w:r>
      <w:r>
        <w:rPr>
          <w:lang w:val="de-DE"/>
        </w:rPr>
        <w:t xml:space="preserve"> Greule das FSB nochmal gebeten, die Angelegenheit intern zu klären.</w:t>
      </w:r>
    </w:p>
    <w:p w14:paraId="29FDAAB2" w14:textId="4B3E09FB" w:rsidR="0013401B" w:rsidRPr="00235A46" w:rsidRDefault="00235A46" w:rsidP="00235A46">
      <w:pPr>
        <w:pStyle w:val="ListParagraph"/>
        <w:numPr>
          <w:ilvl w:val="0"/>
          <w:numId w:val="1"/>
        </w:numPr>
        <w:rPr>
          <w:lang w:val="de-DE"/>
        </w:rPr>
      </w:pPr>
      <w:r>
        <w:rPr>
          <w:lang w:val="de-DE"/>
        </w:rPr>
        <w:t xml:space="preserve">Das Layout der Latex-Vorlage der Fakultät wurde mit den aktuellen Anforderungen an die Thesis des Departments in Einklang gebracht. Auf den 1.5 Fachen Zeilenabstand wurde </w:t>
      </w:r>
      <w:r w:rsidR="005B4037">
        <w:rPr>
          <w:lang w:val="de-DE"/>
        </w:rPr>
        <w:t xml:space="preserve">einvernehmlich </w:t>
      </w:r>
      <w:r>
        <w:rPr>
          <w:lang w:val="de-DE"/>
        </w:rPr>
        <w:t>verzichet.</w:t>
      </w:r>
    </w:p>
    <w:p w14:paraId="79B14781" w14:textId="5BCC5740" w:rsidR="00FB2C92" w:rsidRDefault="00FB2C92" w:rsidP="00FB2C92">
      <w:pPr>
        <w:rPr>
          <w:b/>
          <w:bCs/>
          <w:lang w:val="de-DE"/>
        </w:rPr>
      </w:pPr>
      <w:r>
        <w:rPr>
          <w:b/>
          <w:bCs/>
          <w:lang w:val="de-DE"/>
        </w:rPr>
        <w:t>Inhaltlich:</w:t>
      </w:r>
    </w:p>
    <w:p w14:paraId="493C2783" w14:textId="1805FB35" w:rsidR="00FB2C92" w:rsidRDefault="00FB2C92" w:rsidP="00FB2C92">
      <w:pPr>
        <w:rPr>
          <w:lang w:val="de-DE"/>
        </w:rPr>
      </w:pPr>
      <w:r>
        <w:rPr>
          <w:lang w:val="de-DE"/>
        </w:rPr>
        <w:t xml:space="preserve">Es </w:t>
      </w:r>
      <w:r w:rsidR="003853D0">
        <w:rPr>
          <w:lang w:val="de-DE"/>
        </w:rPr>
        <w:t xml:space="preserve">basierend auf dem bisherigen Inhalt sind weitere </w:t>
      </w:r>
      <w:r w:rsidR="000F1BC6">
        <w:rPr>
          <w:lang w:val="de-DE"/>
        </w:rPr>
        <w:t>Impulse genannt worden, die Kapitel inhaltlich noch etwas anzureichern:</w:t>
      </w:r>
    </w:p>
    <w:p w14:paraId="16298A68" w14:textId="5BD9E756" w:rsidR="0013401B" w:rsidRDefault="003853D0" w:rsidP="00FB2C92">
      <w:pPr>
        <w:pStyle w:val="ListParagraph"/>
        <w:numPr>
          <w:ilvl w:val="0"/>
          <w:numId w:val="3"/>
        </w:numPr>
        <w:rPr>
          <w:lang w:val="de-DE"/>
        </w:rPr>
      </w:pPr>
      <w:r w:rsidRPr="003853D0">
        <w:rPr>
          <w:lang w:val="de-DE"/>
        </w:rPr>
        <w:t xml:space="preserve">Kapitel 1: Elon Musks </w:t>
      </w:r>
      <w:r w:rsidRPr="003853D0">
        <w:rPr>
          <w:i/>
          <w:iCs/>
          <w:lang w:val="de-DE"/>
        </w:rPr>
        <w:t>Neuralink</w:t>
      </w:r>
      <w:r w:rsidRPr="003853D0">
        <w:rPr>
          <w:lang w:val="de-DE"/>
        </w:rPr>
        <w:t xml:space="preserve"> bringt et</w:t>
      </w:r>
      <w:r>
        <w:rPr>
          <w:lang w:val="de-DE"/>
        </w:rPr>
        <w:t>was mehr Aktualität in die Thematik. Daher diesen Aspekt noch etwas mehr in den Vordergrund kehren.</w:t>
      </w:r>
    </w:p>
    <w:p w14:paraId="518CA981" w14:textId="3950D411" w:rsidR="000F1BC6" w:rsidRDefault="000F1BC6" w:rsidP="00FB2C92">
      <w:pPr>
        <w:pStyle w:val="ListParagraph"/>
        <w:numPr>
          <w:ilvl w:val="0"/>
          <w:numId w:val="3"/>
        </w:numPr>
        <w:rPr>
          <w:lang w:val="de-DE"/>
        </w:rPr>
      </w:pPr>
      <w:r>
        <w:rPr>
          <w:lang w:val="de-DE"/>
        </w:rPr>
        <w:t xml:space="preserve">Kapitel 1.4: Die MUC (Mensch und Computer) ist die deutschsprachige Konferenz für diese Art von Technologie. Diesem Kapitel fehlen noch einige Deutschsprachige Forschungsvorhaben und Ergebnisse (Prof Steinicke und Katrin Wolf sind hier ebenfalls </w:t>
      </w:r>
      <w:r w:rsidR="005B4037">
        <w:rPr>
          <w:lang w:val="de-DE"/>
        </w:rPr>
        <w:t>vertreten</w:t>
      </w:r>
      <w:r>
        <w:rPr>
          <w:lang w:val="de-DE"/>
        </w:rPr>
        <w:t>)</w:t>
      </w:r>
    </w:p>
    <w:p w14:paraId="0C2B3862" w14:textId="508FB5F8" w:rsidR="003853D0" w:rsidRDefault="003853D0" w:rsidP="00FB2C92">
      <w:pPr>
        <w:pStyle w:val="ListParagraph"/>
        <w:numPr>
          <w:ilvl w:val="0"/>
          <w:numId w:val="3"/>
        </w:numPr>
        <w:rPr>
          <w:lang w:val="de-DE"/>
        </w:rPr>
      </w:pPr>
      <w:r>
        <w:rPr>
          <w:lang w:val="de-DE"/>
        </w:rPr>
        <w:t xml:space="preserve">Kapitel 1.5: Thorsten Braun von </w:t>
      </w:r>
      <w:r>
        <w:rPr>
          <w:i/>
          <w:iCs/>
          <w:lang w:val="de-DE"/>
        </w:rPr>
        <w:t>Die Lichtplaner</w:t>
      </w:r>
      <w:r>
        <w:rPr>
          <w:lang w:val="de-DE"/>
        </w:rPr>
        <w:t xml:space="preserve"> könnte noch Feedback zur Formulierung der These beisteuern.</w:t>
      </w:r>
    </w:p>
    <w:p w14:paraId="3444C1F0" w14:textId="652602CD" w:rsidR="003853D0" w:rsidRDefault="003853D0" w:rsidP="00FB2C92">
      <w:pPr>
        <w:pStyle w:val="ListParagraph"/>
        <w:numPr>
          <w:ilvl w:val="0"/>
          <w:numId w:val="3"/>
        </w:numPr>
        <w:rPr>
          <w:lang w:val="de-DE"/>
        </w:rPr>
      </w:pPr>
      <w:r>
        <w:rPr>
          <w:lang w:val="de-DE"/>
        </w:rPr>
        <w:t xml:space="preserve">Kapitel 1.6: Anreichern um eine Komponente, wie der Gedankengang hinter der These zustandegekommen ist. Speziell vor dem Hintergrund, dass bei älteren Meschen, die die Technologie eher als undurchdringbare technologische Hürde sehen </w:t>
      </w:r>
      <w:r w:rsidR="005B4037">
        <w:rPr>
          <w:lang w:val="de-DE"/>
        </w:rPr>
        <w:t xml:space="preserve">könnten wäre </w:t>
      </w:r>
      <w:r>
        <w:rPr>
          <w:lang w:val="de-DE"/>
        </w:rPr>
        <w:t>mi</w:t>
      </w:r>
      <w:r w:rsidR="000F1BC6">
        <w:rPr>
          <w:lang w:val="de-DE"/>
        </w:rPr>
        <w:t>ttels</w:t>
      </w:r>
      <w:r>
        <w:rPr>
          <w:lang w:val="de-DE"/>
        </w:rPr>
        <w:t xml:space="preserve"> eine</w:t>
      </w:r>
      <w:r w:rsidR="000F1BC6">
        <w:rPr>
          <w:lang w:val="de-DE"/>
        </w:rPr>
        <w:t>s</w:t>
      </w:r>
      <w:r>
        <w:rPr>
          <w:lang w:val="de-DE"/>
        </w:rPr>
        <w:t xml:space="preserve"> realen </w:t>
      </w:r>
      <w:r w:rsidR="000F1BC6">
        <w:rPr>
          <w:lang w:val="de-DE"/>
        </w:rPr>
        <w:t>U</w:t>
      </w:r>
      <w:r>
        <w:rPr>
          <w:lang w:val="de-DE"/>
        </w:rPr>
        <w:t xml:space="preserve">se </w:t>
      </w:r>
      <w:r w:rsidR="000F1BC6">
        <w:rPr>
          <w:lang w:val="de-DE"/>
        </w:rPr>
        <w:t>C</w:t>
      </w:r>
      <w:r>
        <w:rPr>
          <w:lang w:val="de-DE"/>
        </w:rPr>
        <w:t>ase (z.B. eine</w:t>
      </w:r>
      <w:r w:rsidR="000F1BC6">
        <w:rPr>
          <w:lang w:val="de-DE"/>
        </w:rPr>
        <w:t>r</w:t>
      </w:r>
      <w:r>
        <w:rPr>
          <w:lang w:val="de-DE"/>
        </w:rPr>
        <w:t xml:space="preserve"> TV Fernbedienung)</w:t>
      </w:r>
      <w:r w:rsidR="000F1BC6">
        <w:rPr>
          <w:lang w:val="de-DE"/>
        </w:rPr>
        <w:t xml:space="preserve"> eine pragmatischere Herangehensweise an das Experiment zu begünstigen.</w:t>
      </w:r>
    </w:p>
    <w:p w14:paraId="1C53A3C7" w14:textId="277C0509" w:rsidR="000F1BC6" w:rsidRDefault="000F1BC6" w:rsidP="00FB2C92">
      <w:pPr>
        <w:pStyle w:val="ListParagraph"/>
        <w:numPr>
          <w:ilvl w:val="0"/>
          <w:numId w:val="3"/>
        </w:numPr>
        <w:rPr>
          <w:lang w:val="de-DE"/>
        </w:rPr>
      </w:pPr>
      <w:r>
        <w:rPr>
          <w:lang w:val="de-DE"/>
        </w:rPr>
        <w:t>Kapitel 1.X: Ein Blick über den Tellerrand im technischen Kontext zu Related Work sollte etabliert werden. Themen, die sich gut dafür eignen: Bildsynthese in zusammenarbeit mit einem MRT, Steuerung von Jets und Raumschiffen mittels BCI, Gedankenübertragung mit openBCI über das Internet.</w:t>
      </w:r>
    </w:p>
    <w:p w14:paraId="3F828C16" w14:textId="6A23E825" w:rsidR="000F1BC6" w:rsidRDefault="000F1BC6" w:rsidP="00FB2C92">
      <w:pPr>
        <w:pStyle w:val="ListParagraph"/>
        <w:numPr>
          <w:ilvl w:val="0"/>
          <w:numId w:val="3"/>
        </w:numPr>
        <w:rPr>
          <w:lang w:val="de-DE"/>
        </w:rPr>
      </w:pPr>
      <w:r>
        <w:rPr>
          <w:lang w:val="de-DE"/>
        </w:rPr>
        <w:t xml:space="preserve">Kapitel 2: Prof Lorenz aus Bergedorf ist ein </w:t>
      </w:r>
      <w:r w:rsidR="005B4037">
        <w:rPr>
          <w:lang w:val="de-DE"/>
        </w:rPr>
        <w:t>S</w:t>
      </w:r>
      <w:r>
        <w:rPr>
          <w:lang w:val="de-DE"/>
        </w:rPr>
        <w:t>pezialist zum Thema EEG. Er ist eine vielversprechende Quelle, um inhaltlich richtige Impulse zu setzen.</w:t>
      </w:r>
    </w:p>
    <w:p w14:paraId="668022E9" w14:textId="255A9CA0" w:rsidR="0013401B" w:rsidRPr="00235A46" w:rsidRDefault="000F1BC6" w:rsidP="00235A46">
      <w:pPr>
        <w:pStyle w:val="ListParagraph"/>
        <w:numPr>
          <w:ilvl w:val="0"/>
          <w:numId w:val="3"/>
        </w:numPr>
        <w:rPr>
          <w:lang w:val="de-DE"/>
        </w:rPr>
      </w:pPr>
      <w:r>
        <w:rPr>
          <w:lang w:val="de-DE"/>
        </w:rPr>
        <w:t>Kapitel 3.3. Anna Wolf hat sich zu diesem Thema ausführlich eingearbeitet. Sie könnte essentiellen Input liefern.</w:t>
      </w:r>
    </w:p>
    <w:p w14:paraId="11F6EDB6" w14:textId="0B37B61D" w:rsidR="0013401B" w:rsidRDefault="0013401B" w:rsidP="0013401B">
      <w:pPr>
        <w:rPr>
          <w:b/>
          <w:bCs/>
          <w:lang w:val="de-DE"/>
        </w:rPr>
      </w:pPr>
      <w:r>
        <w:rPr>
          <w:b/>
          <w:bCs/>
          <w:lang w:val="de-DE"/>
        </w:rPr>
        <w:t>Informativ:</w:t>
      </w:r>
    </w:p>
    <w:p w14:paraId="148C0620" w14:textId="5591ABD1" w:rsidR="00235A46" w:rsidRPr="00235A46" w:rsidRDefault="0013401B" w:rsidP="00235A46">
      <w:pPr>
        <w:pStyle w:val="ListParagraph"/>
        <w:numPr>
          <w:ilvl w:val="0"/>
          <w:numId w:val="4"/>
        </w:numPr>
        <w:rPr>
          <w:lang w:val="de-DE"/>
        </w:rPr>
      </w:pPr>
      <w:r>
        <w:rPr>
          <w:lang w:val="de-DE"/>
        </w:rPr>
        <w:t xml:space="preserve">Der aktuelle Stand der Thesis kann unter folgendem Link jederzeit nachvollzogen werden: </w:t>
      </w:r>
      <w:hyperlink r:id="rId5" w:history="1">
        <w:r w:rsidRPr="00BD5284">
          <w:rPr>
            <w:rStyle w:val="Hyperlink"/>
            <w:lang w:val="de-DE"/>
          </w:rPr>
          <w:t>https://github.com/codebaard/MastersThesis</w:t>
        </w:r>
      </w:hyperlink>
      <w:r>
        <w:rPr>
          <w:lang w:val="de-DE"/>
        </w:rPr>
        <w:t xml:space="preserve"> - </w:t>
      </w:r>
      <w:r w:rsidR="000F1BC6">
        <w:rPr>
          <w:lang w:val="de-DE"/>
        </w:rPr>
        <w:t>das D</w:t>
      </w:r>
      <w:r w:rsidR="00235A46">
        <w:rPr>
          <w:lang w:val="de-DE"/>
        </w:rPr>
        <w:t xml:space="preserve">okument findet sich in dem Repository unter </w:t>
      </w:r>
      <w:r w:rsidR="00235A46" w:rsidRPr="00235A46">
        <w:rPr>
          <w:i/>
          <w:iCs/>
          <w:lang w:val="de-DE"/>
        </w:rPr>
        <w:t>ThesisMasterDocument/BrandedThesisMasterDocument.pdf</w:t>
      </w:r>
      <w:r w:rsidR="00235A46">
        <w:rPr>
          <w:i/>
          <w:iCs/>
          <w:lang w:val="de-DE"/>
        </w:rPr>
        <w:t xml:space="preserve"> </w:t>
      </w:r>
      <w:r w:rsidR="00235A46">
        <w:rPr>
          <w:lang w:val="de-DE"/>
        </w:rPr>
        <w:t xml:space="preserve">und ist im </w:t>
      </w:r>
      <w:r w:rsidR="00235A46" w:rsidRPr="00235A46">
        <w:rPr>
          <w:i/>
          <w:iCs/>
          <w:lang w:val="de-DE"/>
        </w:rPr>
        <w:t>main</w:t>
      </w:r>
      <w:r w:rsidR="00235A46">
        <w:rPr>
          <w:lang w:val="de-DE"/>
        </w:rPr>
        <w:t xml:space="preserve"> branch immer auf dem letztgültigen Stand.</w:t>
      </w:r>
    </w:p>
    <w:sectPr w:rsidR="00235A46" w:rsidRPr="0023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DB"/>
    <w:multiLevelType w:val="hybridMultilevel"/>
    <w:tmpl w:val="6400D6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8D3237"/>
    <w:multiLevelType w:val="hybridMultilevel"/>
    <w:tmpl w:val="48765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102A9A"/>
    <w:multiLevelType w:val="hybridMultilevel"/>
    <w:tmpl w:val="024EA5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E2778A"/>
    <w:multiLevelType w:val="hybridMultilevel"/>
    <w:tmpl w:val="87069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92"/>
    <w:rsid w:val="000F1BC6"/>
    <w:rsid w:val="0013401B"/>
    <w:rsid w:val="00235A46"/>
    <w:rsid w:val="003853D0"/>
    <w:rsid w:val="005B4037"/>
    <w:rsid w:val="0061689B"/>
    <w:rsid w:val="00F50BB1"/>
    <w:rsid w:val="00FB2C9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FEDF"/>
  <w15:chartTrackingRefBased/>
  <w15:docId w15:val="{9B97565C-38D9-47AC-BB76-5C129FA3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92"/>
    <w:pPr>
      <w:ind w:left="720"/>
      <w:contextualSpacing/>
    </w:pPr>
  </w:style>
  <w:style w:type="character" w:styleId="Hyperlink">
    <w:name w:val="Hyperlink"/>
    <w:basedOn w:val="DefaultParagraphFont"/>
    <w:uiPriority w:val="99"/>
    <w:unhideWhenUsed/>
    <w:rsid w:val="0013401B"/>
    <w:rPr>
      <w:color w:val="0563C1" w:themeColor="hyperlink"/>
      <w:u w:val="single"/>
    </w:rPr>
  </w:style>
  <w:style w:type="character" w:styleId="UnresolvedMention">
    <w:name w:val="Unresolved Mention"/>
    <w:basedOn w:val="DefaultParagraphFont"/>
    <w:uiPriority w:val="99"/>
    <w:semiHidden/>
    <w:unhideWhenUsed/>
    <w:rsid w:val="00134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ebaard/MastersThe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Neudecker</dc:creator>
  <cp:keywords/>
  <dc:description/>
  <cp:lastModifiedBy>Julius Neudecker</cp:lastModifiedBy>
  <cp:revision>3</cp:revision>
  <cp:lastPrinted>2021-06-01T22:08:00Z</cp:lastPrinted>
  <dcterms:created xsi:type="dcterms:W3CDTF">2021-05-18T18:42:00Z</dcterms:created>
  <dcterms:modified xsi:type="dcterms:W3CDTF">2021-06-01T22:13:00Z</dcterms:modified>
</cp:coreProperties>
</file>