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6FEF2" w14:textId="467800EB" w:rsidR="00871BDD" w:rsidRDefault="00714EC2">
      <w:r>
        <w:rPr>
          <w:noProof/>
        </w:rPr>
        <w:drawing>
          <wp:anchor distT="0" distB="0" distL="114300" distR="114300" simplePos="0" relativeHeight="251667456" behindDoc="1" locked="0" layoutInCell="1" allowOverlap="1" wp14:anchorId="656AC7D5" wp14:editId="540CD3E7">
            <wp:simplePos x="0" y="0"/>
            <wp:positionH relativeFrom="margin">
              <wp:posOffset>2337874</wp:posOffset>
            </wp:positionH>
            <wp:positionV relativeFrom="paragraph">
              <wp:posOffset>-697698</wp:posOffset>
            </wp:positionV>
            <wp:extent cx="2147977" cy="1004966"/>
            <wp:effectExtent l="0" t="0" r="0" b="0"/>
            <wp:wrapNone/>
            <wp:docPr id="15891795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79509" name="Picture 15891795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7977" cy="10049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0B0E">
        <w:rPr>
          <w:noProof/>
        </w:rPr>
        <w:drawing>
          <wp:anchor distT="0" distB="0" distL="114300" distR="114300" simplePos="0" relativeHeight="251658240" behindDoc="1" locked="0" layoutInCell="1" allowOverlap="1" wp14:anchorId="0A508D0C" wp14:editId="4CC49032">
            <wp:simplePos x="0" y="0"/>
            <wp:positionH relativeFrom="margin">
              <wp:posOffset>1768379</wp:posOffset>
            </wp:positionH>
            <wp:positionV relativeFrom="paragraph">
              <wp:posOffset>-698393</wp:posOffset>
            </wp:positionV>
            <wp:extent cx="810883" cy="810883"/>
            <wp:effectExtent l="0" t="0" r="8890" b="8890"/>
            <wp:wrapNone/>
            <wp:docPr id="6229925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883" cy="8108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1BDD">
        <w:br/>
      </w:r>
    </w:p>
    <w:p w14:paraId="07B283EE" w14:textId="3F8F9A9B" w:rsidR="009006C2" w:rsidRDefault="00871BD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E70192" wp14:editId="46DE41DB">
                <wp:simplePos x="0" y="0"/>
                <wp:positionH relativeFrom="margin">
                  <wp:posOffset>-28575</wp:posOffset>
                </wp:positionH>
                <wp:positionV relativeFrom="paragraph">
                  <wp:posOffset>410210</wp:posOffset>
                </wp:positionV>
                <wp:extent cx="6048375" cy="19050"/>
                <wp:effectExtent l="19050" t="19050" r="28575" b="19050"/>
                <wp:wrapNone/>
                <wp:docPr id="196418430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48375" cy="1905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CC95A2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.25pt,32.3pt" to="474pt,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" strokecolor="black [3213]" strokeweight="2.25pt">
                <v:stroke joinstyle="miter"/>
                <w10:wrap anchorx="margin"/>
              </v:line>
            </w:pict>
          </mc:Fallback>
        </mc:AlternateContent>
      </w:r>
      <w:r>
        <w:t xml:space="preserve">SPECIAL PROJECT </w:t>
      </w:r>
      <w:r>
        <w:br/>
        <w:t>HARDWARE INCIDENT REPORT</w:t>
      </w:r>
      <w:r>
        <w:br/>
      </w:r>
      <w:r w:rsidR="009157D2">
        <w:br/>
      </w:r>
    </w:p>
    <w:p w14:paraId="18ADFACC" w14:textId="681D8EEA" w:rsidR="009006C2" w:rsidRPr="009006C2" w:rsidRDefault="00EB51D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829292" wp14:editId="403F058C">
                <wp:simplePos x="0" y="0"/>
                <wp:positionH relativeFrom="column">
                  <wp:posOffset>1360170</wp:posOffset>
                </wp:positionH>
                <wp:positionV relativeFrom="paragraph">
                  <wp:posOffset>165735</wp:posOffset>
                </wp:positionV>
                <wp:extent cx="1628775" cy="9525"/>
                <wp:effectExtent l="0" t="0" r="28575" b="28575"/>
                <wp:wrapNone/>
                <wp:docPr id="144547618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287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72A5B5" id="Straight Connector 4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1pt,13.05pt" to="235.3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 w:rsidR="009006C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2BC68C" wp14:editId="313FFDB6">
                <wp:simplePos x="0" y="0"/>
                <wp:positionH relativeFrom="margin">
                  <wp:posOffset>4286250</wp:posOffset>
                </wp:positionH>
                <wp:positionV relativeFrom="paragraph">
                  <wp:posOffset>164465</wp:posOffset>
                </wp:positionV>
                <wp:extent cx="1628775" cy="9525"/>
                <wp:effectExtent l="0" t="0" r="28575" b="28575"/>
                <wp:wrapNone/>
                <wp:docPr id="55833981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287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8E79C6" id="Straight Connector 4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337.5pt,12.95pt" to="465.75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9157D2">
        <w:t xml:space="preserve">Technical in charge:   </w:t>
      </w:r>
      <w:r>
        <w:t>KEVIN BARRET N. PAYOS</w:t>
      </w:r>
      <w:r w:rsidR="009157D2">
        <w:t xml:space="preserve">                            </w:t>
      </w:r>
      <w:r>
        <w:t xml:space="preserve"> </w:t>
      </w:r>
      <w:r w:rsidR="009157D2">
        <w:t xml:space="preserve"> </w:t>
      </w:r>
      <w:r w:rsidR="003F1983">
        <w:t>Date:</w:t>
      </w:r>
      <w:r>
        <w:t xml:space="preserve"> </w:t>
      </w:r>
      <w:r w:rsidR="00B9151E">
        <w:t>MARCH</w:t>
      </w:r>
      <w:r>
        <w:t xml:space="preserve"> </w:t>
      </w:r>
      <w:r w:rsidR="00B9151E">
        <w:t>11</w:t>
      </w:r>
      <w:r>
        <w:t>, 2026</w:t>
      </w:r>
    </w:p>
    <w:p w14:paraId="23741523" w14:textId="77777777" w:rsidR="00470B0E" w:rsidRDefault="00470B0E">
      <w:pPr>
        <w:rPr>
          <w:b/>
          <w:bCs/>
        </w:rPr>
      </w:pPr>
    </w:p>
    <w:p w14:paraId="17EF56FE" w14:textId="76151FDB" w:rsidR="009006C2" w:rsidRDefault="009006C2">
      <w:pPr>
        <w:rPr>
          <w:i/>
          <w:iCs/>
          <w:sz w:val="20"/>
          <w:szCs w:val="20"/>
        </w:rPr>
      </w:pPr>
      <w:r w:rsidRPr="009006C2">
        <w:rPr>
          <w:b/>
          <w:bCs/>
        </w:rPr>
        <w:t>Equipment Examination and Warranty Compliance Note:</w:t>
      </w:r>
      <w:r w:rsidRPr="009006C2">
        <w:br/>
      </w:r>
      <w:r w:rsidRPr="00714EC2">
        <w:rPr>
          <w:i/>
          <w:iCs/>
          <w:sz w:val="20"/>
          <w:szCs w:val="20"/>
        </w:rPr>
        <w:t>All devices and equipment referenced in this report were thoroughly examined and subjected to a series of standard diagnostic tests to determine the final findings. The examination and testing procedures were conducted strictly in accordance with manufacturer guidelines and established technical protocols. No disassembly</w:t>
      </w:r>
      <w:r w:rsidR="00470B0E" w:rsidRPr="00714EC2">
        <w:rPr>
          <w:i/>
          <w:iCs/>
          <w:sz w:val="20"/>
          <w:szCs w:val="20"/>
        </w:rPr>
        <w:t xml:space="preserve"> or</w:t>
      </w:r>
      <w:r w:rsidRPr="00714EC2">
        <w:rPr>
          <w:i/>
          <w:iCs/>
          <w:sz w:val="20"/>
          <w:szCs w:val="20"/>
        </w:rPr>
        <w:t xml:space="preserve"> modification</w:t>
      </w:r>
      <w:r w:rsidR="00470B0E" w:rsidRPr="00714EC2">
        <w:rPr>
          <w:i/>
          <w:iCs/>
          <w:sz w:val="20"/>
          <w:szCs w:val="20"/>
        </w:rPr>
        <w:t xml:space="preserve"> </w:t>
      </w:r>
      <w:r w:rsidRPr="00714EC2">
        <w:rPr>
          <w:i/>
          <w:iCs/>
          <w:sz w:val="20"/>
          <w:szCs w:val="20"/>
        </w:rPr>
        <w:t>was performed that would tamper with, invalidate, or void the manufacturer’s warranty.</w:t>
      </w:r>
    </w:p>
    <w:p w14:paraId="2E780407" w14:textId="77777777" w:rsidR="00714EC2" w:rsidRPr="00714EC2" w:rsidRDefault="00714EC2"/>
    <w:tbl>
      <w:tblPr>
        <w:tblStyle w:val="TableGrid"/>
        <w:tblW w:w="9438" w:type="dxa"/>
        <w:tblLook w:val="04A0" w:firstRow="1" w:lastRow="0" w:firstColumn="1" w:lastColumn="0" w:noHBand="0" w:noVBand="1"/>
      </w:tblPr>
      <w:tblGrid>
        <w:gridCol w:w="1154"/>
        <w:gridCol w:w="1950"/>
        <w:gridCol w:w="3165"/>
        <w:gridCol w:w="3169"/>
      </w:tblGrid>
      <w:tr w:rsidR="003F1983" w14:paraId="6D21DEC0" w14:textId="77777777" w:rsidTr="00975813">
        <w:trPr>
          <w:trHeight w:val="305"/>
        </w:trPr>
        <w:tc>
          <w:tcPr>
            <w:tcW w:w="1165" w:type="dxa"/>
          </w:tcPr>
          <w:p w14:paraId="17DF6DDC" w14:textId="1F74781F" w:rsidR="003F1983" w:rsidRDefault="003F1983" w:rsidP="003F1983">
            <w:r>
              <w:t>Quantity</w:t>
            </w:r>
          </w:p>
        </w:tc>
        <w:tc>
          <w:tcPr>
            <w:tcW w:w="2070" w:type="dxa"/>
          </w:tcPr>
          <w:p w14:paraId="71864359" w14:textId="33D35C25" w:rsidR="003F1983" w:rsidRDefault="003F1983" w:rsidP="003F1983">
            <w:r>
              <w:t>Device Description</w:t>
            </w:r>
          </w:p>
        </w:tc>
        <w:tc>
          <w:tcPr>
            <w:tcW w:w="2520" w:type="dxa"/>
          </w:tcPr>
          <w:p w14:paraId="46D29089" w14:textId="2A1EA55E" w:rsidR="003F1983" w:rsidRDefault="003F1983" w:rsidP="003F1983">
            <w:r>
              <w:t>Serial Number</w:t>
            </w:r>
          </w:p>
        </w:tc>
        <w:tc>
          <w:tcPr>
            <w:tcW w:w="3683" w:type="dxa"/>
          </w:tcPr>
          <w:p w14:paraId="16FFC47E" w14:textId="466018E2" w:rsidR="003F1983" w:rsidRDefault="003F1983" w:rsidP="003F1983">
            <w:pPr>
              <w:jc w:val="center"/>
            </w:pPr>
            <w:r>
              <w:t>Status report</w:t>
            </w:r>
          </w:p>
        </w:tc>
      </w:tr>
      <w:tr w:rsidR="003F1983" w14:paraId="6CDF97AE" w14:textId="77777777" w:rsidTr="00975813">
        <w:trPr>
          <w:trHeight w:val="4400"/>
        </w:trPr>
        <w:tc>
          <w:tcPr>
            <w:tcW w:w="1165" w:type="dxa"/>
          </w:tcPr>
          <w:p w14:paraId="476B68CE" w14:textId="1C939618" w:rsidR="003F1983" w:rsidRDefault="000A0C33">
            <w:r>
              <w:t xml:space="preserve">1 </w:t>
            </w:r>
            <w:r w:rsidR="00572A4D">
              <w:br/>
            </w:r>
          </w:p>
        </w:tc>
        <w:tc>
          <w:tcPr>
            <w:tcW w:w="2070" w:type="dxa"/>
          </w:tcPr>
          <w:p w14:paraId="6B885EF6" w14:textId="4290CCF0" w:rsidR="00572A4D" w:rsidRDefault="00B9151E">
            <w:proofErr w:type="spellStart"/>
            <w:r>
              <w:t>ViewPlus</w:t>
            </w:r>
            <w:proofErr w:type="spellEnd"/>
            <w:r>
              <w:t xml:space="preserve"> MM-25 AC Adaptor</w:t>
            </w:r>
            <w:r w:rsidR="000A0C33">
              <w:br/>
            </w:r>
          </w:p>
          <w:p w14:paraId="67673858" w14:textId="77777777" w:rsidR="00572A4D" w:rsidRDefault="00572A4D"/>
          <w:p w14:paraId="7EA086D1" w14:textId="22F94394" w:rsidR="00572A4D" w:rsidRDefault="00572A4D"/>
        </w:tc>
        <w:tc>
          <w:tcPr>
            <w:tcW w:w="2520" w:type="dxa"/>
          </w:tcPr>
          <w:p w14:paraId="6F60F3EA" w14:textId="7A080D95" w:rsidR="00975813" w:rsidRDefault="00B9151E">
            <w:r>
              <w:t>92009002759655480100232</w:t>
            </w:r>
          </w:p>
        </w:tc>
        <w:tc>
          <w:tcPr>
            <w:tcW w:w="3683" w:type="dxa"/>
          </w:tcPr>
          <w:p w14:paraId="757A38BD" w14:textId="6AEFE07C" w:rsidR="00975813" w:rsidRDefault="00B9151E" w:rsidP="009B790B">
            <w:r>
              <w:t>Faulty Power Cord</w:t>
            </w:r>
          </w:p>
        </w:tc>
      </w:tr>
    </w:tbl>
    <w:p w14:paraId="43BF936A" w14:textId="4293B205" w:rsidR="00871BDD" w:rsidRDefault="00871BDD"/>
    <w:p w14:paraId="74D95F03" w14:textId="3FBF1656" w:rsidR="009006C2" w:rsidRDefault="003F1983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AF4CEF" wp14:editId="2853C831">
                <wp:simplePos x="0" y="0"/>
                <wp:positionH relativeFrom="margin">
                  <wp:posOffset>4234084</wp:posOffset>
                </wp:positionH>
                <wp:positionV relativeFrom="paragraph">
                  <wp:posOffset>130546</wp:posOffset>
                </wp:positionV>
                <wp:extent cx="1628775" cy="9525"/>
                <wp:effectExtent l="0" t="0" r="28575" b="28575"/>
                <wp:wrapNone/>
                <wp:docPr id="136001572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287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D61121" id="Straight Connector 4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333.4pt,10.3pt" to="461.65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" strokecolor="black [3213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0FFD09" wp14:editId="572C828F">
                <wp:simplePos x="0" y="0"/>
                <wp:positionH relativeFrom="column">
                  <wp:posOffset>1017917</wp:posOffset>
                </wp:positionH>
                <wp:positionV relativeFrom="paragraph">
                  <wp:posOffset>143509</wp:posOffset>
                </wp:positionV>
                <wp:extent cx="2286000" cy="0"/>
                <wp:effectExtent l="0" t="0" r="0" b="0"/>
                <wp:wrapNone/>
                <wp:docPr id="182019596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72610C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0.15pt,11.3pt" to="260.1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" strokecolor="black [3213]" strokeweight="1.5pt">
                <v:stroke joinstyle="miter"/>
              </v:line>
            </w:pict>
          </mc:Fallback>
        </mc:AlternateContent>
      </w:r>
      <w:r>
        <w:t xml:space="preserve">Requested by:                                                                                        Project: </w:t>
      </w:r>
    </w:p>
    <w:p w14:paraId="509945BC" w14:textId="77777777" w:rsidR="00714EC2" w:rsidRDefault="00714EC2" w:rsidP="00714EC2"/>
    <w:p w14:paraId="4B863606" w14:textId="6F70B0AF" w:rsidR="00975813" w:rsidRDefault="00975813" w:rsidP="00975813">
      <w:r>
        <w:t>Control number: 26-0</w:t>
      </w:r>
      <w:r w:rsidR="00B9151E">
        <w:t>311</w:t>
      </w:r>
      <w:r>
        <w:t>SD</w:t>
      </w:r>
    </w:p>
    <w:p w14:paraId="7E3907F3" w14:textId="655118AD" w:rsidR="00714EC2" w:rsidRPr="00690BEE" w:rsidRDefault="00714EC2" w:rsidP="00714EC2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732C93AA" wp14:editId="594EDD63">
                <wp:simplePos x="0" y="0"/>
                <wp:positionH relativeFrom="column">
                  <wp:posOffset>-77206</wp:posOffset>
                </wp:positionH>
                <wp:positionV relativeFrom="paragraph">
                  <wp:posOffset>233895</wp:posOffset>
                </wp:positionV>
                <wp:extent cx="6133381" cy="500332"/>
                <wp:effectExtent l="19050" t="19050" r="20320" b="14605"/>
                <wp:wrapNone/>
                <wp:docPr id="150835489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3381" cy="500332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2">
                              <a:lumMod val="5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C0CC2D" id="Rectangle 6" o:spid="_x0000_s1026" style="position:absolute;margin-left:-6.1pt;margin-top:18.4pt;width:482.95pt;height:39.4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" filled="f" strokecolor="#7f340d [1605]" strokeweight="2.25pt">
                <v:stroke joinstyle="round"/>
              </v:rect>
            </w:pict>
          </mc:Fallback>
        </mc:AlternateContent>
      </w:r>
    </w:p>
    <w:p w14:paraId="4F286D06" w14:textId="21BA6FCE" w:rsidR="00470B0E" w:rsidRPr="00714EC2" w:rsidRDefault="009006C2">
      <w:pPr>
        <w:rPr>
          <w:sz w:val="18"/>
          <w:szCs w:val="18"/>
        </w:rPr>
      </w:pPr>
      <w:r w:rsidRPr="00714EC2">
        <w:rPr>
          <w:i/>
          <w:iCs/>
          <w:sz w:val="18"/>
          <w:szCs w:val="18"/>
        </w:rPr>
        <w:t>Note: This document is intended solely for internal use. Unauthorized publication or distribution of this document is</w:t>
      </w:r>
      <w:r w:rsidR="00714EC2">
        <w:rPr>
          <w:i/>
          <w:iCs/>
          <w:sz w:val="18"/>
          <w:szCs w:val="18"/>
        </w:rPr>
        <w:t xml:space="preserve"> </w:t>
      </w:r>
      <w:r w:rsidRPr="00714EC2">
        <w:rPr>
          <w:i/>
          <w:iCs/>
          <w:sz w:val="18"/>
          <w:szCs w:val="18"/>
        </w:rPr>
        <w:t>strictly prohibited and may result in administrative liability</w:t>
      </w:r>
      <w:r w:rsidR="00470B0E" w:rsidRPr="00714EC2">
        <w:rPr>
          <w:i/>
          <w:iCs/>
          <w:sz w:val="18"/>
          <w:szCs w:val="18"/>
        </w:rPr>
        <w:t>.</w:t>
      </w:r>
    </w:p>
    <w:sectPr w:rsidR="00470B0E" w:rsidRPr="00714EC2" w:rsidSect="00714EC2">
      <w:pgSz w:w="12240" w:h="15840"/>
      <w:pgMar w:top="144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BDD"/>
    <w:rsid w:val="000A0C33"/>
    <w:rsid w:val="00220F7E"/>
    <w:rsid w:val="00342D7D"/>
    <w:rsid w:val="003C4DF9"/>
    <w:rsid w:val="003F1983"/>
    <w:rsid w:val="00413AF4"/>
    <w:rsid w:val="00470B0E"/>
    <w:rsid w:val="00572A4D"/>
    <w:rsid w:val="005A393A"/>
    <w:rsid w:val="00623075"/>
    <w:rsid w:val="00690BEE"/>
    <w:rsid w:val="006D0F8A"/>
    <w:rsid w:val="00714EC2"/>
    <w:rsid w:val="00871BDD"/>
    <w:rsid w:val="009006C2"/>
    <w:rsid w:val="009157D2"/>
    <w:rsid w:val="00975813"/>
    <w:rsid w:val="009B790B"/>
    <w:rsid w:val="00AD5659"/>
    <w:rsid w:val="00B176C0"/>
    <w:rsid w:val="00B9151E"/>
    <w:rsid w:val="00EB51D4"/>
    <w:rsid w:val="00F16C3D"/>
    <w:rsid w:val="00F75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2E1BD"/>
  <w15:chartTrackingRefBased/>
  <w15:docId w15:val="{136C35E9-86DA-47ED-8FE0-290735282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B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B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B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B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B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B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B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B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B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57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4B214A-E22D-4D65-BAA4-0D5B95549E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PGO</cp:lastModifiedBy>
  <cp:revision>2</cp:revision>
  <dcterms:created xsi:type="dcterms:W3CDTF">2026-03-11T07:46:00Z</dcterms:created>
  <dcterms:modified xsi:type="dcterms:W3CDTF">2026-03-11T07:46:00Z</dcterms:modified>
</cp:coreProperties>
</file>