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44" w:rsidRDefault="00A44D44">
      <w:r w:rsidRPr="00A44D44">
        <w:t xml:space="preserve">Grant </w:t>
      </w:r>
      <w:proofErr w:type="spellStart"/>
      <w:r w:rsidRPr="00A44D44">
        <w:t>Ikehara</w:t>
      </w:r>
      <w:proofErr w:type="spellEnd"/>
      <w:r w:rsidRPr="00A44D44">
        <w:t>, Cameron Healy, Dominic Soares</w:t>
      </w:r>
    </w:p>
    <w:p w:rsidR="00E2559B" w:rsidRDefault="00E2559B">
      <w:r>
        <w:t>CPSC 310</w:t>
      </w:r>
    </w:p>
    <w:p w:rsidR="00173517" w:rsidRDefault="00A44D44">
      <w:r>
        <w:t>HW6</w:t>
      </w:r>
    </w:p>
    <w:p w:rsidR="00173517" w:rsidRDefault="00173517" w:rsidP="00173517">
      <w:pPr>
        <w:jc w:val="center"/>
      </w:pPr>
      <w:r>
        <w:t xml:space="preserve">Descriptions of Processes </w:t>
      </w:r>
      <w:r w:rsidR="00D7777A">
        <w:t>and Results</w:t>
      </w:r>
    </w:p>
    <w:p w:rsidR="00DF07C6" w:rsidRDefault="00964404">
      <w:r>
        <w:t>Step 1:</w:t>
      </w:r>
    </w:p>
    <w:p w:rsidR="00964404" w:rsidRDefault="00A44D44" w:rsidP="00A44D44">
      <w:pPr>
        <w:pStyle w:val="ListParagraph"/>
        <w:numPr>
          <w:ilvl w:val="0"/>
          <w:numId w:val="1"/>
        </w:numPr>
      </w:pPr>
      <w:r>
        <w:t>We made a function that takes the tables and determines their length to figure out how many instances will b</w:t>
      </w:r>
      <w:r w:rsidR="00CB3990">
        <w:t>e in the test and remainder set and then partitioned the data based on those size values.</w:t>
      </w:r>
    </w:p>
    <w:p w:rsidR="00A44D44" w:rsidRDefault="00A44D44" w:rsidP="00A44D44">
      <w:pPr>
        <w:pStyle w:val="ListParagraph"/>
        <w:numPr>
          <w:ilvl w:val="0"/>
          <w:numId w:val="1"/>
        </w:numPr>
      </w:pPr>
      <w:r>
        <w:t>We made a bootstrapping function that can take a rem</w:t>
      </w:r>
      <w:r w:rsidR="00755D6B">
        <w:t>ainder set of instances and the N variable that specifies the number of trees, which is the number of bootstrap lists.</w:t>
      </w:r>
      <w:r w:rsidR="00CB3990">
        <w:t xml:space="preserve"> The function returns one list with each sub-list being a bootstrap set of instances, so when we loop to create each tree for the random forest, we also iterate over the bootstrap list to use each sub-list bootstrap sample to create the tree by randomly selecting attributes.</w:t>
      </w:r>
    </w:p>
    <w:p w:rsidR="00755D6B" w:rsidRDefault="00755D6B" w:rsidP="00755D6B">
      <w:pPr>
        <w:pStyle w:val="ListParagraph"/>
        <w:numPr>
          <w:ilvl w:val="0"/>
          <w:numId w:val="1"/>
        </w:numPr>
      </w:pPr>
      <w:r>
        <w:t xml:space="preserve">We wrote a function to test each tree and find the tree’s accuracy when it is used on the test set. The M variable for the number of trees we </w:t>
      </w:r>
      <w:r w:rsidR="00320478">
        <w:t>want is passed in and we take the M best trees and store them.</w:t>
      </w:r>
    </w:p>
    <w:p w:rsidR="00320478" w:rsidRDefault="00320478" w:rsidP="00755D6B">
      <w:pPr>
        <w:pStyle w:val="ListParagraph"/>
        <w:numPr>
          <w:ilvl w:val="0"/>
          <w:numId w:val="1"/>
        </w:numPr>
      </w:pPr>
      <w:r>
        <w:t>Using the trees that were stored, we</w:t>
      </w:r>
      <w:r w:rsidR="00257783">
        <w:t xml:space="preserve"> added code that</w:t>
      </w:r>
      <w:r>
        <w:t xml:space="preserve"> use</w:t>
      </w:r>
      <w:r w:rsidR="00257783">
        <w:t>s</w:t>
      </w:r>
      <w:r>
        <w:t xml:space="preserve"> them to classify the </w:t>
      </w:r>
      <w:r w:rsidR="00257783">
        <w:t xml:space="preserve">instance that is being classified </w:t>
      </w:r>
      <w:r>
        <w:t>by using majority voting</w:t>
      </w:r>
      <w:r w:rsidR="00257783">
        <w:t>.</w:t>
      </w:r>
    </w:p>
    <w:p w:rsidR="00964404" w:rsidRDefault="00964404">
      <w:r>
        <w:t>Step2:</w:t>
      </w:r>
    </w:p>
    <w:p w:rsidR="00D7777A" w:rsidRDefault="00BF708A">
      <w:r>
        <w:t>We passed in the titanic and auto data tables with N = 20, M = 7, and F = 2 to the random forest function to find the accuracy</w:t>
      </w:r>
      <w:r w:rsidR="00257783">
        <w:t xml:space="preserve"> of the Random Forest method</w:t>
      </w:r>
      <w:r w:rsidR="002F54B3">
        <w:t xml:space="preserve">. </w:t>
      </w:r>
      <w:r w:rsidR="00257783">
        <w:t xml:space="preserve">The parameters force the program to make 20 trees from random subsets of 2 attributes, then take the 7 best trees to make majority voting predictions when testing on the test set. </w:t>
      </w:r>
      <w:r>
        <w:t xml:space="preserve">Each of the </w:t>
      </w:r>
      <w:r w:rsidR="002F54B3">
        <w:t>predictions</w:t>
      </w:r>
      <w:r>
        <w:t xml:space="preserve"> and results are put in</w:t>
      </w:r>
      <w:r w:rsidR="002F54B3">
        <w:t>to the confusion matrix. We also made a normal tree that uses the entropy values to order the tree to compare the confusion matrix and accuracy against the random forest’s.</w:t>
      </w:r>
    </w:p>
    <w:p w:rsidR="00974C97" w:rsidRDefault="00974C97">
      <w:r>
        <w:t>Step 3:</w:t>
      </w:r>
    </w:p>
    <w:p w:rsidR="00957BCC" w:rsidRDefault="002F54B3">
      <w:r>
        <w:t>We ran our program with different values of the three para</w:t>
      </w:r>
      <w:r w:rsidR="00257783">
        <w:t xml:space="preserve">meters </w:t>
      </w:r>
      <w:proofErr w:type="gramStart"/>
      <w:r w:rsidR="00257783">
        <w:t>N,M</w:t>
      </w:r>
      <w:proofErr w:type="gramEnd"/>
      <w:r w:rsidR="00257783">
        <w:t>,F to determine if those</w:t>
      </w:r>
      <w:r>
        <w:t xml:space="preserve"> values </w:t>
      </w:r>
      <w:r w:rsidR="00257783">
        <w:t xml:space="preserve">change the algorithm enough to change the prediction accuracy of the random forest classifier. </w:t>
      </w:r>
      <w:r w:rsidR="004D6FA3">
        <w:t xml:space="preserve">The most accurate tree used the parameters, </w:t>
      </w:r>
      <w:r w:rsidR="004D6FA3" w:rsidRPr="004D6FA3">
        <w:t>N=30, M=15, F=2</w:t>
      </w:r>
      <w:r w:rsidR="004D6FA3">
        <w:t>. Trees with polar opposite N and M values were not accurate, but trees with an M value about half of the N value gave accurate trees.</w:t>
      </w:r>
    </w:p>
    <w:p w:rsidR="00957BCC" w:rsidRDefault="00957BCC">
      <w:r>
        <w:t>Step 4:</w:t>
      </w:r>
    </w:p>
    <w:p w:rsidR="00D7777A" w:rsidRDefault="00957BCC">
      <w:r>
        <w:t xml:space="preserve">We ensured that our functions for the random forest on the </w:t>
      </w:r>
      <w:r w:rsidR="00847F00">
        <w:t xml:space="preserve">titanic and auto data can also be used on the Wisconsin data, including the read csv function. Using the </w:t>
      </w:r>
      <w:r w:rsidR="00030D54">
        <w:t>functions,</w:t>
      </w:r>
      <w:r w:rsidR="00847F00">
        <w:t xml:space="preserve"> we ran the Wisconsin text file t</w:t>
      </w:r>
      <w:r w:rsidR="00257783">
        <w:t>hrough the random forests algorithm with multiple parameters</w:t>
      </w:r>
      <w:r w:rsidR="00847F00">
        <w:t xml:space="preserve"> to find the </w:t>
      </w:r>
      <w:r w:rsidR="00257783">
        <w:t>most accurate tree and parameters, with a</w:t>
      </w:r>
      <w:r w:rsidR="00847F00">
        <w:t xml:space="preserve"> normal decision tree for comparison.</w:t>
      </w:r>
    </w:p>
    <w:p w:rsidR="008B5CBD" w:rsidRDefault="008B5CBD"/>
    <w:p w:rsidR="004D6FA3" w:rsidRDefault="004D6FA3">
      <w:bookmarkStart w:id="0" w:name="_GoBack"/>
      <w:bookmarkEnd w:id="0"/>
    </w:p>
    <w:p w:rsidR="00D7777A" w:rsidRDefault="00D7777A">
      <w:r>
        <w:lastRenderedPageBreak/>
        <w:t>Test Results:</w:t>
      </w:r>
    </w:p>
    <w:p w:rsidR="00DD7A7B" w:rsidRPr="00DD7A7B" w:rsidRDefault="00DD7A7B">
      <w:pPr>
        <w:rPr>
          <w:sz w:val="28"/>
          <w:szCs w:val="28"/>
        </w:rPr>
      </w:pPr>
      <w:r w:rsidRPr="00DD7A7B">
        <w:rPr>
          <w:sz w:val="28"/>
          <w:szCs w:val="28"/>
        </w:rPr>
        <w:t>Normal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DD7A7B" w:rsidTr="00DD7A7B">
        <w:tc>
          <w:tcPr>
            <w:tcW w:w="1435" w:type="dxa"/>
          </w:tcPr>
          <w:p w:rsidR="00DD7A7B" w:rsidRDefault="00DD7A7B" w:rsidP="00C72F10"/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Error Rate %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D7777A">
            <w:r>
              <w:t>Auto Data</w:t>
            </w:r>
          </w:p>
        </w:tc>
        <w:tc>
          <w:tcPr>
            <w:tcW w:w="1800" w:type="dxa"/>
            <w:vAlign w:val="center"/>
          </w:tcPr>
          <w:p w:rsidR="00DD7A7B" w:rsidRDefault="00C72F10" w:rsidP="00D7777A">
            <w:pPr>
              <w:jc w:val="center"/>
            </w:pPr>
            <w:r>
              <w:t>45-60</w:t>
            </w:r>
          </w:p>
        </w:tc>
        <w:tc>
          <w:tcPr>
            <w:tcW w:w="1800" w:type="dxa"/>
            <w:vAlign w:val="center"/>
          </w:tcPr>
          <w:p w:rsidR="00DD7A7B" w:rsidRDefault="00C72F10" w:rsidP="00D7777A">
            <w:pPr>
              <w:jc w:val="center"/>
            </w:pPr>
            <w:r>
              <w:t>40</w:t>
            </w:r>
            <w:r w:rsidR="00DD7A7B">
              <w:t>-55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Titanic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70-80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20-30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Wisconsin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89-93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7-11</w:t>
            </w:r>
          </w:p>
        </w:tc>
      </w:tr>
    </w:tbl>
    <w:p w:rsidR="00D7777A" w:rsidRDefault="00D7777A"/>
    <w:p w:rsidR="002017EB" w:rsidRDefault="002017EB">
      <w:r>
        <w:rPr>
          <w:noProof/>
        </w:rPr>
        <w:drawing>
          <wp:inline distT="0" distB="0" distL="0" distR="0">
            <wp:extent cx="5934710" cy="32346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EB" w:rsidRDefault="002017EB">
      <w:r>
        <w:rPr>
          <w:noProof/>
        </w:rPr>
        <w:drawing>
          <wp:inline distT="0" distB="0" distL="0" distR="0">
            <wp:extent cx="5382895" cy="136297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76"/>
                    <a:stretch/>
                  </pic:blipFill>
                  <pic:spPr bwMode="auto">
                    <a:xfrm>
                      <a:off x="0" y="0"/>
                      <a:ext cx="5382895" cy="136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EB" w:rsidRDefault="002017EB"/>
    <w:p w:rsidR="00DD7A7B" w:rsidRPr="00DD7A7B" w:rsidRDefault="00DD7A7B" w:rsidP="00DD7A7B">
      <w:pPr>
        <w:rPr>
          <w:sz w:val="28"/>
          <w:szCs w:val="28"/>
        </w:rPr>
      </w:pPr>
      <w:r>
        <w:rPr>
          <w:sz w:val="28"/>
          <w:szCs w:val="28"/>
        </w:rPr>
        <w:t>Random Forest - N=20, M=7,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DD7A7B" w:rsidTr="00DD7A7B">
        <w:tc>
          <w:tcPr>
            <w:tcW w:w="1435" w:type="dxa"/>
          </w:tcPr>
          <w:p w:rsidR="00DD7A7B" w:rsidRDefault="00DD7A7B" w:rsidP="00C72F10"/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Error Rate %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Auto Data</w:t>
            </w:r>
          </w:p>
        </w:tc>
        <w:tc>
          <w:tcPr>
            <w:tcW w:w="1800" w:type="dxa"/>
            <w:vAlign w:val="center"/>
          </w:tcPr>
          <w:p w:rsidR="00DD7A7B" w:rsidRDefault="00C72F10" w:rsidP="00C72F10">
            <w:pPr>
              <w:jc w:val="center"/>
            </w:pPr>
            <w:r>
              <w:t>35-50</w:t>
            </w:r>
          </w:p>
        </w:tc>
        <w:tc>
          <w:tcPr>
            <w:tcW w:w="1800" w:type="dxa"/>
            <w:vAlign w:val="center"/>
          </w:tcPr>
          <w:p w:rsidR="00DD7A7B" w:rsidRDefault="00C72F10" w:rsidP="00C72F10">
            <w:pPr>
              <w:jc w:val="center"/>
            </w:pPr>
            <w:r>
              <w:t>50-65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Titanic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70-80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20-30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Wisconsin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95-98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2-5</w:t>
            </w:r>
          </w:p>
        </w:tc>
      </w:tr>
    </w:tbl>
    <w:p w:rsidR="00964404" w:rsidRDefault="002017EB">
      <w:r>
        <w:rPr>
          <w:noProof/>
        </w:rPr>
        <w:lastRenderedPageBreak/>
        <w:drawing>
          <wp:inline distT="0" distB="0" distL="0" distR="0">
            <wp:extent cx="4209415" cy="914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EB" w:rsidRDefault="002017EB">
      <w:r>
        <w:rPr>
          <w:noProof/>
        </w:rPr>
        <w:drawing>
          <wp:inline distT="0" distB="0" distL="0" distR="0">
            <wp:extent cx="4131945" cy="914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10" w:rsidRDefault="00C72F10">
      <w:r>
        <w:rPr>
          <w:noProof/>
        </w:rPr>
        <w:drawing>
          <wp:inline distT="0" distB="0" distL="0" distR="0">
            <wp:extent cx="5943600" cy="190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EB" w:rsidRDefault="002017EB"/>
    <w:p w:rsidR="00DD7A7B" w:rsidRPr="00DD7A7B" w:rsidRDefault="00DD7A7B" w:rsidP="00DD7A7B">
      <w:pPr>
        <w:rPr>
          <w:sz w:val="28"/>
          <w:szCs w:val="28"/>
        </w:rPr>
      </w:pPr>
      <w:r>
        <w:rPr>
          <w:sz w:val="28"/>
          <w:szCs w:val="28"/>
        </w:rPr>
        <w:t>Random Forest - N=</w:t>
      </w:r>
      <w:r w:rsidR="007533E2">
        <w:rPr>
          <w:sz w:val="28"/>
          <w:szCs w:val="28"/>
        </w:rPr>
        <w:t>5, M=3,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DD7A7B" w:rsidTr="00C72F10">
        <w:tc>
          <w:tcPr>
            <w:tcW w:w="1435" w:type="dxa"/>
          </w:tcPr>
          <w:p w:rsidR="00DD7A7B" w:rsidRDefault="00DD7A7B" w:rsidP="00C72F10"/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Error Rate %</w:t>
            </w:r>
          </w:p>
        </w:tc>
      </w:tr>
      <w:tr w:rsidR="00DD7A7B" w:rsidTr="00C72F10">
        <w:tc>
          <w:tcPr>
            <w:tcW w:w="1435" w:type="dxa"/>
          </w:tcPr>
          <w:p w:rsidR="00DD7A7B" w:rsidRDefault="00DD7A7B" w:rsidP="00C72F10">
            <w:r>
              <w:t>Auto Data</w:t>
            </w:r>
          </w:p>
        </w:tc>
        <w:tc>
          <w:tcPr>
            <w:tcW w:w="1800" w:type="dxa"/>
            <w:vAlign w:val="center"/>
          </w:tcPr>
          <w:p w:rsidR="00DD7A7B" w:rsidRDefault="00D91574" w:rsidP="00D91574">
            <w:pPr>
              <w:jc w:val="center"/>
            </w:pPr>
            <w:r>
              <w:t>33-</w:t>
            </w:r>
            <w:r w:rsidR="00733303">
              <w:t>41</w:t>
            </w:r>
          </w:p>
        </w:tc>
        <w:tc>
          <w:tcPr>
            <w:tcW w:w="1800" w:type="dxa"/>
            <w:vAlign w:val="center"/>
          </w:tcPr>
          <w:p w:rsidR="00DD7A7B" w:rsidRDefault="00D91574" w:rsidP="00C72F10">
            <w:pPr>
              <w:jc w:val="center"/>
            </w:pPr>
            <w:r>
              <w:t>59</w:t>
            </w:r>
            <w:r>
              <w:t>-67</w:t>
            </w:r>
          </w:p>
        </w:tc>
      </w:tr>
      <w:tr w:rsidR="00DD7A7B" w:rsidTr="00C72F10">
        <w:tc>
          <w:tcPr>
            <w:tcW w:w="1435" w:type="dxa"/>
          </w:tcPr>
          <w:p w:rsidR="00DD7A7B" w:rsidRDefault="00DD7A7B" w:rsidP="00C72F10">
            <w:r>
              <w:t>Titanic</w:t>
            </w:r>
          </w:p>
        </w:tc>
        <w:tc>
          <w:tcPr>
            <w:tcW w:w="1800" w:type="dxa"/>
            <w:vAlign w:val="center"/>
          </w:tcPr>
          <w:p w:rsidR="00DD7A7B" w:rsidRDefault="00901090" w:rsidP="00C72F10">
            <w:pPr>
              <w:jc w:val="center"/>
            </w:pPr>
            <w:r>
              <w:t>70-78</w:t>
            </w:r>
          </w:p>
        </w:tc>
        <w:tc>
          <w:tcPr>
            <w:tcW w:w="1800" w:type="dxa"/>
            <w:vAlign w:val="center"/>
          </w:tcPr>
          <w:p w:rsidR="00DD7A7B" w:rsidRDefault="00901090" w:rsidP="00C72F10">
            <w:pPr>
              <w:jc w:val="center"/>
            </w:pPr>
            <w:r>
              <w:t>22-30</w:t>
            </w:r>
          </w:p>
        </w:tc>
      </w:tr>
      <w:tr w:rsidR="00DD7A7B" w:rsidTr="00C72F10">
        <w:tc>
          <w:tcPr>
            <w:tcW w:w="1435" w:type="dxa"/>
          </w:tcPr>
          <w:p w:rsidR="00DD7A7B" w:rsidRDefault="00DD7A7B" w:rsidP="00C72F10">
            <w:r>
              <w:t>Wisconsin</w:t>
            </w:r>
          </w:p>
        </w:tc>
        <w:tc>
          <w:tcPr>
            <w:tcW w:w="1800" w:type="dxa"/>
            <w:vAlign w:val="center"/>
          </w:tcPr>
          <w:p w:rsidR="00DD7A7B" w:rsidRDefault="004E2943" w:rsidP="004E2943">
            <w:pPr>
              <w:jc w:val="center"/>
            </w:pPr>
            <w:r>
              <w:t>90-95</w:t>
            </w:r>
          </w:p>
        </w:tc>
        <w:tc>
          <w:tcPr>
            <w:tcW w:w="1800" w:type="dxa"/>
            <w:vAlign w:val="center"/>
          </w:tcPr>
          <w:p w:rsidR="00DD7A7B" w:rsidRDefault="004E2943" w:rsidP="00C72F10">
            <w:pPr>
              <w:jc w:val="center"/>
            </w:pPr>
            <w:r>
              <w:t>5-10</w:t>
            </w:r>
          </w:p>
        </w:tc>
      </w:tr>
    </w:tbl>
    <w:p w:rsidR="002017EB" w:rsidRDefault="002017EB"/>
    <w:p w:rsidR="007533E2" w:rsidRDefault="007533E2">
      <w:r>
        <w:rPr>
          <w:noProof/>
        </w:rPr>
        <w:drawing>
          <wp:inline distT="0" distB="0" distL="0" distR="0">
            <wp:extent cx="5943600" cy="202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D91574" w:rsidP="007333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31945" cy="1009015"/>
            <wp:effectExtent l="0" t="0" r="190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90" w:rsidRDefault="00901090" w:rsidP="007333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5125" cy="1009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90" w:rsidRDefault="00901090" w:rsidP="00733303">
      <w:pPr>
        <w:rPr>
          <w:sz w:val="28"/>
          <w:szCs w:val="28"/>
        </w:rPr>
      </w:pPr>
    </w:p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</w:t>
      </w:r>
      <w:r>
        <w:rPr>
          <w:sz w:val="28"/>
          <w:szCs w:val="28"/>
        </w:rPr>
        <w:t>10, M=8</w:t>
      </w:r>
      <w:r>
        <w:rPr>
          <w:sz w:val="28"/>
          <w:szCs w:val="28"/>
        </w:rPr>
        <w:t>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45598B">
        <w:tc>
          <w:tcPr>
            <w:tcW w:w="1435" w:type="dxa"/>
          </w:tcPr>
          <w:p w:rsidR="00733303" w:rsidRDefault="00733303" w:rsidP="0045598B"/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Error Rate %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D91574" w:rsidP="00D91574">
            <w:pPr>
              <w:jc w:val="center"/>
            </w:pPr>
            <w:r>
              <w:t>33-</w:t>
            </w:r>
            <w:r w:rsidR="00733303">
              <w:t>42</w:t>
            </w:r>
          </w:p>
        </w:tc>
        <w:tc>
          <w:tcPr>
            <w:tcW w:w="1800" w:type="dxa"/>
            <w:vAlign w:val="center"/>
          </w:tcPr>
          <w:p w:rsidR="00733303" w:rsidRDefault="00D91574" w:rsidP="0045598B">
            <w:pPr>
              <w:jc w:val="center"/>
            </w:pPr>
            <w:r>
              <w:t>58-67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~72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~28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~97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~3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drawing>
          <wp:inline distT="0" distB="0" distL="0" distR="0">
            <wp:extent cx="5943600" cy="2035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123690" cy="1026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90" w:rsidRDefault="00901090" w:rsidP="00733303">
      <w:r>
        <w:rPr>
          <w:noProof/>
        </w:rPr>
        <w:lastRenderedPageBreak/>
        <w:drawing>
          <wp:inline distT="0" distB="0" distL="0" distR="0">
            <wp:extent cx="4184015" cy="1000760"/>
            <wp:effectExtent l="0" t="0" r="698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733303" w:rsidP="00733303"/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N=1</w:t>
      </w:r>
      <w:r>
        <w:rPr>
          <w:sz w:val="28"/>
          <w:szCs w:val="28"/>
        </w:rPr>
        <w:t>5, M=3</w:t>
      </w:r>
      <w:r>
        <w:rPr>
          <w:sz w:val="28"/>
          <w:szCs w:val="28"/>
        </w:rPr>
        <w:t>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45598B">
        <w:tc>
          <w:tcPr>
            <w:tcW w:w="1435" w:type="dxa"/>
          </w:tcPr>
          <w:p w:rsidR="00733303" w:rsidRDefault="00733303" w:rsidP="0045598B"/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Error Rate %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39</w:t>
            </w:r>
            <w:r w:rsidR="00D91574">
              <w:t>-</w:t>
            </w:r>
            <w:r>
              <w:t>44</w:t>
            </w:r>
          </w:p>
        </w:tc>
        <w:tc>
          <w:tcPr>
            <w:tcW w:w="1800" w:type="dxa"/>
            <w:vAlign w:val="center"/>
          </w:tcPr>
          <w:p w:rsidR="00733303" w:rsidRDefault="00D91574" w:rsidP="0045598B">
            <w:pPr>
              <w:jc w:val="center"/>
            </w:pPr>
            <w:r>
              <w:t>56-61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70-74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26-30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4E2943">
            <w:pPr>
              <w:jc w:val="center"/>
            </w:pPr>
            <w:r>
              <w:t>94-97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3-6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114800" cy="10267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901090" w:rsidP="00733303">
      <w:r>
        <w:rPr>
          <w:noProof/>
        </w:rPr>
        <w:drawing>
          <wp:inline distT="0" distB="0" distL="0" distR="0">
            <wp:extent cx="4184015" cy="101790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733303" w:rsidP="00733303"/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</w:t>
      </w:r>
      <w:r>
        <w:rPr>
          <w:sz w:val="28"/>
          <w:szCs w:val="28"/>
        </w:rPr>
        <w:t>30, M=15</w:t>
      </w:r>
      <w:r>
        <w:rPr>
          <w:sz w:val="28"/>
          <w:szCs w:val="28"/>
        </w:rPr>
        <w:t>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45598B">
        <w:tc>
          <w:tcPr>
            <w:tcW w:w="1435" w:type="dxa"/>
          </w:tcPr>
          <w:p w:rsidR="00733303" w:rsidRDefault="00733303" w:rsidP="0045598B"/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Error Rate %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40</w:t>
            </w:r>
            <w:r w:rsidR="00D91574">
              <w:t>-</w:t>
            </w:r>
            <w:r>
              <w:t>45</w:t>
            </w:r>
          </w:p>
        </w:tc>
        <w:tc>
          <w:tcPr>
            <w:tcW w:w="1800" w:type="dxa"/>
            <w:vAlign w:val="center"/>
          </w:tcPr>
          <w:p w:rsidR="00733303" w:rsidRDefault="00D91574" w:rsidP="0045598B">
            <w:pPr>
              <w:jc w:val="center"/>
            </w:pPr>
            <w:r>
              <w:t>65-60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lastRenderedPageBreak/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73-80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20-27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96-98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2-4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drawing>
          <wp:inline distT="0" distB="0" distL="0" distR="0">
            <wp:extent cx="5943600" cy="200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080510" cy="1017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901090" w:rsidP="00733303">
      <w:r>
        <w:rPr>
          <w:noProof/>
        </w:rPr>
        <w:drawing>
          <wp:inline distT="0" distB="0" distL="0" distR="0">
            <wp:extent cx="4184015" cy="101790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733303" w:rsidP="00733303"/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</w:t>
      </w:r>
      <w:r>
        <w:rPr>
          <w:sz w:val="28"/>
          <w:szCs w:val="28"/>
        </w:rPr>
        <w:t>50, M=5</w:t>
      </w:r>
      <w:r>
        <w:rPr>
          <w:sz w:val="28"/>
          <w:szCs w:val="28"/>
        </w:rPr>
        <w:t>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45598B">
        <w:tc>
          <w:tcPr>
            <w:tcW w:w="1435" w:type="dxa"/>
          </w:tcPr>
          <w:p w:rsidR="00733303" w:rsidRDefault="00733303" w:rsidP="0045598B"/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Error Rate %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733303" w:rsidP="0045598B">
            <w:pPr>
              <w:jc w:val="center"/>
            </w:pPr>
            <w:r>
              <w:t>28-40</w:t>
            </w:r>
          </w:p>
        </w:tc>
        <w:tc>
          <w:tcPr>
            <w:tcW w:w="1800" w:type="dxa"/>
            <w:vAlign w:val="center"/>
          </w:tcPr>
          <w:p w:rsidR="00733303" w:rsidRDefault="00D91574" w:rsidP="0045598B">
            <w:pPr>
              <w:jc w:val="center"/>
            </w:pPr>
            <w:r>
              <w:t>60-72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71-74</w:t>
            </w:r>
          </w:p>
        </w:tc>
        <w:tc>
          <w:tcPr>
            <w:tcW w:w="1800" w:type="dxa"/>
            <w:vAlign w:val="center"/>
          </w:tcPr>
          <w:p w:rsidR="00733303" w:rsidRDefault="00901090" w:rsidP="0045598B">
            <w:pPr>
              <w:jc w:val="center"/>
            </w:pPr>
            <w:r>
              <w:t>26-29</w:t>
            </w:r>
          </w:p>
        </w:tc>
      </w:tr>
      <w:tr w:rsidR="00733303" w:rsidTr="0045598B">
        <w:tc>
          <w:tcPr>
            <w:tcW w:w="1435" w:type="dxa"/>
          </w:tcPr>
          <w:p w:rsidR="00733303" w:rsidRDefault="00733303" w:rsidP="0045598B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96-98</w:t>
            </w:r>
          </w:p>
        </w:tc>
        <w:tc>
          <w:tcPr>
            <w:tcW w:w="1800" w:type="dxa"/>
            <w:vAlign w:val="center"/>
          </w:tcPr>
          <w:p w:rsidR="00733303" w:rsidRDefault="004E2943" w:rsidP="0045598B">
            <w:pPr>
              <w:jc w:val="center"/>
            </w:pPr>
            <w:r>
              <w:t>2-4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lastRenderedPageBreak/>
        <w:drawing>
          <wp:inline distT="0" distB="0" distL="0" distR="0">
            <wp:extent cx="5943600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105910" cy="1026795"/>
            <wp:effectExtent l="0" t="0" r="889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901090" w:rsidP="00733303">
      <w:r>
        <w:rPr>
          <w:noProof/>
        </w:rPr>
        <w:drawing>
          <wp:inline distT="0" distB="0" distL="0" distR="0">
            <wp:extent cx="4184015" cy="1009015"/>
            <wp:effectExtent l="0" t="0" r="698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10" w:rsidRDefault="00C72F10"/>
    <w:sectPr w:rsidR="00C7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746"/>
    <w:multiLevelType w:val="hybridMultilevel"/>
    <w:tmpl w:val="8A92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9B"/>
    <w:rsid w:val="00030D54"/>
    <w:rsid w:val="00173517"/>
    <w:rsid w:val="001D447D"/>
    <w:rsid w:val="002017EB"/>
    <w:rsid w:val="00201859"/>
    <w:rsid w:val="00251149"/>
    <w:rsid w:val="00257783"/>
    <w:rsid w:val="002F54B3"/>
    <w:rsid w:val="00320478"/>
    <w:rsid w:val="00345892"/>
    <w:rsid w:val="004D6FA3"/>
    <w:rsid w:val="004E2943"/>
    <w:rsid w:val="00733303"/>
    <w:rsid w:val="007533E2"/>
    <w:rsid w:val="00755D6B"/>
    <w:rsid w:val="007F359E"/>
    <w:rsid w:val="008221CB"/>
    <w:rsid w:val="00847F00"/>
    <w:rsid w:val="0089720D"/>
    <w:rsid w:val="008B5CBD"/>
    <w:rsid w:val="008B792D"/>
    <w:rsid w:val="008D441F"/>
    <w:rsid w:val="00901090"/>
    <w:rsid w:val="00923660"/>
    <w:rsid w:val="0095091C"/>
    <w:rsid w:val="00957BCC"/>
    <w:rsid w:val="00964404"/>
    <w:rsid w:val="00974C97"/>
    <w:rsid w:val="00A44D44"/>
    <w:rsid w:val="00AD689F"/>
    <w:rsid w:val="00B85D42"/>
    <w:rsid w:val="00BA62FA"/>
    <w:rsid w:val="00BF708A"/>
    <w:rsid w:val="00C72F10"/>
    <w:rsid w:val="00CB3990"/>
    <w:rsid w:val="00D7777A"/>
    <w:rsid w:val="00D91574"/>
    <w:rsid w:val="00DB10FC"/>
    <w:rsid w:val="00DC2DEC"/>
    <w:rsid w:val="00DD7A7B"/>
    <w:rsid w:val="00DF07C6"/>
    <w:rsid w:val="00E2559B"/>
    <w:rsid w:val="00F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5C75"/>
  <w15:chartTrackingRefBased/>
  <w15:docId w15:val="{9E3AA9BD-F869-4EA8-80CF-14A07FDD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44"/>
    <w:pPr>
      <w:ind w:left="720"/>
      <w:contextualSpacing/>
    </w:pPr>
  </w:style>
  <w:style w:type="table" w:styleId="TableGrid">
    <w:name w:val="Table Grid"/>
    <w:basedOn w:val="TableNormal"/>
    <w:uiPriority w:val="39"/>
    <w:rsid w:val="00D7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Soares</dc:creator>
  <cp:keywords/>
  <dc:description/>
  <cp:lastModifiedBy>Dominic Soares</cp:lastModifiedBy>
  <cp:revision>5</cp:revision>
  <dcterms:created xsi:type="dcterms:W3CDTF">2016-11-21T04:54:00Z</dcterms:created>
  <dcterms:modified xsi:type="dcterms:W3CDTF">2016-11-22T00:08:00Z</dcterms:modified>
</cp:coreProperties>
</file>