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Teamwork Basics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 do to get the task accomplished and the team members’ satisfaction high?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the best work done everyone should participate, voice their ideas and opinions and be open to other ways to do things. There should also be structure to the group; deadlines, work reviews, etc.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team, select two cases out of the four mentioned in Handling Difficult Behavior. (use your own words and your own content)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Norms: 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-How will work be distributed?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will be distributed according to priority, skills and interest.  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-Who will set deadlines?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leader.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happens if someone doesn't follow through on his/her commitment (for example, misses a deadline)? 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leader will speak to them, and if they do not change their behavior immediately we will tell the professor. 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-How will the work be reviewed?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entire group will do an initial review then the leader will do a final review before the work is submitted.     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happens if people have different opinions about the quality of the work?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with different opinions about the quality of work can engage in a meaningful discussion and come to a compromise.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happens if people have different work habits (e.g., some people like to get assignments done right away; others work better with the pressure of a deadline)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doesn't matter when the work was done as long as it is done well by the deadline. 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Facilitator Norms: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-Will you use a facilitator?  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-How will the facilitator be chosen?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leader will be the facilitator.   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-Will you rotate the position?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 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are the responsibilities of the facilitator?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sure the work is done efficiently with contribution from all members.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Norms: 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-When should communication takes place and through what medium? 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communication anytime through slack and email.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Norms: 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is everyone's schedule?  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-Should one person be responsible for coordinating meetings? 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Yes. 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-Do people have a preference for when meetings are held?  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Yes. 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-Where is a good place to hold meetings? 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library 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happens if people are late to a meeting?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person is late more than once then the group leader will speak with them privately and ask that they show up on time. 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happens if a group member misses a meeting? 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happens more than once then the group leader should speak to them privately. 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if he/ she misses several meetings?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member misses more than one meeting after being spoken to by the group leader, the professor will be informed. 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Consideration norms: 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-Can people eat at meetings? smoke? 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can do whatever is permissible in the library during the meetings. 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-What happens if someone is dominating the discussion? 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member, preferably the leader, will try to subtly redirect the conversation. If this does not work, the team leader will speak to them. 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-How can norms be changed if someone is not comfortable with what is going on in the team?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approach the leader privately or share their concerns with the group so that their problem is solved.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making decisions, If the team is having trouble reaching consensus, what should you do?(use your own words and your own context)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ideas can be compared for strengths and weaknesses until a compromise is reached. If there is still trouble, the group can vote on the ideas.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you do if a person may reach a decision more quickly than others and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pressure people to move on before it is a good idea to do so?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group members should politely ask to slow down and revisit the discussion. 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if most people on the team want to get an “A” on the assignment, but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person decides that a “B” will be acceptable?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group should aim for the highest possible grade.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