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J. G. Brasio é escritor, advogado, professor e conciliador extrajudicial. Sua obra transita entre o Direito, a Filosofia e a Ficção, explorando temas ligados ao tempo, à memória, à experiência humana e às transformações contemporâneas da sociedade. Vive em Campinas, Brasil.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