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8C118" w14:textId="283CB6E1" w:rsidR="00E66A77" w:rsidRPr="00970053" w:rsidRDefault="00E66A77">
      <w:pPr>
        <w:rPr>
          <w:rFonts w:asciiTheme="majorHAnsi" w:hAnsiTheme="majorHAnsi" w:cstheme="majorHAnsi"/>
          <w:b/>
          <w:sz w:val="32"/>
          <w:szCs w:val="32"/>
        </w:rPr>
      </w:pPr>
      <w:r w:rsidRPr="00970053">
        <w:rPr>
          <w:rFonts w:asciiTheme="majorHAnsi" w:hAnsiTheme="majorHAnsi" w:cstheme="majorHAnsi"/>
          <w:b/>
          <w:sz w:val="32"/>
          <w:szCs w:val="32"/>
        </w:rPr>
        <w:t>BLE</w:t>
      </w:r>
      <w:r w:rsidR="00970053" w:rsidRPr="00970053">
        <w:rPr>
          <w:rFonts w:asciiTheme="majorHAnsi" w:hAnsiTheme="majorHAnsi" w:cstheme="majorHAnsi"/>
        </w:rPr>
        <w:t xml:space="preserve"> </w:t>
      </w:r>
      <w:r w:rsidR="00970053" w:rsidRPr="00970053">
        <w:rPr>
          <w:rFonts w:asciiTheme="majorHAnsi" w:eastAsia="MS Gothic" w:hAnsiTheme="majorHAnsi" w:cstheme="majorHAnsi"/>
          <w:b/>
          <w:sz w:val="32"/>
          <w:szCs w:val="32"/>
        </w:rPr>
        <w:t>Unit Communication Specifications</w:t>
      </w:r>
    </w:p>
    <w:p w14:paraId="3108C119" w14:textId="77777777" w:rsidR="00E66A77" w:rsidRPr="00E66A77" w:rsidRDefault="00E66A77">
      <w:pPr>
        <w:rPr>
          <w:rFonts w:ascii="Arial" w:hAnsi="Arial" w:cs="Arial"/>
        </w:rPr>
      </w:pPr>
    </w:p>
    <w:p w14:paraId="3108C11A" w14:textId="0A7DC062" w:rsidR="007E3ED6" w:rsidRPr="00E66A77" w:rsidRDefault="00BF18AD">
      <w:pPr>
        <w:rPr>
          <w:rFonts w:ascii="Arial" w:eastAsia="MS PGothic" w:hAnsi="Arial" w:cs="Arial"/>
          <w:b/>
          <w:u w:val="single"/>
        </w:rPr>
      </w:pPr>
      <w:r>
        <w:rPr>
          <w:rFonts w:ascii="Arial" w:eastAsia="MS PGothic" w:hAnsi="Arial" w:cs="Arial" w:hint="eastAsia"/>
          <w:b/>
          <w:u w:val="single"/>
        </w:rPr>
        <w:t>1</w:t>
      </w:r>
      <w:r w:rsidR="00E66A77" w:rsidRPr="00E66A77">
        <w:rPr>
          <w:rFonts w:ascii="Arial" w:eastAsia="MS PGothic" w:hAnsi="Arial" w:cs="Arial"/>
          <w:b/>
          <w:u w:val="single"/>
        </w:rPr>
        <w:t xml:space="preserve">. </w:t>
      </w:r>
      <w:r w:rsidR="00970053">
        <w:rPr>
          <w:rFonts w:ascii="Arial" w:eastAsia="MS PGothic" w:hAnsi="Arial" w:cs="Arial" w:hint="eastAsia"/>
          <w:b/>
          <w:u w:val="single"/>
        </w:rPr>
        <w:t>Overview</w:t>
      </w:r>
    </w:p>
    <w:p w14:paraId="185ECCB7" w14:textId="0BE0F347" w:rsidR="00466AAA" w:rsidRDefault="00AB4A03" w:rsidP="00466AAA">
      <w:pPr>
        <w:ind w:left="210"/>
        <w:rPr>
          <w:rFonts w:ascii="Arial" w:hAnsi="Arial" w:cs="Arial"/>
        </w:rPr>
      </w:pPr>
      <w:r>
        <w:rPr>
          <w:rFonts w:ascii="Arial" w:hAnsi="Arial" w:cs="Arial" w:hint="eastAsia"/>
        </w:rPr>
        <w:t>The BLE unit</w:t>
      </w:r>
      <w:r w:rsidR="00970053">
        <w:rPr>
          <w:rFonts w:ascii="Arial" w:hAnsi="Arial" w:cs="Arial" w:hint="eastAsia"/>
        </w:rPr>
        <w:t xml:space="preserve"> enables </w:t>
      </w:r>
      <w:r w:rsidR="00970053">
        <w:rPr>
          <w:rFonts w:ascii="Arial" w:hAnsi="Arial" w:cs="Arial"/>
        </w:rPr>
        <w:t>w</w:t>
      </w:r>
      <w:r w:rsidR="00970053" w:rsidRPr="00970053">
        <w:rPr>
          <w:rFonts w:ascii="Arial" w:hAnsi="Arial" w:cs="Arial"/>
        </w:rPr>
        <w:t>ireless communication between weighing instruments (balances/</w:t>
      </w:r>
      <w:r w:rsidR="00970053">
        <w:rPr>
          <w:rFonts w:ascii="Arial" w:hAnsi="Arial" w:cs="Arial"/>
        </w:rPr>
        <w:t>scales</w:t>
      </w:r>
      <w:r w:rsidR="00970053" w:rsidRPr="00970053">
        <w:rPr>
          <w:rFonts w:ascii="Arial" w:hAnsi="Arial" w:cs="Arial"/>
        </w:rPr>
        <w:t>) and PC/smartphones (Android / iOS) via BLE.</w:t>
      </w:r>
    </w:p>
    <w:p w14:paraId="4F369766" w14:textId="77777777" w:rsidR="00466AAA" w:rsidRDefault="00970053" w:rsidP="00466AAA">
      <w:pPr>
        <w:ind w:left="210"/>
        <w:rPr>
          <w:rFonts w:ascii="Arial" w:hAnsi="Arial" w:cs="Arial"/>
        </w:rPr>
      </w:pPr>
      <w:r w:rsidRPr="00970053">
        <w:rPr>
          <w:rFonts w:ascii="Arial" w:hAnsi="Arial" w:cs="Arial"/>
        </w:rPr>
        <w:t>Two opti</w:t>
      </w:r>
      <w:r>
        <w:rPr>
          <w:rFonts w:ascii="Arial" w:hAnsi="Arial" w:cs="Arial"/>
        </w:rPr>
        <w:t>ons are available: proprietary p</w:t>
      </w:r>
      <w:r w:rsidRPr="00970053">
        <w:rPr>
          <w:rFonts w:ascii="Arial" w:hAnsi="Arial" w:cs="Arial"/>
        </w:rPr>
        <w:t>rofile and HOGP (HID over GATT Profile).</w:t>
      </w:r>
    </w:p>
    <w:p w14:paraId="3108C11D" w14:textId="24A3E1A8" w:rsidR="00394C98" w:rsidRDefault="00466AAA" w:rsidP="00466AAA">
      <w:pPr>
        <w:ind w:left="210"/>
        <w:rPr>
          <w:rFonts w:ascii="Arial" w:hAnsi="Arial" w:cs="Arial"/>
        </w:rPr>
      </w:pPr>
      <w:r>
        <w:rPr>
          <w:rFonts w:ascii="Arial" w:hAnsi="Arial" w:cs="Arial"/>
        </w:rPr>
        <w:t>The proprietary p</w:t>
      </w:r>
      <w:r w:rsidRPr="00466AAA">
        <w:rPr>
          <w:rFonts w:ascii="Arial" w:hAnsi="Arial" w:cs="Arial"/>
        </w:rPr>
        <w:t>rofile allows bidirectional communication between devices (one-to-one communication).</w:t>
      </w:r>
    </w:p>
    <w:p w14:paraId="3108C11E" w14:textId="1272477E" w:rsidR="00394C98" w:rsidRDefault="00466AAA" w:rsidP="00AB5E8B">
      <w:pPr>
        <w:ind w:left="210"/>
        <w:rPr>
          <w:rFonts w:ascii="Arial" w:hAnsi="Arial" w:cs="Arial"/>
        </w:rPr>
      </w:pPr>
      <w:r w:rsidRPr="00466AAA">
        <w:rPr>
          <w:rFonts w:ascii="Arial" w:hAnsi="Arial" w:cs="Arial"/>
        </w:rPr>
        <w:t>HOGP sends the weigh</w:t>
      </w:r>
      <w:r w:rsidR="00AB5E8B">
        <w:rPr>
          <w:rFonts w:ascii="Arial" w:hAnsi="Arial" w:cs="Arial"/>
        </w:rPr>
        <w:t>ing data to the connection destination</w:t>
      </w:r>
      <w:r w:rsidRPr="00466AAA">
        <w:rPr>
          <w:rFonts w:ascii="Arial" w:hAnsi="Arial" w:cs="Arial"/>
        </w:rPr>
        <w:t xml:space="preserve"> as keyboard input (Input Report).</w:t>
      </w:r>
    </w:p>
    <w:p w14:paraId="3108C120" w14:textId="6240793D" w:rsidR="009A5506" w:rsidRPr="00144031" w:rsidRDefault="00144031" w:rsidP="00144031">
      <w:pPr>
        <w:ind w:left="21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* </w:t>
      </w:r>
      <w:r w:rsidRPr="00144031">
        <w:rPr>
          <w:rFonts w:ascii="Arial" w:hAnsi="Arial" w:cs="Arial"/>
        </w:rPr>
        <w:t>SH-AWP-BT / SJ-AWP-BT cannot use HOGP.</w:t>
      </w:r>
    </w:p>
    <w:p w14:paraId="3108C121" w14:textId="77777777" w:rsidR="00F43749" w:rsidRPr="009A5506" w:rsidRDefault="00F43749" w:rsidP="00F43749">
      <w:pPr>
        <w:spacing w:line="240" w:lineRule="exact"/>
        <w:rPr>
          <w:rFonts w:ascii="Arial" w:hAnsi="Arial" w:cs="Arial"/>
        </w:rPr>
      </w:pPr>
    </w:p>
    <w:p w14:paraId="3108C122" w14:textId="2006973D" w:rsidR="00E66A77" w:rsidRPr="00E66A77" w:rsidRDefault="00BF18AD">
      <w:pPr>
        <w:rPr>
          <w:rFonts w:ascii="Arial" w:hAnsi="Arial" w:cs="Arial"/>
        </w:rPr>
      </w:pPr>
      <w:r>
        <w:rPr>
          <w:rFonts w:ascii="Arial" w:eastAsia="MS PGothic" w:hAnsi="Arial" w:cs="Arial" w:hint="eastAsia"/>
          <w:b/>
          <w:u w:val="single"/>
        </w:rPr>
        <w:t>2</w:t>
      </w:r>
      <w:r w:rsidRPr="00E66A77">
        <w:rPr>
          <w:rFonts w:ascii="Arial" w:eastAsia="MS PGothic" w:hAnsi="Arial" w:cs="Arial"/>
          <w:b/>
          <w:u w:val="single"/>
        </w:rPr>
        <w:t xml:space="preserve">. </w:t>
      </w:r>
      <w:r w:rsidR="00277134">
        <w:rPr>
          <w:rFonts w:ascii="Arial" w:eastAsia="MS PGothic" w:hAnsi="Arial" w:cs="Arial"/>
          <w:b/>
          <w:u w:val="single"/>
        </w:rPr>
        <w:t>Specifications</w:t>
      </w:r>
    </w:p>
    <w:p w14:paraId="3108C123" w14:textId="47F5F473" w:rsidR="00BE0AAB" w:rsidRDefault="00BE0AAB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　</w:t>
      </w:r>
      <w:r w:rsidR="00277134" w:rsidRPr="00277134">
        <w:rPr>
          <w:rFonts w:ascii="Arial" w:hAnsi="Arial" w:cs="Arial"/>
        </w:rPr>
        <w:t>The specifications of the BLE unit installed in the weighing instrument are shown below.</w:t>
      </w:r>
    </w:p>
    <w:p w14:paraId="3108C124" w14:textId="77777777" w:rsidR="00BE0AAB" w:rsidRDefault="00BE0AAB">
      <w:pPr>
        <w:rPr>
          <w:rFonts w:ascii="Arial" w:hAnsi="Arial" w:cs="Arial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4"/>
        <w:gridCol w:w="7808"/>
      </w:tblGrid>
      <w:tr w:rsidR="00BF18AD" w14:paraId="3108C127" w14:textId="77777777" w:rsidTr="00394C98">
        <w:tc>
          <w:tcPr>
            <w:tcW w:w="1701" w:type="dxa"/>
          </w:tcPr>
          <w:p w14:paraId="3108C125" w14:textId="0BEF84D1" w:rsidR="00BF18AD" w:rsidRDefault="0027713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tandard</w:t>
            </w:r>
          </w:p>
        </w:tc>
        <w:tc>
          <w:tcPr>
            <w:tcW w:w="7886" w:type="dxa"/>
          </w:tcPr>
          <w:p w14:paraId="3108C126" w14:textId="3C229B1A" w:rsidR="00BF18AD" w:rsidRDefault="00BF18AD" w:rsidP="00E95996">
            <w:pPr>
              <w:rPr>
                <w:rFonts w:ascii="Arial" w:hAnsi="Arial" w:cs="Arial"/>
              </w:rPr>
            </w:pPr>
            <w:r w:rsidRPr="00BF18AD">
              <w:rPr>
                <w:rFonts w:ascii="Arial" w:hAnsi="Arial" w:cs="Arial"/>
              </w:rPr>
              <w:t xml:space="preserve">Bluetooth </w:t>
            </w:r>
            <w:r w:rsidR="00743D3A">
              <w:rPr>
                <w:rFonts w:ascii="Arial" w:hAnsi="Arial" w:cs="Arial"/>
              </w:rPr>
              <w:t>5.0</w:t>
            </w:r>
            <w:r w:rsidR="00E95996">
              <w:rPr>
                <w:rFonts w:ascii="Arial" w:hAnsi="Arial" w:cs="Arial" w:hint="eastAsia"/>
              </w:rPr>
              <w:t xml:space="preserve"> </w:t>
            </w:r>
            <w:r w:rsidR="00E95996">
              <w:rPr>
                <w:rFonts w:ascii="Arial" w:hAnsi="Arial" w:cs="Arial"/>
              </w:rPr>
              <w:t>(</w:t>
            </w:r>
            <w:r w:rsidRPr="00BF18AD">
              <w:rPr>
                <w:rFonts w:ascii="Arial" w:hAnsi="Arial" w:cs="Arial"/>
              </w:rPr>
              <w:t>Bluetooth Low Energy</w:t>
            </w:r>
            <w:r w:rsidR="00E95996">
              <w:rPr>
                <w:rFonts w:ascii="Arial" w:hAnsi="Arial" w:cs="Arial" w:hint="eastAsia"/>
              </w:rPr>
              <w:t>)</w:t>
            </w:r>
          </w:p>
        </w:tc>
      </w:tr>
      <w:tr w:rsidR="00BF18AD" w14:paraId="3108C12A" w14:textId="77777777" w:rsidTr="00394C98">
        <w:tc>
          <w:tcPr>
            <w:tcW w:w="1701" w:type="dxa"/>
          </w:tcPr>
          <w:p w14:paraId="3108C128" w14:textId="77777777" w:rsidR="00BF18AD" w:rsidRDefault="00E10CDB" w:rsidP="009A55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Core</w:t>
            </w:r>
          </w:p>
        </w:tc>
        <w:tc>
          <w:tcPr>
            <w:tcW w:w="7886" w:type="dxa"/>
          </w:tcPr>
          <w:p w14:paraId="3108C129" w14:textId="309176CE" w:rsidR="00BF18AD" w:rsidRDefault="00BF18AD">
            <w:pPr>
              <w:rPr>
                <w:rFonts w:ascii="Arial" w:hAnsi="Arial" w:cs="Arial"/>
              </w:rPr>
            </w:pPr>
            <w:r w:rsidRPr="00BF18AD">
              <w:rPr>
                <w:rFonts w:ascii="Arial" w:hAnsi="Arial" w:cs="Arial"/>
              </w:rPr>
              <w:t>nRF52832</w:t>
            </w:r>
            <w:r w:rsidR="00E95996">
              <w:rPr>
                <w:rFonts w:ascii="Arial" w:hAnsi="Arial" w:cs="Arial" w:hint="eastAsia"/>
              </w:rPr>
              <w:t xml:space="preserve"> </w:t>
            </w:r>
            <w:r w:rsidR="00E95996">
              <w:rPr>
                <w:rFonts w:ascii="Arial" w:hAnsi="Arial" w:cs="Arial"/>
              </w:rPr>
              <w:t>(</w:t>
            </w:r>
            <w:r w:rsidRPr="00BF18AD">
              <w:rPr>
                <w:rFonts w:ascii="Arial" w:hAnsi="Arial" w:cs="Arial"/>
              </w:rPr>
              <w:t>Nordic</w:t>
            </w:r>
            <w:r w:rsidR="00E95996">
              <w:rPr>
                <w:rFonts w:ascii="Arial" w:hAnsi="Arial" w:cs="Arial" w:hint="eastAsia"/>
              </w:rPr>
              <w:t>)</w:t>
            </w:r>
          </w:p>
        </w:tc>
      </w:tr>
      <w:tr w:rsidR="00BF18AD" w14:paraId="3108C12D" w14:textId="77777777" w:rsidTr="00394C98">
        <w:tc>
          <w:tcPr>
            <w:tcW w:w="1701" w:type="dxa"/>
          </w:tcPr>
          <w:p w14:paraId="3108C12B" w14:textId="77777777" w:rsidR="00BF18AD" w:rsidRDefault="00BF18AD" w:rsidP="00BE0AA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Role</w:t>
            </w:r>
          </w:p>
        </w:tc>
        <w:tc>
          <w:tcPr>
            <w:tcW w:w="7886" w:type="dxa"/>
          </w:tcPr>
          <w:p w14:paraId="3108C12C" w14:textId="77777777" w:rsidR="00BF18AD" w:rsidRDefault="00BF18A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Peripheral</w:t>
            </w:r>
          </w:p>
        </w:tc>
      </w:tr>
      <w:tr w:rsidR="00BF18AD" w14:paraId="3108C130" w14:textId="77777777" w:rsidTr="00394C98">
        <w:tc>
          <w:tcPr>
            <w:tcW w:w="1701" w:type="dxa"/>
          </w:tcPr>
          <w:p w14:paraId="3108C12E" w14:textId="77777777" w:rsidR="00BF18AD" w:rsidRDefault="00BF18AD" w:rsidP="00BF18AD">
            <w:pPr>
              <w:rPr>
                <w:rFonts w:ascii="Arial" w:hAnsi="Arial" w:cs="Arial"/>
              </w:rPr>
            </w:pPr>
            <w:r w:rsidRPr="00BF18AD">
              <w:rPr>
                <w:rFonts w:ascii="Arial" w:hAnsi="Arial" w:cs="Arial"/>
              </w:rPr>
              <w:t>Security Level</w:t>
            </w:r>
          </w:p>
        </w:tc>
        <w:tc>
          <w:tcPr>
            <w:tcW w:w="7886" w:type="dxa"/>
          </w:tcPr>
          <w:p w14:paraId="3108C12F" w14:textId="77777777" w:rsidR="00BF18AD" w:rsidRDefault="00BF18AD">
            <w:pPr>
              <w:rPr>
                <w:rFonts w:ascii="Arial" w:hAnsi="Arial" w:cs="Arial"/>
              </w:rPr>
            </w:pPr>
            <w:r w:rsidRPr="00BF18AD">
              <w:rPr>
                <w:rFonts w:ascii="Arial" w:hAnsi="Arial" w:cs="Arial"/>
              </w:rPr>
              <w:t>LE Security Mode 1, Level 2</w:t>
            </w:r>
          </w:p>
        </w:tc>
      </w:tr>
    </w:tbl>
    <w:p w14:paraId="3108C131" w14:textId="77777777" w:rsidR="003B76CC" w:rsidRDefault="003B76CC">
      <w:pPr>
        <w:rPr>
          <w:rFonts w:ascii="Arial" w:hAnsi="Arial" w:cs="Arial"/>
        </w:rPr>
      </w:pPr>
    </w:p>
    <w:p w14:paraId="3108C132" w14:textId="4964BEEE" w:rsidR="00772781" w:rsidRDefault="00772781" w:rsidP="00772781">
      <w:pPr>
        <w:ind w:firstLine="210"/>
        <w:rPr>
          <w:rFonts w:ascii="Arial" w:eastAsia="MS Gothic" w:hAnsi="MS Gothic" w:cs="Arial"/>
          <w:b/>
          <w:u w:val="single"/>
        </w:rPr>
      </w:pPr>
      <w:r w:rsidRPr="00772781">
        <w:rPr>
          <w:rFonts w:ascii="Arial" w:eastAsia="MS Gothic" w:hAnsi="Arial" w:cs="Arial"/>
          <w:b/>
          <w:u w:val="single"/>
        </w:rPr>
        <w:t xml:space="preserve">BLE </w:t>
      </w:r>
      <w:r w:rsidR="00B211A6">
        <w:rPr>
          <w:rFonts w:ascii="Arial" w:eastAsia="MS Gothic" w:hAnsi="Arial" w:cs="Arial" w:hint="eastAsia"/>
          <w:b/>
          <w:u w:val="single"/>
        </w:rPr>
        <w:t>Profile</w:t>
      </w:r>
      <w:r w:rsidR="00277134">
        <w:rPr>
          <w:rFonts w:ascii="Arial" w:eastAsia="MS Gothic" w:hAnsi="MS Gothic" w:cs="Arial" w:hint="eastAsia"/>
          <w:b/>
          <w:u w:val="single"/>
        </w:rPr>
        <w:t xml:space="preserve"> Setting</w:t>
      </w:r>
    </w:p>
    <w:p w14:paraId="3108C133" w14:textId="54E5B919" w:rsidR="00394C98" w:rsidRPr="00394C98" w:rsidRDefault="00277134" w:rsidP="00772781">
      <w:pPr>
        <w:ind w:firstLine="210"/>
        <w:rPr>
          <w:rFonts w:ascii="Arial" w:eastAsia="MS Mincho" w:hAnsi="Arial" w:cs="Arial"/>
        </w:rPr>
      </w:pPr>
      <w:r w:rsidRPr="00277134">
        <w:rPr>
          <w:rFonts w:ascii="Arial" w:eastAsia="MS Mincho" w:hAnsi="Arial" w:cs="Arial"/>
        </w:rPr>
        <w:t>Profile is toggled by a switch on the BLE unit.</w:t>
      </w:r>
    </w:p>
    <w:p w14:paraId="3108C134" w14:textId="77777777" w:rsidR="00394C98" w:rsidRPr="00B211A6" w:rsidRDefault="00394C98" w:rsidP="00F43749">
      <w:pPr>
        <w:spacing w:line="240" w:lineRule="exact"/>
        <w:rPr>
          <w:rFonts w:ascii="Arial" w:eastAsia="MS Mincho" w:hAnsi="Arial" w:cs="Arial"/>
        </w:rPr>
      </w:pPr>
    </w:p>
    <w:p w14:paraId="3108C135" w14:textId="58FC82B4" w:rsidR="00912A5C" w:rsidRPr="003B76CC" w:rsidRDefault="00277134" w:rsidP="00772781">
      <w:pPr>
        <w:ind w:firstLine="210"/>
        <w:rPr>
          <w:rFonts w:ascii="Arial" w:eastAsia="MS Gothic" w:hAnsi="MS Gothic" w:cs="Arial"/>
          <w:b/>
          <w:u w:val="single"/>
        </w:rPr>
      </w:pPr>
      <w:r>
        <w:rPr>
          <w:rFonts w:ascii="Arial" w:eastAsia="MS Gothic" w:hAnsi="MS Gothic" w:cs="Arial"/>
          <w:b/>
          <w:u w:val="single"/>
        </w:rPr>
        <w:t xml:space="preserve">Proprietary </w:t>
      </w:r>
      <w:r w:rsidR="0029108B">
        <w:rPr>
          <w:rFonts w:ascii="Arial" w:eastAsia="MS Gothic" w:hAnsi="MS Gothic" w:cs="Arial" w:hint="eastAsia"/>
          <w:b/>
          <w:u w:val="single"/>
        </w:rPr>
        <w:t>Profile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"/>
        <w:gridCol w:w="4453"/>
        <w:gridCol w:w="4576"/>
      </w:tblGrid>
      <w:tr w:rsidR="00C5365F" w14:paraId="3108C139" w14:textId="77777777" w:rsidTr="003B76CC">
        <w:tc>
          <w:tcPr>
            <w:tcW w:w="426" w:type="dxa"/>
          </w:tcPr>
          <w:p w14:paraId="3108C136" w14:textId="460E8694" w:rsidR="00C5365F" w:rsidRPr="00277134" w:rsidRDefault="00277134" w:rsidP="00277134">
            <w:pPr>
              <w:spacing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/>
              </w:rPr>
              <w:t>1)</w:t>
            </w:r>
          </w:p>
        </w:tc>
        <w:tc>
          <w:tcPr>
            <w:tcW w:w="4535" w:type="dxa"/>
          </w:tcPr>
          <w:p w14:paraId="3108C137" w14:textId="03C2757F" w:rsidR="00C5365F" w:rsidRPr="00A343FA" w:rsidRDefault="003B76CC" w:rsidP="00A343FA">
            <w:pPr>
              <w:spacing w:line="300" w:lineRule="exact"/>
              <w:rPr>
                <w:rFonts w:ascii="Arial" w:hAnsi="Arial" w:cs="Arial"/>
              </w:rPr>
            </w:pPr>
            <w:r w:rsidRPr="00A343FA">
              <w:rPr>
                <w:rFonts w:ascii="Arial" w:hAnsi="Arial" w:cs="Arial"/>
              </w:rPr>
              <w:t>Private Service UUID</w:t>
            </w:r>
            <w:r w:rsidR="00202F16">
              <w:rPr>
                <w:rFonts w:ascii="Arial" w:hAnsi="Arial" w:cs="Arial"/>
              </w:rPr>
              <w:t xml:space="preserve"> (</w:t>
            </w:r>
            <w:r w:rsidRPr="00A343FA">
              <w:rPr>
                <w:rFonts w:ascii="Arial" w:hAnsi="Arial" w:cs="Arial"/>
              </w:rPr>
              <w:t>16</w:t>
            </w:r>
            <w:r w:rsidR="00202F16">
              <w:rPr>
                <w:rFonts w:ascii="Arial" w:hAnsi="Arial" w:cs="Arial"/>
              </w:rPr>
              <w:t xml:space="preserve"> </w:t>
            </w:r>
            <w:r w:rsidRPr="00A343FA">
              <w:rPr>
                <w:rFonts w:ascii="Arial" w:hAnsi="Arial" w:cs="Arial"/>
              </w:rPr>
              <w:t>Bytes</w:t>
            </w:r>
            <w:r w:rsidR="00202F16">
              <w:rPr>
                <w:rFonts w:ascii="Arial" w:hAnsi="Arial" w:cs="Arial"/>
              </w:rPr>
              <w:t>)</w:t>
            </w:r>
          </w:p>
        </w:tc>
        <w:tc>
          <w:tcPr>
            <w:tcW w:w="4644" w:type="dxa"/>
          </w:tcPr>
          <w:p w14:paraId="3108C138" w14:textId="0052F3FC" w:rsidR="00C5365F" w:rsidRDefault="00C5365F" w:rsidP="004676A8">
            <w:pPr>
              <w:spacing w:line="300" w:lineRule="exact"/>
              <w:rPr>
                <w:rFonts w:ascii="Arial" w:hAnsi="Arial" w:cs="Arial"/>
              </w:rPr>
            </w:pPr>
            <w:r w:rsidRPr="00C5365F">
              <w:rPr>
                <w:rFonts w:ascii="Arial" w:hAnsi="Arial" w:cs="Arial" w:hint="eastAsia"/>
              </w:rPr>
              <w:t>GATT</w:t>
            </w:r>
            <w:r w:rsidR="00B8083E">
              <w:rPr>
                <w:rFonts w:ascii="Arial" w:hAnsi="Arial" w:cs="Arial"/>
              </w:rPr>
              <w:t xml:space="preserve"> </w:t>
            </w:r>
            <w:r w:rsidR="00B8083E" w:rsidRPr="00B8083E">
              <w:rPr>
                <w:rFonts w:ascii="Arial" w:hAnsi="Arial" w:cs="Arial"/>
              </w:rPr>
              <w:t>data transmission service</w:t>
            </w:r>
            <w:r w:rsidRPr="00C5365F">
              <w:rPr>
                <w:rFonts w:ascii="Arial" w:hAnsi="Arial" w:cs="Arial" w:hint="eastAsia"/>
              </w:rPr>
              <w:t xml:space="preserve"> UUID</w:t>
            </w:r>
          </w:p>
        </w:tc>
      </w:tr>
      <w:tr w:rsidR="00C5365F" w14:paraId="3108C13D" w14:textId="77777777" w:rsidTr="003B76CC">
        <w:tc>
          <w:tcPr>
            <w:tcW w:w="426" w:type="dxa"/>
          </w:tcPr>
          <w:p w14:paraId="3108C13A" w14:textId="77777777" w:rsidR="00C5365F" w:rsidRDefault="00C5365F" w:rsidP="004676A8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4535" w:type="dxa"/>
          </w:tcPr>
          <w:p w14:paraId="3108C13B" w14:textId="77777777" w:rsidR="00C5365F" w:rsidRPr="00A343FA" w:rsidRDefault="003B76CC" w:rsidP="004676A8">
            <w:pPr>
              <w:spacing w:line="300" w:lineRule="exact"/>
              <w:rPr>
                <w:rFonts w:ascii="Arial" w:hAnsi="Arial" w:cs="Arial"/>
              </w:rPr>
            </w:pPr>
            <w:r w:rsidRPr="00A343FA">
              <w:rPr>
                <w:rFonts w:ascii="Arial" w:hAnsi="Arial" w:cs="Arial"/>
              </w:rPr>
              <w:t>5699d362-0c53-11e7-93ae-92361f002671</w:t>
            </w:r>
          </w:p>
        </w:tc>
        <w:tc>
          <w:tcPr>
            <w:tcW w:w="4644" w:type="dxa"/>
          </w:tcPr>
          <w:p w14:paraId="3108C13C" w14:textId="77777777" w:rsidR="00C5365F" w:rsidRDefault="00C5365F" w:rsidP="004676A8">
            <w:pPr>
              <w:spacing w:line="300" w:lineRule="exact"/>
              <w:rPr>
                <w:rFonts w:ascii="Arial" w:hAnsi="Arial" w:cs="Arial"/>
              </w:rPr>
            </w:pPr>
          </w:p>
        </w:tc>
      </w:tr>
      <w:tr w:rsidR="00C5365F" w14:paraId="3108C141" w14:textId="77777777" w:rsidTr="003B76CC">
        <w:tc>
          <w:tcPr>
            <w:tcW w:w="426" w:type="dxa"/>
          </w:tcPr>
          <w:p w14:paraId="3108C13E" w14:textId="77777777" w:rsidR="00C5365F" w:rsidRDefault="00C5365F" w:rsidP="004676A8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4535" w:type="dxa"/>
          </w:tcPr>
          <w:p w14:paraId="3108C13F" w14:textId="77777777" w:rsidR="00C5365F" w:rsidRPr="00C5365F" w:rsidRDefault="00C5365F" w:rsidP="004676A8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4644" w:type="dxa"/>
          </w:tcPr>
          <w:p w14:paraId="3108C140" w14:textId="77777777" w:rsidR="00C5365F" w:rsidRDefault="00C5365F" w:rsidP="004676A8">
            <w:pPr>
              <w:spacing w:line="300" w:lineRule="exact"/>
              <w:rPr>
                <w:rFonts w:ascii="Arial" w:hAnsi="Arial" w:cs="Arial"/>
              </w:rPr>
            </w:pPr>
          </w:p>
        </w:tc>
      </w:tr>
      <w:tr w:rsidR="00C5365F" w14:paraId="3108C145" w14:textId="77777777" w:rsidTr="003B76CC">
        <w:tc>
          <w:tcPr>
            <w:tcW w:w="426" w:type="dxa"/>
          </w:tcPr>
          <w:p w14:paraId="3108C142" w14:textId="4CC6F869" w:rsidR="00C5365F" w:rsidRPr="00277134" w:rsidRDefault="00277134" w:rsidP="00277134">
            <w:pPr>
              <w:spacing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/>
              </w:rPr>
              <w:t>2)</w:t>
            </w:r>
          </w:p>
        </w:tc>
        <w:tc>
          <w:tcPr>
            <w:tcW w:w="4535" w:type="dxa"/>
          </w:tcPr>
          <w:p w14:paraId="3108C143" w14:textId="562241B5" w:rsidR="00C5365F" w:rsidRPr="00C5365F" w:rsidRDefault="00C5365F" w:rsidP="00A343FA">
            <w:pPr>
              <w:spacing w:line="300" w:lineRule="exact"/>
              <w:rPr>
                <w:rFonts w:ascii="Arial" w:hAnsi="Arial" w:cs="Arial"/>
              </w:rPr>
            </w:pPr>
            <w:r w:rsidRPr="00C5365F">
              <w:rPr>
                <w:rFonts w:ascii="Arial" w:hAnsi="Arial" w:cs="Arial"/>
              </w:rPr>
              <w:t>Private Characteristic UUID</w:t>
            </w:r>
            <w:r w:rsidR="00202F16">
              <w:rPr>
                <w:rFonts w:ascii="Arial" w:hAnsi="Arial" w:cs="Arial" w:hint="eastAsia"/>
              </w:rPr>
              <w:t xml:space="preserve"> (</w:t>
            </w:r>
            <w:r w:rsidR="005962E3">
              <w:rPr>
                <w:rFonts w:ascii="Arial" w:hAnsi="Arial" w:cs="Arial" w:hint="eastAsia"/>
              </w:rPr>
              <w:t>16</w:t>
            </w:r>
            <w:r w:rsidR="00202F16">
              <w:rPr>
                <w:rFonts w:ascii="Arial" w:hAnsi="Arial" w:cs="Arial"/>
              </w:rPr>
              <w:t xml:space="preserve"> </w:t>
            </w:r>
            <w:r w:rsidR="005962E3">
              <w:rPr>
                <w:rFonts w:ascii="Arial" w:hAnsi="Arial" w:cs="Arial" w:hint="eastAsia"/>
              </w:rPr>
              <w:t>Bytes</w:t>
            </w:r>
            <w:r w:rsidR="00202F16">
              <w:rPr>
                <w:rFonts w:ascii="Arial" w:hAnsi="Arial" w:cs="Arial" w:hint="eastAsia"/>
              </w:rPr>
              <w:t>)</w:t>
            </w:r>
          </w:p>
        </w:tc>
        <w:tc>
          <w:tcPr>
            <w:tcW w:w="4644" w:type="dxa"/>
          </w:tcPr>
          <w:p w14:paraId="3108C144" w14:textId="130DD131" w:rsidR="00C5365F" w:rsidRDefault="00C5365F" w:rsidP="00C16398">
            <w:pPr>
              <w:spacing w:line="300" w:lineRule="exact"/>
              <w:jc w:val="left"/>
              <w:rPr>
                <w:rFonts w:ascii="Arial" w:hAnsi="Arial" w:cs="Arial"/>
              </w:rPr>
            </w:pPr>
            <w:r w:rsidRPr="00C5365F">
              <w:rPr>
                <w:rFonts w:ascii="Arial" w:hAnsi="Arial" w:cs="Arial" w:hint="eastAsia"/>
              </w:rPr>
              <w:t>UUID</w:t>
            </w:r>
            <w:r w:rsidR="00202F16">
              <w:rPr>
                <w:rFonts w:ascii="Arial" w:hAnsi="Arial" w:cs="Arial"/>
              </w:rPr>
              <w:t xml:space="preserve"> f</w:t>
            </w:r>
            <w:r w:rsidR="00202F16" w:rsidRPr="00202F16">
              <w:rPr>
                <w:rFonts w:ascii="Arial" w:hAnsi="Arial" w:cs="Arial"/>
              </w:rPr>
              <w:t>or data communication 1</w:t>
            </w:r>
            <w:r w:rsidR="00202F16">
              <w:rPr>
                <w:rFonts w:ascii="Arial" w:hAnsi="Arial" w:cs="Arial" w:hint="eastAsia"/>
              </w:rPr>
              <w:t xml:space="preserve"> (</w:t>
            </w:r>
            <w:proofErr w:type="spellStart"/>
            <w:r w:rsidRPr="00C5365F">
              <w:rPr>
                <w:rFonts w:ascii="Arial" w:hAnsi="Arial" w:cs="Arial" w:hint="eastAsia"/>
              </w:rPr>
              <w:t>Peripheral</w:t>
            </w:r>
            <w:r w:rsidRPr="00C16398">
              <w:rPr>
                <w:rFonts w:ascii="Arial" w:hAnsi="Arial" w:cs="Arial"/>
              </w:rPr>
              <w:t>→</w:t>
            </w:r>
            <w:r w:rsidRPr="00C5365F">
              <w:rPr>
                <w:rFonts w:ascii="Arial" w:hAnsi="Arial" w:cs="Arial" w:hint="eastAsia"/>
              </w:rPr>
              <w:t>Central</w:t>
            </w:r>
            <w:proofErr w:type="spellEnd"/>
            <w:r w:rsidR="00202F16">
              <w:rPr>
                <w:rFonts w:ascii="Arial" w:hAnsi="Arial" w:cs="Arial" w:hint="eastAsia"/>
              </w:rPr>
              <w:t>)</w:t>
            </w:r>
          </w:p>
        </w:tc>
      </w:tr>
      <w:tr w:rsidR="00C5365F" w14:paraId="3108C149" w14:textId="77777777" w:rsidTr="003B76CC">
        <w:tc>
          <w:tcPr>
            <w:tcW w:w="426" w:type="dxa"/>
          </w:tcPr>
          <w:p w14:paraId="3108C146" w14:textId="77777777" w:rsidR="00C5365F" w:rsidRDefault="00C5365F" w:rsidP="004676A8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4535" w:type="dxa"/>
          </w:tcPr>
          <w:p w14:paraId="3108C147" w14:textId="77777777" w:rsidR="00C5365F" w:rsidRPr="00C5365F" w:rsidRDefault="00C5365F" w:rsidP="004676A8">
            <w:pPr>
              <w:spacing w:line="300" w:lineRule="exact"/>
              <w:rPr>
                <w:rFonts w:ascii="Arial" w:hAnsi="Arial" w:cs="Arial"/>
              </w:rPr>
            </w:pPr>
            <w:r w:rsidRPr="00C5365F">
              <w:rPr>
                <w:rFonts w:ascii="Arial" w:hAnsi="Arial" w:cs="Arial"/>
              </w:rPr>
              <w:t>5699d646-0c53-11e7-93ae-92361f002671</w:t>
            </w:r>
          </w:p>
        </w:tc>
        <w:tc>
          <w:tcPr>
            <w:tcW w:w="4644" w:type="dxa"/>
          </w:tcPr>
          <w:p w14:paraId="3108C148" w14:textId="77777777" w:rsidR="00C5365F" w:rsidRDefault="00C5365F" w:rsidP="004676A8">
            <w:pPr>
              <w:spacing w:line="300" w:lineRule="exact"/>
              <w:rPr>
                <w:rFonts w:ascii="Arial" w:hAnsi="Arial" w:cs="Arial"/>
              </w:rPr>
            </w:pPr>
          </w:p>
        </w:tc>
      </w:tr>
      <w:tr w:rsidR="00C5365F" w14:paraId="3108C14D" w14:textId="77777777" w:rsidTr="003B76CC">
        <w:tc>
          <w:tcPr>
            <w:tcW w:w="426" w:type="dxa"/>
          </w:tcPr>
          <w:p w14:paraId="3108C14A" w14:textId="77777777" w:rsidR="00C5365F" w:rsidRDefault="00C5365F" w:rsidP="004676A8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4535" w:type="dxa"/>
          </w:tcPr>
          <w:p w14:paraId="3108C14B" w14:textId="77777777" w:rsidR="00C5365F" w:rsidRPr="00C5365F" w:rsidRDefault="00C5365F" w:rsidP="004676A8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4644" w:type="dxa"/>
          </w:tcPr>
          <w:p w14:paraId="3108C14C" w14:textId="77777777" w:rsidR="00C5365F" w:rsidRDefault="00C5365F" w:rsidP="004676A8">
            <w:pPr>
              <w:spacing w:line="300" w:lineRule="exact"/>
              <w:rPr>
                <w:rFonts w:ascii="Arial" w:hAnsi="Arial" w:cs="Arial"/>
              </w:rPr>
            </w:pPr>
          </w:p>
        </w:tc>
      </w:tr>
      <w:tr w:rsidR="00C5365F" w14:paraId="3108C151" w14:textId="77777777" w:rsidTr="003B76CC">
        <w:tc>
          <w:tcPr>
            <w:tcW w:w="426" w:type="dxa"/>
          </w:tcPr>
          <w:p w14:paraId="3108C14E" w14:textId="220616AF" w:rsidR="00C5365F" w:rsidRDefault="00277134" w:rsidP="004676A8">
            <w:pPr>
              <w:spacing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/>
              </w:rPr>
              <w:t>3)</w:t>
            </w:r>
          </w:p>
        </w:tc>
        <w:tc>
          <w:tcPr>
            <w:tcW w:w="4535" w:type="dxa"/>
          </w:tcPr>
          <w:p w14:paraId="3108C14F" w14:textId="7B3F9BE9" w:rsidR="00C5365F" w:rsidRPr="00C5365F" w:rsidRDefault="00C5365F" w:rsidP="00A343FA">
            <w:pPr>
              <w:spacing w:line="300" w:lineRule="exact"/>
              <w:rPr>
                <w:rFonts w:ascii="Arial" w:hAnsi="Arial" w:cs="Arial"/>
              </w:rPr>
            </w:pPr>
            <w:r w:rsidRPr="00C5365F">
              <w:rPr>
                <w:rFonts w:ascii="Arial" w:hAnsi="Arial" w:cs="Arial"/>
              </w:rPr>
              <w:t>Private Characteristic UUID</w:t>
            </w:r>
            <w:r w:rsidR="00202F16">
              <w:rPr>
                <w:rFonts w:ascii="Arial" w:hAnsi="Arial" w:cs="Arial" w:hint="eastAsia"/>
              </w:rPr>
              <w:t xml:space="preserve"> (</w:t>
            </w:r>
            <w:r w:rsidR="005962E3">
              <w:rPr>
                <w:rFonts w:ascii="Arial" w:hAnsi="Arial" w:cs="Arial" w:hint="eastAsia"/>
              </w:rPr>
              <w:t>16</w:t>
            </w:r>
            <w:r w:rsidR="00202F16">
              <w:rPr>
                <w:rFonts w:ascii="Arial" w:hAnsi="Arial" w:cs="Arial"/>
              </w:rPr>
              <w:t xml:space="preserve"> </w:t>
            </w:r>
            <w:r w:rsidR="005962E3">
              <w:rPr>
                <w:rFonts w:ascii="Arial" w:hAnsi="Arial" w:cs="Arial" w:hint="eastAsia"/>
              </w:rPr>
              <w:t>Bytes</w:t>
            </w:r>
            <w:r w:rsidR="00202F16">
              <w:rPr>
                <w:rFonts w:ascii="Arial" w:hAnsi="Arial" w:cs="Arial" w:hint="eastAsia"/>
              </w:rPr>
              <w:t>)</w:t>
            </w:r>
          </w:p>
        </w:tc>
        <w:tc>
          <w:tcPr>
            <w:tcW w:w="4644" w:type="dxa"/>
          </w:tcPr>
          <w:p w14:paraId="3108C150" w14:textId="27EA89F4" w:rsidR="00C5365F" w:rsidRDefault="00202F16" w:rsidP="00C16398">
            <w:pPr>
              <w:spacing w:line="300" w:lineRule="exact"/>
              <w:jc w:val="left"/>
              <w:rPr>
                <w:rFonts w:ascii="Arial" w:hAnsi="Arial" w:cs="Arial"/>
              </w:rPr>
            </w:pPr>
            <w:r w:rsidRPr="00C5365F">
              <w:rPr>
                <w:rFonts w:ascii="Arial" w:hAnsi="Arial" w:cs="Arial" w:hint="eastAsia"/>
              </w:rPr>
              <w:t>UUID</w:t>
            </w:r>
            <w:r>
              <w:rPr>
                <w:rFonts w:ascii="Arial" w:hAnsi="Arial" w:cs="Arial"/>
              </w:rPr>
              <w:t xml:space="preserve"> f</w:t>
            </w:r>
            <w:r w:rsidRPr="00202F16">
              <w:rPr>
                <w:rFonts w:ascii="Arial" w:hAnsi="Arial" w:cs="Arial"/>
              </w:rPr>
              <w:t>or data communication 1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 w:rsidR="00C5365F" w:rsidRPr="00C5365F">
              <w:rPr>
                <w:rFonts w:ascii="Arial" w:hAnsi="Arial" w:cs="Arial" w:hint="eastAsia"/>
              </w:rPr>
              <w:t>Central</w:t>
            </w:r>
            <w:r w:rsidR="00C5365F" w:rsidRPr="00C16398">
              <w:rPr>
                <w:rFonts w:asciiTheme="majorHAnsi" w:hAnsiTheme="majorHAnsi" w:cstheme="majorHAnsi"/>
              </w:rPr>
              <w:t>→</w:t>
            </w:r>
            <w:r w:rsidR="00C5365F" w:rsidRPr="00C5365F">
              <w:rPr>
                <w:rFonts w:ascii="Arial" w:hAnsi="Arial" w:cs="Arial" w:hint="eastAsia"/>
              </w:rPr>
              <w:t>Peripheral</w:t>
            </w:r>
            <w:proofErr w:type="spellEnd"/>
            <w:r>
              <w:rPr>
                <w:rFonts w:ascii="Arial" w:hAnsi="Arial" w:cs="Arial" w:hint="eastAsia"/>
              </w:rPr>
              <w:t>)</w:t>
            </w:r>
          </w:p>
        </w:tc>
      </w:tr>
      <w:tr w:rsidR="00C5365F" w14:paraId="3108C155" w14:textId="77777777" w:rsidTr="003B76CC">
        <w:tc>
          <w:tcPr>
            <w:tcW w:w="426" w:type="dxa"/>
          </w:tcPr>
          <w:p w14:paraId="3108C152" w14:textId="77777777" w:rsidR="00C5365F" w:rsidRDefault="00C5365F" w:rsidP="004676A8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4535" w:type="dxa"/>
          </w:tcPr>
          <w:p w14:paraId="3108C153" w14:textId="77777777" w:rsidR="00C5365F" w:rsidRPr="00C5365F" w:rsidRDefault="00C5365F" w:rsidP="004676A8">
            <w:pPr>
              <w:spacing w:line="300" w:lineRule="exact"/>
              <w:rPr>
                <w:rFonts w:ascii="Arial" w:hAnsi="Arial" w:cs="Arial"/>
              </w:rPr>
            </w:pPr>
            <w:r w:rsidRPr="00C5365F">
              <w:rPr>
                <w:rFonts w:ascii="Arial" w:hAnsi="Arial" w:cs="Arial"/>
              </w:rPr>
              <w:t>5699d772-0c53-11e7-93ae-92361f002671</w:t>
            </w:r>
          </w:p>
        </w:tc>
        <w:tc>
          <w:tcPr>
            <w:tcW w:w="4644" w:type="dxa"/>
          </w:tcPr>
          <w:p w14:paraId="3108C154" w14:textId="77777777" w:rsidR="00C5365F" w:rsidRDefault="00C5365F" w:rsidP="004676A8">
            <w:pPr>
              <w:spacing w:line="300" w:lineRule="exact"/>
              <w:rPr>
                <w:rFonts w:ascii="Arial" w:hAnsi="Arial" w:cs="Arial"/>
              </w:rPr>
            </w:pPr>
          </w:p>
        </w:tc>
      </w:tr>
    </w:tbl>
    <w:p w14:paraId="3108C156" w14:textId="77777777" w:rsidR="003B76CC" w:rsidRDefault="003B76CC">
      <w:pPr>
        <w:rPr>
          <w:rFonts w:ascii="Arial" w:hAnsi="Arial" w:cs="Arial"/>
        </w:rPr>
      </w:pPr>
    </w:p>
    <w:p w14:paraId="3108C157" w14:textId="77777777" w:rsidR="00BF18AD" w:rsidRPr="003B76CC" w:rsidRDefault="00912A5C" w:rsidP="00912A5C">
      <w:pPr>
        <w:ind w:firstLineChars="100" w:firstLine="211"/>
        <w:rPr>
          <w:rFonts w:ascii="Arial" w:hAnsi="Arial" w:cs="Arial"/>
          <w:b/>
          <w:u w:val="single"/>
        </w:rPr>
      </w:pPr>
      <w:r w:rsidRPr="003B76CC">
        <w:rPr>
          <w:rFonts w:ascii="Arial" w:hAnsi="Arial" w:cs="Arial" w:hint="eastAsia"/>
          <w:b/>
          <w:u w:val="single"/>
        </w:rPr>
        <w:t>HOGP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"/>
        <w:gridCol w:w="4465"/>
        <w:gridCol w:w="4564"/>
      </w:tblGrid>
      <w:tr w:rsidR="003B76CC" w14:paraId="3108C15B" w14:textId="77777777" w:rsidTr="003B76CC">
        <w:tc>
          <w:tcPr>
            <w:tcW w:w="426" w:type="dxa"/>
          </w:tcPr>
          <w:p w14:paraId="3108C158" w14:textId="3D3AF65C" w:rsidR="003B76CC" w:rsidRPr="00B8083E" w:rsidRDefault="00B8083E" w:rsidP="00B8083E">
            <w:pPr>
              <w:spacing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/>
              </w:rPr>
              <w:t>1)</w:t>
            </w:r>
          </w:p>
        </w:tc>
        <w:tc>
          <w:tcPr>
            <w:tcW w:w="4535" w:type="dxa"/>
          </w:tcPr>
          <w:p w14:paraId="3108C159" w14:textId="77777777" w:rsidR="003B76CC" w:rsidRDefault="003B76CC" w:rsidP="004676A8">
            <w:pPr>
              <w:spacing w:line="300" w:lineRule="exact"/>
              <w:rPr>
                <w:rFonts w:ascii="Arial" w:hAnsi="Arial" w:cs="Arial"/>
              </w:rPr>
            </w:pPr>
            <w:r w:rsidRPr="003B76CC">
              <w:rPr>
                <w:rFonts w:ascii="Arial" w:hAnsi="Arial" w:cs="Arial"/>
              </w:rPr>
              <w:t>Hu</w:t>
            </w:r>
            <w:r w:rsidR="00FD40DB">
              <w:rPr>
                <w:rFonts w:ascii="Arial" w:hAnsi="Arial" w:cs="Arial" w:hint="eastAsia"/>
              </w:rPr>
              <w:t>m</w:t>
            </w:r>
            <w:r w:rsidRPr="003B76CC">
              <w:rPr>
                <w:rFonts w:ascii="Arial" w:hAnsi="Arial" w:cs="Arial"/>
              </w:rPr>
              <w:t>an Interface Device Service</w:t>
            </w:r>
          </w:p>
        </w:tc>
        <w:tc>
          <w:tcPr>
            <w:tcW w:w="4644" w:type="dxa"/>
          </w:tcPr>
          <w:p w14:paraId="3108C15A" w14:textId="77777777" w:rsidR="003B76CC" w:rsidRDefault="003B76CC" w:rsidP="004676A8">
            <w:pPr>
              <w:spacing w:line="300" w:lineRule="exact"/>
              <w:rPr>
                <w:rFonts w:ascii="Arial" w:hAnsi="Arial" w:cs="Arial"/>
              </w:rPr>
            </w:pPr>
          </w:p>
        </w:tc>
      </w:tr>
      <w:tr w:rsidR="003B76CC" w14:paraId="3108C15F" w14:textId="77777777" w:rsidTr="003B76CC">
        <w:tc>
          <w:tcPr>
            <w:tcW w:w="426" w:type="dxa"/>
          </w:tcPr>
          <w:p w14:paraId="3108C15C" w14:textId="77777777" w:rsidR="003B76CC" w:rsidRDefault="003B76CC" w:rsidP="004676A8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4535" w:type="dxa"/>
          </w:tcPr>
          <w:p w14:paraId="3108C15D" w14:textId="77777777" w:rsidR="003B76CC" w:rsidRPr="00C5365F" w:rsidRDefault="00FC082F" w:rsidP="004676A8">
            <w:pPr>
              <w:spacing w:line="300" w:lineRule="exact"/>
              <w:rPr>
                <w:rFonts w:ascii="Arial" w:hAnsi="Arial" w:cs="Arial"/>
              </w:rPr>
            </w:pPr>
            <w:r w:rsidRPr="003B76CC">
              <w:rPr>
                <w:rFonts w:ascii="Arial" w:hAnsi="Arial" w:cs="Arial"/>
              </w:rPr>
              <w:t>0x1812</w:t>
            </w:r>
          </w:p>
        </w:tc>
        <w:tc>
          <w:tcPr>
            <w:tcW w:w="4644" w:type="dxa"/>
          </w:tcPr>
          <w:p w14:paraId="3108C15E" w14:textId="77777777" w:rsidR="003B76CC" w:rsidRDefault="003B76CC" w:rsidP="004676A8">
            <w:pPr>
              <w:spacing w:line="300" w:lineRule="exact"/>
              <w:rPr>
                <w:rFonts w:ascii="Arial" w:hAnsi="Arial" w:cs="Arial"/>
              </w:rPr>
            </w:pPr>
          </w:p>
        </w:tc>
      </w:tr>
      <w:tr w:rsidR="003B76CC" w14:paraId="3108C163" w14:textId="77777777" w:rsidTr="003B76CC">
        <w:tc>
          <w:tcPr>
            <w:tcW w:w="426" w:type="dxa"/>
          </w:tcPr>
          <w:p w14:paraId="3108C160" w14:textId="4FBE9060" w:rsidR="003B76CC" w:rsidRPr="00B8083E" w:rsidRDefault="00B8083E" w:rsidP="00B8083E">
            <w:pPr>
              <w:spacing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/>
              </w:rPr>
              <w:t>2)</w:t>
            </w:r>
          </w:p>
        </w:tc>
        <w:tc>
          <w:tcPr>
            <w:tcW w:w="4535" w:type="dxa"/>
          </w:tcPr>
          <w:p w14:paraId="3108C161" w14:textId="77777777" w:rsidR="003B76CC" w:rsidRPr="00326E7E" w:rsidRDefault="003B76CC" w:rsidP="004676A8">
            <w:pPr>
              <w:spacing w:line="300" w:lineRule="exact"/>
              <w:rPr>
                <w:rFonts w:ascii="Arial" w:hAnsi="Arial" w:cs="Arial"/>
                <w:dstrike/>
              </w:rPr>
            </w:pPr>
            <w:r w:rsidRPr="00326E7E">
              <w:rPr>
                <w:rFonts w:ascii="Arial" w:hAnsi="Arial" w:cs="Arial"/>
                <w:dstrike/>
              </w:rPr>
              <w:t>Device Information Service</w:t>
            </w:r>
          </w:p>
        </w:tc>
        <w:tc>
          <w:tcPr>
            <w:tcW w:w="4644" w:type="dxa"/>
          </w:tcPr>
          <w:p w14:paraId="3108C162" w14:textId="77777777" w:rsidR="003B76CC" w:rsidRDefault="003B76CC" w:rsidP="004676A8">
            <w:pPr>
              <w:spacing w:line="300" w:lineRule="exact"/>
              <w:rPr>
                <w:rFonts w:ascii="Arial" w:hAnsi="Arial" w:cs="Arial"/>
              </w:rPr>
            </w:pPr>
          </w:p>
        </w:tc>
      </w:tr>
      <w:tr w:rsidR="003B76CC" w14:paraId="3108C167" w14:textId="77777777" w:rsidTr="003B76CC">
        <w:tc>
          <w:tcPr>
            <w:tcW w:w="426" w:type="dxa"/>
          </w:tcPr>
          <w:p w14:paraId="3108C164" w14:textId="77777777" w:rsidR="003B76CC" w:rsidRDefault="003B76CC" w:rsidP="004676A8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4535" w:type="dxa"/>
          </w:tcPr>
          <w:p w14:paraId="3108C165" w14:textId="77777777" w:rsidR="003B76CC" w:rsidRPr="00326E7E" w:rsidRDefault="00FC082F" w:rsidP="004676A8">
            <w:pPr>
              <w:spacing w:line="300" w:lineRule="exact"/>
              <w:rPr>
                <w:rFonts w:ascii="Arial" w:hAnsi="Arial" w:cs="Arial"/>
                <w:dstrike/>
              </w:rPr>
            </w:pPr>
            <w:r w:rsidRPr="00326E7E">
              <w:rPr>
                <w:rFonts w:ascii="Arial" w:hAnsi="Arial" w:cs="Arial"/>
                <w:dstrike/>
              </w:rPr>
              <w:t>0x180A</w:t>
            </w:r>
          </w:p>
        </w:tc>
        <w:tc>
          <w:tcPr>
            <w:tcW w:w="4644" w:type="dxa"/>
          </w:tcPr>
          <w:p w14:paraId="3108C166" w14:textId="77777777" w:rsidR="003B76CC" w:rsidRDefault="003B76CC" w:rsidP="004676A8">
            <w:pPr>
              <w:spacing w:line="300" w:lineRule="exact"/>
              <w:rPr>
                <w:rFonts w:ascii="Arial" w:hAnsi="Arial" w:cs="Arial"/>
              </w:rPr>
            </w:pPr>
          </w:p>
        </w:tc>
      </w:tr>
      <w:tr w:rsidR="003B76CC" w14:paraId="3108C16B" w14:textId="77777777" w:rsidTr="003B76CC">
        <w:tc>
          <w:tcPr>
            <w:tcW w:w="426" w:type="dxa"/>
          </w:tcPr>
          <w:p w14:paraId="3108C168" w14:textId="39802D9F" w:rsidR="003B76CC" w:rsidRPr="00B8083E" w:rsidRDefault="00B8083E" w:rsidP="00B8083E">
            <w:pPr>
              <w:spacing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/>
              </w:rPr>
              <w:t>3)</w:t>
            </w:r>
          </w:p>
        </w:tc>
        <w:tc>
          <w:tcPr>
            <w:tcW w:w="4535" w:type="dxa"/>
          </w:tcPr>
          <w:p w14:paraId="3108C169" w14:textId="77777777" w:rsidR="003B76CC" w:rsidRPr="00C5365F" w:rsidRDefault="003B76CC" w:rsidP="004676A8">
            <w:pPr>
              <w:spacing w:line="300" w:lineRule="exact"/>
              <w:rPr>
                <w:rFonts w:ascii="Arial" w:hAnsi="Arial" w:cs="Arial"/>
              </w:rPr>
            </w:pPr>
            <w:r w:rsidRPr="003B76CC">
              <w:rPr>
                <w:rFonts w:ascii="Arial" w:hAnsi="Arial" w:cs="Arial"/>
              </w:rPr>
              <w:t>Battery Service</w:t>
            </w:r>
          </w:p>
        </w:tc>
        <w:tc>
          <w:tcPr>
            <w:tcW w:w="4644" w:type="dxa"/>
          </w:tcPr>
          <w:p w14:paraId="3108C16A" w14:textId="33847A2E" w:rsidR="003B76CC" w:rsidRDefault="00202F16" w:rsidP="004676A8">
            <w:pPr>
              <w:spacing w:line="300" w:lineRule="exact"/>
              <w:rPr>
                <w:rFonts w:ascii="Arial" w:hAnsi="Arial" w:cs="Arial"/>
              </w:rPr>
            </w:pPr>
            <w:r w:rsidRPr="00202F16">
              <w:rPr>
                <w:rFonts w:ascii="Arial" w:hAnsi="Arial" w:cs="Arial"/>
              </w:rPr>
              <w:t>Battery Level is always set to 100%.</w:t>
            </w:r>
          </w:p>
        </w:tc>
      </w:tr>
      <w:tr w:rsidR="003B76CC" w14:paraId="3108C16F" w14:textId="77777777" w:rsidTr="003B76CC">
        <w:tc>
          <w:tcPr>
            <w:tcW w:w="426" w:type="dxa"/>
          </w:tcPr>
          <w:p w14:paraId="3108C16C" w14:textId="77777777" w:rsidR="003B76CC" w:rsidRDefault="003B76CC" w:rsidP="004676A8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4535" w:type="dxa"/>
          </w:tcPr>
          <w:p w14:paraId="3108C16D" w14:textId="77777777" w:rsidR="003B76CC" w:rsidRPr="003B76CC" w:rsidRDefault="00FC082F" w:rsidP="004676A8">
            <w:pPr>
              <w:spacing w:line="300" w:lineRule="exact"/>
              <w:rPr>
                <w:rFonts w:ascii="Arial" w:hAnsi="Arial" w:cs="Arial"/>
              </w:rPr>
            </w:pPr>
            <w:r w:rsidRPr="003B76CC">
              <w:rPr>
                <w:rFonts w:ascii="Arial" w:hAnsi="Arial" w:cs="Arial"/>
              </w:rPr>
              <w:t>0x180F</w:t>
            </w:r>
          </w:p>
        </w:tc>
        <w:tc>
          <w:tcPr>
            <w:tcW w:w="4644" w:type="dxa"/>
          </w:tcPr>
          <w:p w14:paraId="3108C16E" w14:textId="77777777" w:rsidR="003B76CC" w:rsidRDefault="003B76CC" w:rsidP="004676A8">
            <w:pPr>
              <w:spacing w:line="300" w:lineRule="exact"/>
              <w:rPr>
                <w:rFonts w:ascii="Arial" w:hAnsi="Arial" w:cs="Arial"/>
              </w:rPr>
            </w:pPr>
          </w:p>
        </w:tc>
      </w:tr>
    </w:tbl>
    <w:p w14:paraId="0A18D359" w14:textId="51BE8036" w:rsidR="007842FC" w:rsidRDefault="007842FC" w:rsidP="00202F16">
      <w:pPr>
        <w:widowControl/>
        <w:jc w:val="left"/>
        <w:rPr>
          <w:rFonts w:ascii="Arial" w:hAnsi="Arial" w:cs="Arial"/>
        </w:rPr>
      </w:pPr>
    </w:p>
    <w:p w14:paraId="1449750E" w14:textId="77777777" w:rsidR="007842FC" w:rsidRDefault="007842FC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108C171" w14:textId="38DB927D" w:rsidR="00B9591C" w:rsidRPr="00E66A77" w:rsidRDefault="00B9591C" w:rsidP="00202F16">
      <w:pPr>
        <w:widowControl/>
        <w:jc w:val="left"/>
        <w:rPr>
          <w:rFonts w:ascii="Arial" w:hAnsi="Arial" w:cs="Arial"/>
        </w:rPr>
      </w:pPr>
      <w:r>
        <w:rPr>
          <w:rFonts w:ascii="Arial" w:eastAsia="MS PGothic" w:hAnsi="Arial" w:cs="Arial" w:hint="eastAsia"/>
          <w:b/>
          <w:u w:val="single"/>
        </w:rPr>
        <w:lastRenderedPageBreak/>
        <w:t>3</w:t>
      </w:r>
      <w:r w:rsidRPr="00E66A77">
        <w:rPr>
          <w:rFonts w:ascii="Arial" w:eastAsia="MS PGothic" w:hAnsi="Arial" w:cs="Arial"/>
          <w:b/>
          <w:u w:val="single"/>
        </w:rPr>
        <w:t xml:space="preserve">. </w:t>
      </w:r>
      <w:r w:rsidR="008D6345">
        <w:rPr>
          <w:rFonts w:ascii="Arial" w:eastAsia="MS PGothic" w:hAnsi="Arial" w:cs="Arial"/>
          <w:b/>
          <w:u w:val="single"/>
        </w:rPr>
        <w:t>Operation</w:t>
      </w:r>
    </w:p>
    <w:p w14:paraId="3108C172" w14:textId="77777777" w:rsidR="00B9591C" w:rsidRPr="00B9591C" w:rsidRDefault="00B9591C" w:rsidP="00B9591C">
      <w:pPr>
        <w:rPr>
          <w:rFonts w:ascii="Arial" w:hAnsi="Arial" w:cs="Arial"/>
          <w:b/>
          <w:u w:val="single"/>
        </w:rPr>
      </w:pPr>
      <w:r w:rsidRPr="00B9591C">
        <w:rPr>
          <w:rFonts w:ascii="Arial" w:hAnsi="Arial" w:cs="Arial" w:hint="eastAsia"/>
          <w:b/>
          <w:u w:val="single"/>
        </w:rPr>
        <w:t>Advertising</w:t>
      </w:r>
    </w:p>
    <w:p w14:paraId="3108C173" w14:textId="57FEDDDE" w:rsidR="0080095D" w:rsidRDefault="00A0733B" w:rsidP="009E621B">
      <w:pPr>
        <w:ind w:firstLine="210"/>
        <w:rPr>
          <w:rFonts w:ascii="Arial" w:hAnsi="Arial" w:cs="Arial"/>
        </w:rPr>
      </w:pPr>
      <w:r w:rsidRPr="00A0733B">
        <w:rPr>
          <w:rFonts w:ascii="Arial" w:hAnsi="Arial" w:cs="Arial"/>
        </w:rPr>
        <w:t>When the weighing instrument is turned on, the BLE unit (Peripheral) starts Advertising.</w:t>
      </w:r>
    </w:p>
    <w:p w14:paraId="3108C174" w14:textId="34460938" w:rsidR="00BE0AAB" w:rsidRDefault="00A0733B" w:rsidP="009E621B">
      <w:pPr>
        <w:ind w:firstLine="210"/>
        <w:rPr>
          <w:rFonts w:ascii="Arial" w:hAnsi="Arial" w:cs="Arial"/>
        </w:rPr>
      </w:pPr>
      <w:r w:rsidRPr="00A0733B">
        <w:rPr>
          <w:rFonts w:ascii="Arial" w:hAnsi="Arial" w:cs="Arial"/>
        </w:rPr>
        <w:t>Advertising continues until power is turned off. No timeout.</w:t>
      </w:r>
    </w:p>
    <w:p w14:paraId="3108C175" w14:textId="5B7D51D6" w:rsidR="009A5506" w:rsidRDefault="00717FEB" w:rsidP="00717FEB">
      <w:pPr>
        <w:ind w:leftChars="100" w:left="315" w:hangingChars="50" w:hanging="105"/>
        <w:rPr>
          <w:rFonts w:ascii="Arial" w:hAnsi="Arial" w:cs="Arial"/>
        </w:rPr>
      </w:pPr>
      <w:r>
        <w:rPr>
          <w:rFonts w:ascii="Arial" w:hAnsi="Arial" w:cs="Arial" w:hint="eastAsia"/>
        </w:rPr>
        <w:t>*</w:t>
      </w:r>
      <w:r w:rsidRPr="00C16398">
        <w:rPr>
          <w:rFonts w:asciiTheme="majorHAnsi" w:hAnsiTheme="majorHAnsi" w:cstheme="majorHAnsi"/>
        </w:rPr>
        <w:t xml:space="preserve"> For </w:t>
      </w:r>
      <w:r w:rsidR="009A5506" w:rsidRPr="00C16398">
        <w:rPr>
          <w:rFonts w:asciiTheme="majorHAnsi" w:hAnsiTheme="majorHAnsi" w:cstheme="majorHAnsi"/>
        </w:rPr>
        <w:t>SH-AWP-BT / SJ-AWP-BT</w:t>
      </w:r>
      <w:r w:rsidRPr="00C16398">
        <w:rPr>
          <w:rFonts w:asciiTheme="majorHAnsi" w:hAnsiTheme="majorHAnsi" w:cstheme="majorHAnsi"/>
        </w:rPr>
        <w:t>, 2 minutes ON</w:t>
      </w:r>
      <w:r w:rsidR="009A5506" w:rsidRPr="00C16398">
        <w:rPr>
          <w:rFonts w:asciiTheme="majorHAnsi" w:hAnsiTheme="majorHAnsi" w:cstheme="majorHAnsi"/>
        </w:rPr>
        <w:t>→2</w:t>
      </w:r>
      <w:r w:rsidRPr="00C16398">
        <w:rPr>
          <w:rFonts w:asciiTheme="majorHAnsi" w:hAnsiTheme="majorHAnsi" w:cstheme="majorHAnsi"/>
        </w:rPr>
        <w:t xml:space="preserve"> minutes </w:t>
      </w:r>
      <w:r w:rsidR="009A5506" w:rsidRPr="00C16398">
        <w:rPr>
          <w:rFonts w:asciiTheme="majorHAnsi" w:hAnsiTheme="majorHAnsi" w:cstheme="majorHAnsi"/>
        </w:rPr>
        <w:t>OFF→15</w:t>
      </w:r>
      <w:r w:rsidRPr="00C16398">
        <w:rPr>
          <w:rFonts w:asciiTheme="majorHAnsi" w:hAnsiTheme="majorHAnsi" w:cstheme="majorHAnsi"/>
        </w:rPr>
        <w:t xml:space="preserve"> seconds </w:t>
      </w:r>
      <w:r w:rsidR="009A5506" w:rsidRPr="00C16398">
        <w:rPr>
          <w:rFonts w:asciiTheme="majorHAnsi" w:hAnsiTheme="majorHAnsi" w:cstheme="majorHAnsi"/>
        </w:rPr>
        <w:t>ON→2</w:t>
      </w:r>
      <w:r w:rsidRPr="00C16398">
        <w:rPr>
          <w:rFonts w:asciiTheme="majorHAnsi" w:hAnsiTheme="majorHAnsi" w:cstheme="majorHAnsi"/>
        </w:rPr>
        <w:t xml:space="preserve"> minutes </w:t>
      </w:r>
      <w:r w:rsidR="009A5506" w:rsidRPr="00C16398">
        <w:rPr>
          <w:rFonts w:asciiTheme="majorHAnsi" w:hAnsiTheme="majorHAnsi" w:cstheme="majorHAnsi"/>
        </w:rPr>
        <w:t>OFF→15</w:t>
      </w:r>
      <w:r w:rsidRPr="00C16398">
        <w:rPr>
          <w:rFonts w:asciiTheme="majorHAnsi" w:hAnsiTheme="majorHAnsi" w:cstheme="majorHAnsi"/>
        </w:rPr>
        <w:t xml:space="preserve"> seconds </w:t>
      </w:r>
      <w:r w:rsidR="009A5506" w:rsidRPr="00C16398">
        <w:rPr>
          <w:rFonts w:asciiTheme="majorHAnsi" w:hAnsiTheme="majorHAnsi" w:cstheme="majorHAnsi"/>
        </w:rPr>
        <w:t>ON</w:t>
      </w:r>
      <w:r w:rsidRPr="00C16398">
        <w:rPr>
          <w:rFonts w:asciiTheme="majorHAnsi" w:hAnsiTheme="majorHAnsi" w:cstheme="majorHAnsi"/>
        </w:rPr>
        <w:t>… …</w:t>
      </w:r>
    </w:p>
    <w:p w14:paraId="3108C176" w14:textId="2B4C6F23" w:rsidR="009A5506" w:rsidRDefault="00860508" w:rsidP="00860508">
      <w:pPr>
        <w:ind w:leftChars="100" w:left="315" w:hangingChars="50" w:hanging="105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860508">
        <w:rPr>
          <w:rFonts w:ascii="Arial" w:hAnsi="Arial" w:cs="Arial"/>
        </w:rPr>
        <w:t>Thereafter, 2 minutes OFF, 15 seconds ON repeatedly.</w:t>
      </w:r>
    </w:p>
    <w:p w14:paraId="3108C177" w14:textId="77777777" w:rsidR="009A5506" w:rsidRPr="00F0099F" w:rsidRDefault="009A5506" w:rsidP="009A5506">
      <w:pPr>
        <w:rPr>
          <w:rFonts w:ascii="Arial" w:hAnsi="Arial" w:cs="Arial"/>
        </w:rPr>
      </w:pPr>
    </w:p>
    <w:p w14:paraId="3108C178" w14:textId="2E506B8E" w:rsidR="00B9591C" w:rsidRDefault="00B9591C" w:rsidP="009E621B">
      <w:pPr>
        <w:ind w:firstLine="210"/>
        <w:rPr>
          <w:rFonts w:ascii="Arial" w:hAnsi="Arial" w:cs="Arial"/>
        </w:rPr>
      </w:pPr>
      <w:r>
        <w:rPr>
          <w:rFonts w:ascii="Arial" w:hAnsi="Arial" w:cs="Arial" w:hint="eastAsia"/>
        </w:rPr>
        <w:t>Advertising Interval: 20</w:t>
      </w:r>
      <w:r w:rsidR="0086050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 w:hint="eastAsia"/>
        </w:rPr>
        <w:t>ms</w:t>
      </w:r>
      <w:proofErr w:type="spellEnd"/>
    </w:p>
    <w:p w14:paraId="3108C179" w14:textId="77777777" w:rsidR="000B1290" w:rsidRDefault="000B1290" w:rsidP="005B3C1A">
      <w:pPr>
        <w:ind w:firstLine="21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Advertising</w:t>
      </w:r>
      <w:r w:rsidR="004676A8">
        <w:rPr>
          <w:rFonts w:ascii="Arial" w:hAnsi="Arial" w:cs="Arial"/>
        </w:rPr>
        <w:t xml:space="preserve"> </w:t>
      </w:r>
      <w:r w:rsidR="005B3C1A">
        <w:rPr>
          <w:rFonts w:ascii="Arial" w:hAnsi="Arial" w:cs="Arial" w:hint="eastAsia"/>
        </w:rPr>
        <w:t>Data:</w:t>
      </w:r>
    </w:p>
    <w:p w14:paraId="3108C17B" w14:textId="54511DA1" w:rsidR="004676A8" w:rsidRDefault="000D2B7F" w:rsidP="00494A6C">
      <w:pPr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object w:dxaOrig="1440" w:dyaOrig="1440" w14:anchorId="68FB7C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36pt;margin-top:0;width:415.5pt;height:342.75pt;z-index:251659264;mso-position-horizontal:absolute;mso-position-horizontal-relative:text;mso-position-vertical-relative:text">
            <v:imagedata r:id="rId8" o:title=""/>
            <w10:wrap type="square" side="right"/>
          </v:shape>
          <o:OLEObject Type="Embed" ProgID="Excel.Sheet.12" ShapeID="_x0000_s1031" DrawAspect="Content" ObjectID="_1798263003" r:id="rId9"/>
        </w:object>
      </w:r>
      <w:r w:rsidR="00CA5267">
        <w:rPr>
          <w:rFonts w:ascii="Arial" w:hAnsi="Arial" w:cs="Arial"/>
        </w:rPr>
        <w:br w:type="textWrapping" w:clear="all"/>
      </w:r>
      <w:r w:rsidR="00DB21DA">
        <w:rPr>
          <w:rFonts w:ascii="Arial" w:hAnsi="Arial" w:cs="Arial"/>
        </w:rPr>
        <w:tab/>
      </w:r>
      <w:r w:rsidR="004676A8">
        <w:rPr>
          <w:rFonts w:ascii="Arial" w:hAnsi="Arial" w:cs="Arial"/>
        </w:rPr>
        <w:t>v</w:t>
      </w:r>
      <w:r w:rsidR="00600C32">
        <w:rPr>
          <w:rFonts w:ascii="Arial" w:hAnsi="Arial" w:cs="Arial" w:hint="eastAsia"/>
        </w:rPr>
        <w:t>:</w:t>
      </w:r>
      <w:r w:rsidR="00600C32">
        <w:rPr>
          <w:rFonts w:ascii="Arial" w:hAnsi="Arial" w:cs="Arial"/>
        </w:rPr>
        <w:t xml:space="preserve"> </w:t>
      </w:r>
      <w:r w:rsidR="004676A8">
        <w:rPr>
          <w:rFonts w:ascii="Arial" w:hAnsi="Arial" w:cs="Arial" w:hint="eastAsia"/>
        </w:rPr>
        <w:t>Firmware</w:t>
      </w:r>
      <w:r w:rsidR="004676A8">
        <w:rPr>
          <w:rFonts w:ascii="Arial" w:hAnsi="Arial" w:cs="Arial"/>
        </w:rPr>
        <w:t xml:space="preserve"> Version</w:t>
      </w:r>
      <w:r w:rsidR="00600C32">
        <w:rPr>
          <w:rFonts w:ascii="Arial" w:hAnsi="Arial" w:cs="Arial"/>
        </w:rPr>
        <w:t xml:space="preserve"> (last two figures)</w:t>
      </w:r>
    </w:p>
    <w:p w14:paraId="3108C17C" w14:textId="40E8AEC1" w:rsidR="004676A8" w:rsidRDefault="004676A8" w:rsidP="009E621B">
      <w:pPr>
        <w:spacing w:line="300" w:lineRule="exact"/>
        <w:rPr>
          <w:rFonts w:ascii="Arial" w:hAnsi="Arial" w:cs="Arial"/>
        </w:rPr>
      </w:pPr>
      <w:r>
        <w:rPr>
          <w:rFonts w:ascii="Arial" w:hAnsi="Arial" w:cs="Arial"/>
        </w:rPr>
        <w:tab/>
        <w:t>a</w:t>
      </w:r>
      <w:r w:rsidR="00600C32">
        <w:rPr>
          <w:rFonts w:ascii="Arial" w:hAnsi="Arial" w:cs="Arial" w:hint="eastAsia"/>
        </w:rPr>
        <w:t>:</w:t>
      </w:r>
      <w:r w:rsidR="00600C32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BD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Address</w:t>
      </w:r>
      <w:r w:rsidR="00600C32">
        <w:rPr>
          <w:rFonts w:ascii="Arial" w:hAnsi="Arial" w:cs="Arial"/>
        </w:rPr>
        <w:t xml:space="preserve"> (last six figures)</w:t>
      </w:r>
    </w:p>
    <w:p w14:paraId="3108C17D" w14:textId="2AAF1D97" w:rsidR="004676A8" w:rsidRDefault="004676A8" w:rsidP="009E621B">
      <w:pPr>
        <w:spacing w:line="300" w:lineRule="exact"/>
        <w:rPr>
          <w:rFonts w:ascii="Arial" w:hAnsi="Arial" w:cs="Arial"/>
        </w:rPr>
      </w:pPr>
      <w:r>
        <w:rPr>
          <w:rFonts w:ascii="Arial" w:hAnsi="Arial" w:cs="Arial"/>
        </w:rPr>
        <w:tab/>
        <w:t>s</w:t>
      </w:r>
      <w:r w:rsidR="00600C32">
        <w:rPr>
          <w:rFonts w:ascii="Arial" w:hAnsi="Arial" w:cs="Arial" w:hint="eastAsia"/>
        </w:rPr>
        <w:t>:</w:t>
      </w:r>
      <w:r w:rsidR="00600C32">
        <w:rPr>
          <w:rFonts w:ascii="Arial" w:hAnsi="Arial" w:cs="Arial"/>
        </w:rPr>
        <w:t xml:space="preserve"> Product </w:t>
      </w:r>
      <w:r>
        <w:rPr>
          <w:rFonts w:ascii="Arial" w:hAnsi="Arial" w:cs="Arial" w:hint="eastAsia"/>
        </w:rPr>
        <w:t>S/N</w:t>
      </w:r>
    </w:p>
    <w:p w14:paraId="3108C17E" w14:textId="77777777" w:rsidR="004676A8" w:rsidRDefault="004676A8" w:rsidP="009E621B">
      <w:pPr>
        <w:spacing w:line="300" w:lineRule="exact"/>
        <w:rPr>
          <w:rFonts w:ascii="Arial" w:hAnsi="Arial" w:cs="Arial"/>
        </w:rPr>
      </w:pPr>
    </w:p>
    <w:p w14:paraId="3108C17F" w14:textId="161F2D8E" w:rsidR="004676A8" w:rsidRDefault="004676A8" w:rsidP="009E621B">
      <w:pPr>
        <w:spacing w:line="300" w:lineRule="exac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>*1</w:t>
      </w:r>
      <w:r w:rsidR="00632FE7"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Flags</w:t>
      </w:r>
    </w:p>
    <w:p w14:paraId="3108C180" w14:textId="7A259B69" w:rsidR="004676A8" w:rsidRDefault="004676A8" w:rsidP="009E621B">
      <w:pPr>
        <w:spacing w:line="300" w:lineRule="exac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>*2</w:t>
      </w:r>
      <w:r w:rsidR="00632FE7">
        <w:rPr>
          <w:rFonts w:ascii="Arial" w:hAnsi="Arial" w:cs="Arial" w:hint="eastAsia"/>
        </w:rPr>
        <w:t xml:space="preserve">: </w:t>
      </w:r>
      <w:r w:rsidRPr="004676A8">
        <w:rPr>
          <w:rFonts w:ascii="Arial" w:hAnsi="Arial" w:cs="Arial"/>
        </w:rPr>
        <w:t>LE Limited Discoverable Mode, BR/EDR Not Supported</w:t>
      </w:r>
    </w:p>
    <w:p w14:paraId="3108C181" w14:textId="04A81247" w:rsidR="004676A8" w:rsidRDefault="004676A8" w:rsidP="009E621B">
      <w:pPr>
        <w:spacing w:line="300" w:lineRule="exac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>*3</w:t>
      </w:r>
      <w:r w:rsidR="00632FE7">
        <w:rPr>
          <w:rFonts w:ascii="Arial" w:hAnsi="Arial" w:cs="Arial" w:hint="eastAsia"/>
        </w:rPr>
        <w:t xml:space="preserve">: </w:t>
      </w:r>
      <w:r w:rsidRPr="004676A8">
        <w:rPr>
          <w:rFonts w:ascii="Arial" w:hAnsi="Arial" w:cs="Arial"/>
        </w:rPr>
        <w:t>Complete Local Name</w:t>
      </w:r>
    </w:p>
    <w:p w14:paraId="3108C182" w14:textId="717F43F8" w:rsidR="004676A8" w:rsidRDefault="004676A8" w:rsidP="009E621B">
      <w:pPr>
        <w:spacing w:line="300" w:lineRule="exac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>*4</w:t>
      </w:r>
      <w:r w:rsidR="00632FE7">
        <w:rPr>
          <w:rFonts w:ascii="Arial" w:hAnsi="Arial" w:cs="Arial" w:hint="eastAsia"/>
        </w:rPr>
        <w:t xml:space="preserve">: </w:t>
      </w:r>
      <w:r w:rsidR="00850159" w:rsidRPr="00850159">
        <w:rPr>
          <w:rFonts w:ascii="Arial" w:hAnsi="Arial" w:cs="Arial"/>
        </w:rPr>
        <w:t>When product S/N is obtained</w:t>
      </w: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>*5</w:t>
      </w:r>
      <w:r w:rsidR="00850159">
        <w:rPr>
          <w:rFonts w:ascii="Arial" w:hAnsi="Arial" w:cs="Arial" w:hint="eastAsia"/>
        </w:rPr>
        <w:t>:</w:t>
      </w:r>
      <w:r w:rsidR="00850159">
        <w:rPr>
          <w:rFonts w:ascii="Arial" w:hAnsi="Arial" w:cs="Arial"/>
        </w:rPr>
        <w:t xml:space="preserve"> </w:t>
      </w:r>
      <w:r w:rsidR="00850159" w:rsidRPr="00850159">
        <w:rPr>
          <w:rFonts w:ascii="Arial" w:hAnsi="Arial" w:cs="Arial"/>
        </w:rPr>
        <w:t>When product S/N cannot be obtained</w:t>
      </w:r>
    </w:p>
    <w:p w14:paraId="3108C183" w14:textId="77777777" w:rsidR="005B3C1A" w:rsidRPr="00DB21DA" w:rsidRDefault="005B3C1A" w:rsidP="009E621B">
      <w:pPr>
        <w:spacing w:line="300" w:lineRule="exact"/>
        <w:rPr>
          <w:rFonts w:ascii="Arial" w:hAnsi="Arial" w:cs="Arial"/>
        </w:rPr>
      </w:pPr>
    </w:p>
    <w:p w14:paraId="3108C184" w14:textId="166D4597" w:rsidR="00A975B9" w:rsidRDefault="005B3C1A" w:rsidP="00DB21DA">
      <w:pPr>
        <w:spacing w:line="300" w:lineRule="exac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D4C47" w:rsidRPr="00FD4C47">
        <w:rPr>
          <w:rFonts w:ascii="Arial" w:hAnsi="Arial" w:cs="Arial"/>
        </w:rPr>
        <w:t>AD Data and Length in AD Structure 2 vary depending on Firmware Version and product.</w:t>
      </w:r>
      <w:r w:rsidR="00A975B9">
        <w:rPr>
          <w:rFonts w:ascii="Arial" w:hAnsi="Arial" w:cs="Arial"/>
        </w:rPr>
        <w:br w:type="page"/>
      </w:r>
    </w:p>
    <w:p w14:paraId="3108C185" w14:textId="77777777" w:rsidR="00A975B9" w:rsidRDefault="00A975B9" w:rsidP="00A975B9">
      <w:pPr>
        <w:rPr>
          <w:rFonts w:ascii="Arial" w:hAnsi="Arial" w:cs="Arial"/>
          <w:b/>
          <w:u w:val="single"/>
        </w:rPr>
      </w:pPr>
      <w:r>
        <w:rPr>
          <w:rFonts w:ascii="Arial" w:hAnsi="Arial" w:cs="Arial" w:hint="eastAsia"/>
          <w:b/>
          <w:u w:val="single"/>
        </w:rPr>
        <w:t>Local</w:t>
      </w:r>
      <w:r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 w:hint="eastAsia"/>
          <w:b/>
          <w:u w:val="single"/>
        </w:rPr>
        <w:t>Name</w:t>
      </w:r>
    </w:p>
    <w:p w14:paraId="3108C186" w14:textId="1B72483C" w:rsidR="0023375C" w:rsidRDefault="00B2491D" w:rsidP="0023375C">
      <w:pPr>
        <w:ind w:firstLine="210"/>
        <w:rPr>
          <w:rFonts w:ascii="Arial" w:hAnsi="Arial" w:cs="Arial"/>
        </w:rPr>
      </w:pPr>
      <w:r w:rsidRPr="00B2491D">
        <w:rPr>
          <w:rFonts w:ascii="Arial" w:hAnsi="Arial" w:cs="Arial"/>
        </w:rPr>
        <w:t xml:space="preserve">Name displayed </w:t>
      </w:r>
      <w:r>
        <w:rPr>
          <w:rFonts w:ascii="Arial" w:hAnsi="Arial" w:cs="Arial"/>
        </w:rPr>
        <w:t>when scanned by</w:t>
      </w:r>
      <w:r w:rsidRPr="00B2491D">
        <w:rPr>
          <w:rFonts w:ascii="Arial" w:hAnsi="Arial" w:cs="Arial"/>
        </w:rPr>
        <w:t xml:space="preserve"> Central</w:t>
      </w:r>
    </w:p>
    <w:p w14:paraId="3108C187" w14:textId="58362B43" w:rsidR="00731B82" w:rsidRDefault="00F401D3" w:rsidP="0023375C">
      <w:pPr>
        <w:ind w:firstLine="210"/>
        <w:rPr>
          <w:rFonts w:ascii="Arial" w:hAnsi="Arial" w:cs="Arial"/>
        </w:rPr>
      </w:pPr>
      <w:r w:rsidRPr="00F401D3">
        <w:rPr>
          <w:rFonts w:ascii="Arial" w:hAnsi="Arial" w:cs="Arial"/>
        </w:rPr>
        <w:t>When filtering by Local Name, prefix search with "A&amp;D_BT" or "A&amp;D_HID" is recommended.</w:t>
      </w:r>
    </w:p>
    <w:tbl>
      <w:tblPr>
        <w:tblStyle w:val="TableGrid"/>
        <w:tblW w:w="9762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189"/>
        <w:gridCol w:w="6297"/>
      </w:tblGrid>
      <w:tr w:rsidR="00027B6C" w:rsidRPr="00027B6C" w14:paraId="3108C18B" w14:textId="77777777" w:rsidTr="00CA5267"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</w:tcPr>
          <w:p w14:paraId="3108C188" w14:textId="77777777" w:rsidR="00027B6C" w:rsidRDefault="00027B6C" w:rsidP="00D930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Profile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108C189" w14:textId="77777777" w:rsidR="00027B6C" w:rsidRDefault="00027B6C" w:rsidP="00D930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Local Name</w:t>
            </w:r>
          </w:p>
        </w:tc>
        <w:tc>
          <w:tcPr>
            <w:tcW w:w="6297" w:type="dxa"/>
            <w:tcBorders>
              <w:left w:val="single" w:sz="8" w:space="0" w:color="auto"/>
              <w:bottom w:val="single" w:sz="12" w:space="0" w:color="auto"/>
            </w:tcBorders>
          </w:tcPr>
          <w:p w14:paraId="3108C18A" w14:textId="3ABAB728" w:rsidR="00027B6C" w:rsidRPr="00027B6C" w:rsidRDefault="0076419D" w:rsidP="00D930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Remarks</w:t>
            </w:r>
          </w:p>
        </w:tc>
      </w:tr>
      <w:tr w:rsidR="00027B6C" w:rsidRPr="00027B6C" w14:paraId="3108C193" w14:textId="77777777" w:rsidTr="00CA5267">
        <w:tc>
          <w:tcPr>
            <w:tcW w:w="1276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3108C18C" w14:textId="61E23BA6" w:rsidR="00027B6C" w:rsidRPr="00027B6C" w:rsidRDefault="0076419D" w:rsidP="00180534">
            <w:pPr>
              <w:spacing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Propriet</w:t>
            </w:r>
            <w:r>
              <w:rPr>
                <w:rFonts w:ascii="Arial" w:hAnsi="Arial" w:cs="Arial"/>
              </w:rPr>
              <w:t xml:space="preserve">ary </w:t>
            </w:r>
            <w:r w:rsidR="00027B6C">
              <w:rPr>
                <w:rFonts w:ascii="Arial" w:hAnsi="Arial" w:cs="Arial" w:hint="eastAsia"/>
              </w:rPr>
              <w:t>Profile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08C18D" w14:textId="77777777" w:rsidR="00DB21DA" w:rsidRDefault="00DB21DA" w:rsidP="00DB21DA">
            <w:pPr>
              <w:spacing w:line="300" w:lineRule="exact"/>
              <w:rPr>
                <w:rFonts w:ascii="Arial" w:hAnsi="Arial" w:cs="Arial"/>
              </w:rPr>
            </w:pPr>
            <w:proofErr w:type="spellStart"/>
            <w:r w:rsidRPr="00BF18AD">
              <w:rPr>
                <w:rFonts w:ascii="Arial" w:hAnsi="Arial" w:cs="Arial"/>
              </w:rPr>
              <w:t>A&amp;D_</w:t>
            </w:r>
            <w:r>
              <w:rPr>
                <w:rFonts w:ascii="Arial" w:hAnsi="Arial" w:cs="Arial" w:hint="eastAsia"/>
              </w:rPr>
              <w:t>BT</w:t>
            </w:r>
            <w:r>
              <w:rPr>
                <w:rFonts w:ascii="Arial" w:hAnsi="Arial" w:cs="Arial"/>
              </w:rPr>
              <w:t>_sssssssss</w:t>
            </w:r>
            <w:proofErr w:type="spellEnd"/>
          </w:p>
          <w:p w14:paraId="3108C18E" w14:textId="53B00573" w:rsidR="00DB21DA" w:rsidRDefault="0076419D" w:rsidP="00DB21DA">
            <w:pPr>
              <w:spacing w:line="300" w:lineRule="exact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</w:t>
            </w:r>
            <w:r>
              <w:rPr>
                <w:rFonts w:ascii="Arial" w:hAnsi="Arial" w:cs="Arial"/>
              </w:rPr>
              <w:t>r</w:t>
            </w:r>
          </w:p>
          <w:p w14:paraId="3108C18F" w14:textId="77777777" w:rsidR="0023375C" w:rsidRDefault="00DB21DA" w:rsidP="00180534">
            <w:pPr>
              <w:spacing w:line="300" w:lineRule="exac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A&amp;D_BT</w:t>
            </w:r>
            <w:r>
              <w:rPr>
                <w:rFonts w:ascii="Arial" w:hAnsi="Arial" w:cs="Arial"/>
              </w:rPr>
              <w:t>_vvaaaaaa</w:t>
            </w:r>
            <w:proofErr w:type="spellEnd"/>
          </w:p>
        </w:tc>
        <w:tc>
          <w:tcPr>
            <w:tcW w:w="629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</w:tcPr>
          <w:p w14:paraId="3108C190" w14:textId="40C25819" w:rsidR="00DB21DA" w:rsidRDefault="00041F0B" w:rsidP="00DB21DA">
            <w:pPr>
              <w:spacing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After “</w:t>
            </w:r>
            <w:r>
              <w:rPr>
                <w:rFonts w:ascii="Arial" w:hAnsi="Arial" w:cs="Arial" w:hint="eastAsia"/>
              </w:rPr>
              <w:t>A&amp;D_BT</w:t>
            </w:r>
            <w:r>
              <w:rPr>
                <w:rFonts w:ascii="Arial" w:hAnsi="Arial" w:cs="Arial"/>
              </w:rPr>
              <w:t xml:space="preserve">”, </w:t>
            </w:r>
            <w:r w:rsidR="0076419D" w:rsidRPr="0076419D">
              <w:rPr>
                <w:rFonts w:ascii="Arial" w:hAnsi="Arial" w:cs="Arial"/>
              </w:rPr>
              <w:t>Local Name with product S/N appended</w:t>
            </w:r>
            <w:r>
              <w:rPr>
                <w:rFonts w:ascii="Arial" w:hAnsi="Arial" w:cs="Arial"/>
              </w:rPr>
              <w:t>,</w:t>
            </w:r>
          </w:p>
          <w:p w14:paraId="39FCCC19" w14:textId="30B8FCC9" w:rsidR="00041F0B" w:rsidRPr="00041F0B" w:rsidRDefault="00041F0B" w:rsidP="00041F0B">
            <w:pPr>
              <w:spacing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 i</w:t>
            </w:r>
            <w:r w:rsidRPr="00041F0B">
              <w:rPr>
                <w:rFonts w:ascii="Arial" w:hAnsi="Arial" w:cs="Arial"/>
              </w:rPr>
              <w:t>f the product S/N cannot be obtained,</w:t>
            </w:r>
          </w:p>
          <w:p w14:paraId="3108C192" w14:textId="322EB4B3" w:rsidR="00180534" w:rsidRPr="00027B6C" w:rsidRDefault="00041F0B" w:rsidP="00041F0B">
            <w:pPr>
              <w:spacing w:line="300" w:lineRule="exact"/>
              <w:rPr>
                <w:rFonts w:ascii="Arial" w:hAnsi="Arial" w:cs="Arial"/>
              </w:rPr>
            </w:pPr>
            <w:r w:rsidRPr="00041F0B">
              <w:rPr>
                <w:rFonts w:ascii="Arial" w:hAnsi="Arial" w:cs="Arial"/>
              </w:rPr>
              <w:t>Local Name with BD Address appended</w:t>
            </w:r>
          </w:p>
        </w:tc>
      </w:tr>
      <w:tr w:rsidR="0023375C" w:rsidRPr="00027B6C" w14:paraId="3108C199" w14:textId="77777777" w:rsidTr="00CA5267">
        <w:tc>
          <w:tcPr>
            <w:tcW w:w="1276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3108C194" w14:textId="77777777" w:rsidR="0023375C" w:rsidRDefault="0023375C" w:rsidP="00180534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218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108C195" w14:textId="77777777" w:rsidR="0023375C" w:rsidRPr="00BF18AD" w:rsidRDefault="0023375C" w:rsidP="00180534">
            <w:pPr>
              <w:spacing w:line="300" w:lineRule="exact"/>
              <w:rPr>
                <w:rFonts w:ascii="Arial" w:hAnsi="Arial" w:cs="Arial"/>
              </w:rPr>
            </w:pPr>
            <w:r w:rsidRPr="00BF18AD">
              <w:rPr>
                <w:rFonts w:ascii="Arial" w:hAnsi="Arial" w:cs="Arial"/>
              </w:rPr>
              <w:t>A&amp;D_BT</w:t>
            </w:r>
          </w:p>
        </w:tc>
        <w:tc>
          <w:tcPr>
            <w:tcW w:w="629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</w:tcPr>
          <w:p w14:paraId="3108C196" w14:textId="753027C0" w:rsidR="0023375C" w:rsidRPr="00E26E9C" w:rsidRDefault="00F046E5" w:rsidP="00180534">
            <w:pPr>
              <w:spacing w:line="300" w:lineRule="exact"/>
              <w:rPr>
                <w:rFonts w:ascii="Arial" w:hAnsi="Arial" w:cs="Arial"/>
              </w:rPr>
            </w:pPr>
            <w:r w:rsidRPr="00E26E9C">
              <w:rPr>
                <w:rFonts w:ascii="Arial" w:hAnsi="Arial" w:cs="Arial"/>
              </w:rPr>
              <w:t>Older</w:t>
            </w:r>
            <w:r w:rsidR="002B3A93" w:rsidRPr="00E26E9C">
              <w:rPr>
                <w:rFonts w:ascii="Arial" w:hAnsi="Arial" w:cs="Arial"/>
              </w:rPr>
              <w:t xml:space="preserve"> </w:t>
            </w:r>
            <w:r w:rsidR="0023375C" w:rsidRPr="00E26E9C">
              <w:rPr>
                <w:rFonts w:ascii="Arial" w:hAnsi="Arial" w:cs="Arial" w:hint="eastAsia"/>
              </w:rPr>
              <w:t>Ver</w:t>
            </w:r>
            <w:r w:rsidR="0023375C" w:rsidRPr="00E26E9C">
              <w:rPr>
                <w:rFonts w:ascii="Arial" w:hAnsi="Arial" w:cs="Arial"/>
              </w:rPr>
              <w:t>sion</w:t>
            </w:r>
            <w:r w:rsidR="00DB3414" w:rsidRPr="00E26E9C">
              <w:rPr>
                <w:rFonts w:ascii="Arial" w:hAnsi="Arial" w:cs="Arial"/>
              </w:rPr>
              <w:t>s</w:t>
            </w:r>
          </w:p>
          <w:p w14:paraId="3108C198" w14:textId="7E7509BC" w:rsidR="005B3C1A" w:rsidRDefault="002B3A93" w:rsidP="00180534">
            <w:pPr>
              <w:spacing w:line="300" w:lineRule="exact"/>
              <w:rPr>
                <w:rFonts w:ascii="Arial" w:hAnsi="Arial" w:cs="Arial"/>
              </w:rPr>
            </w:pPr>
            <w:r w:rsidRPr="00E26E9C">
              <w:rPr>
                <w:rFonts w:ascii="Arial" w:hAnsi="Arial" w:cs="Arial"/>
              </w:rPr>
              <w:t>Note that the link may be disconnected from the smartphone side after a certain period of time (about 90 seconds) after the connection is made.</w:t>
            </w:r>
          </w:p>
        </w:tc>
      </w:tr>
      <w:tr w:rsidR="00027B6C" w14:paraId="3108C1A1" w14:textId="77777777" w:rsidTr="00CA5267">
        <w:tc>
          <w:tcPr>
            <w:tcW w:w="1276" w:type="dxa"/>
            <w:tcBorders>
              <w:top w:val="single" w:sz="12" w:space="0" w:color="auto"/>
              <w:right w:val="single" w:sz="8" w:space="0" w:color="auto"/>
            </w:tcBorders>
          </w:tcPr>
          <w:p w14:paraId="3108C19A" w14:textId="77777777" w:rsidR="00027B6C" w:rsidRDefault="00027B6C" w:rsidP="00180534">
            <w:pPr>
              <w:spacing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HOGP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08C19B" w14:textId="77777777" w:rsidR="00027B6C" w:rsidRDefault="00027B6C" w:rsidP="00180534">
            <w:pPr>
              <w:spacing w:line="300" w:lineRule="exact"/>
              <w:rPr>
                <w:rFonts w:ascii="Arial" w:hAnsi="Arial" w:cs="Arial"/>
              </w:rPr>
            </w:pPr>
            <w:proofErr w:type="spellStart"/>
            <w:r w:rsidRPr="00BF18AD">
              <w:rPr>
                <w:rFonts w:ascii="Arial" w:hAnsi="Arial" w:cs="Arial"/>
              </w:rPr>
              <w:t>A&amp;D_</w:t>
            </w:r>
            <w:r>
              <w:rPr>
                <w:rFonts w:ascii="Arial" w:hAnsi="Arial" w:cs="Arial" w:hint="eastAsia"/>
              </w:rPr>
              <w:t>HID</w:t>
            </w:r>
            <w:r>
              <w:rPr>
                <w:rFonts w:ascii="Arial" w:hAnsi="Arial" w:cs="Arial"/>
              </w:rPr>
              <w:t>_sssssssss</w:t>
            </w:r>
            <w:proofErr w:type="spellEnd"/>
          </w:p>
          <w:p w14:paraId="3108C19C" w14:textId="7F5AAB40" w:rsidR="0023375C" w:rsidRDefault="0076419D" w:rsidP="00180534">
            <w:pPr>
              <w:spacing w:line="300" w:lineRule="exact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</w:t>
            </w:r>
            <w:r>
              <w:rPr>
                <w:rFonts w:ascii="Arial" w:hAnsi="Arial" w:cs="Arial"/>
              </w:rPr>
              <w:t>r</w:t>
            </w:r>
          </w:p>
          <w:p w14:paraId="3108C19D" w14:textId="77777777" w:rsidR="00027B6C" w:rsidRDefault="00027B6C" w:rsidP="00180534">
            <w:pPr>
              <w:spacing w:line="300" w:lineRule="exac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A&amp;D_HID</w:t>
            </w:r>
            <w:r>
              <w:rPr>
                <w:rFonts w:ascii="Arial" w:hAnsi="Arial" w:cs="Arial"/>
              </w:rPr>
              <w:t>_vvaaaaaa</w:t>
            </w:r>
            <w:proofErr w:type="spellEnd"/>
          </w:p>
        </w:tc>
        <w:tc>
          <w:tcPr>
            <w:tcW w:w="629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</w:tcPr>
          <w:p w14:paraId="12FDFE9E" w14:textId="14EA3E25" w:rsidR="002B4DF2" w:rsidRDefault="002B4DF2" w:rsidP="002B4DF2">
            <w:pPr>
              <w:spacing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After “</w:t>
            </w:r>
            <w:r>
              <w:rPr>
                <w:rFonts w:ascii="Arial" w:hAnsi="Arial" w:cs="Arial" w:hint="eastAsia"/>
              </w:rPr>
              <w:t>A&amp;D_</w:t>
            </w:r>
            <w:r>
              <w:rPr>
                <w:rFonts w:ascii="Arial" w:hAnsi="Arial" w:cs="Arial"/>
              </w:rPr>
              <w:t xml:space="preserve">HID”, </w:t>
            </w:r>
            <w:r w:rsidRPr="0076419D">
              <w:rPr>
                <w:rFonts w:ascii="Arial" w:hAnsi="Arial" w:cs="Arial"/>
              </w:rPr>
              <w:t>Local Name with product S/N appended</w:t>
            </w:r>
            <w:r>
              <w:rPr>
                <w:rFonts w:ascii="Arial" w:hAnsi="Arial" w:cs="Arial"/>
              </w:rPr>
              <w:t>,</w:t>
            </w:r>
          </w:p>
          <w:p w14:paraId="351DAC45" w14:textId="77777777" w:rsidR="002B4DF2" w:rsidRPr="00041F0B" w:rsidRDefault="002B4DF2" w:rsidP="002B4DF2">
            <w:pPr>
              <w:spacing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 i</w:t>
            </w:r>
            <w:r w:rsidRPr="00041F0B">
              <w:rPr>
                <w:rFonts w:ascii="Arial" w:hAnsi="Arial" w:cs="Arial"/>
              </w:rPr>
              <w:t>f the product S/N cannot be obtained,</w:t>
            </w:r>
          </w:p>
          <w:p w14:paraId="3108C1A0" w14:textId="44293049" w:rsidR="0023375C" w:rsidRPr="00027B6C" w:rsidRDefault="002B4DF2" w:rsidP="002B4DF2">
            <w:pPr>
              <w:spacing w:line="300" w:lineRule="exact"/>
              <w:rPr>
                <w:rFonts w:ascii="Arial" w:hAnsi="Arial" w:cs="Arial"/>
              </w:rPr>
            </w:pPr>
            <w:r w:rsidRPr="00041F0B">
              <w:rPr>
                <w:rFonts w:ascii="Arial" w:hAnsi="Arial" w:cs="Arial"/>
              </w:rPr>
              <w:t>Local Name with BD Address appended</w:t>
            </w:r>
          </w:p>
        </w:tc>
      </w:tr>
      <w:tr w:rsidR="00027B6C" w:rsidRPr="00DB21DA" w14:paraId="3108C1A9" w14:textId="77777777" w:rsidTr="00CA5267">
        <w:tc>
          <w:tcPr>
            <w:tcW w:w="1276" w:type="dxa"/>
            <w:tcBorders>
              <w:right w:val="single" w:sz="8" w:space="0" w:color="auto"/>
            </w:tcBorders>
          </w:tcPr>
          <w:p w14:paraId="3108C1A2" w14:textId="77777777" w:rsidR="00027B6C" w:rsidRDefault="00027B6C" w:rsidP="00180534">
            <w:pPr>
              <w:spacing w:line="300" w:lineRule="exact"/>
              <w:rPr>
                <w:rFonts w:ascii="Arial" w:hAnsi="Arial" w:cs="Arial"/>
              </w:rPr>
            </w:pPr>
          </w:p>
        </w:tc>
        <w:tc>
          <w:tcPr>
            <w:tcW w:w="218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108C1A3" w14:textId="77777777" w:rsidR="00027B6C" w:rsidRDefault="00027B6C" w:rsidP="00180534">
            <w:pPr>
              <w:spacing w:line="300" w:lineRule="exact"/>
              <w:rPr>
                <w:rFonts w:ascii="Arial" w:hAnsi="Arial" w:cs="Arial"/>
              </w:rPr>
            </w:pPr>
            <w:proofErr w:type="spellStart"/>
            <w:r w:rsidRPr="00BF18AD">
              <w:rPr>
                <w:rFonts w:ascii="Arial" w:hAnsi="Arial" w:cs="Arial"/>
              </w:rPr>
              <w:t>A&amp;D_</w:t>
            </w:r>
            <w:r>
              <w:rPr>
                <w:rFonts w:ascii="Arial" w:hAnsi="Arial" w:cs="Arial" w:hint="eastAsia"/>
              </w:rPr>
              <w:t>HID</w:t>
            </w:r>
            <w:r>
              <w:rPr>
                <w:rFonts w:ascii="Arial" w:hAnsi="Arial" w:cs="Arial"/>
              </w:rPr>
              <w:t>_sssssssss</w:t>
            </w:r>
            <w:proofErr w:type="spellEnd"/>
          </w:p>
          <w:p w14:paraId="3108C1A4" w14:textId="43C2FC76" w:rsidR="0023375C" w:rsidRDefault="0076419D" w:rsidP="00180534">
            <w:pPr>
              <w:spacing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</w:t>
            </w:r>
            <w:r>
              <w:rPr>
                <w:rFonts w:ascii="Arial" w:hAnsi="Arial" w:cs="Arial"/>
              </w:rPr>
              <w:t>r</w:t>
            </w:r>
          </w:p>
          <w:p w14:paraId="3108C1A5" w14:textId="77777777" w:rsidR="00027B6C" w:rsidRDefault="00027B6C" w:rsidP="00180534">
            <w:pPr>
              <w:spacing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A&amp;D_HID</w:t>
            </w:r>
          </w:p>
        </w:tc>
        <w:tc>
          <w:tcPr>
            <w:tcW w:w="629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</w:tcPr>
          <w:p w14:paraId="3108C1A6" w14:textId="4EA28374" w:rsidR="00027B6C" w:rsidRPr="00180534" w:rsidRDefault="00F046E5" w:rsidP="00180534">
            <w:pPr>
              <w:spacing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Older</w:t>
            </w:r>
            <w:r w:rsidR="00D32B51">
              <w:rPr>
                <w:rFonts w:ascii="Arial" w:hAnsi="Arial" w:cs="Arial" w:hint="eastAsia"/>
              </w:rPr>
              <w:t xml:space="preserve"> </w:t>
            </w:r>
            <w:r w:rsidR="00027B6C" w:rsidRPr="00180534">
              <w:rPr>
                <w:rFonts w:ascii="Arial" w:hAnsi="Arial" w:cs="Arial" w:hint="eastAsia"/>
              </w:rPr>
              <w:t>Ver</w:t>
            </w:r>
            <w:r w:rsidR="00027B6C" w:rsidRPr="00180534">
              <w:rPr>
                <w:rFonts w:ascii="Arial" w:hAnsi="Arial" w:cs="Arial"/>
              </w:rPr>
              <w:t>sion</w:t>
            </w:r>
            <w:r w:rsidR="00DD5CCB">
              <w:rPr>
                <w:rFonts w:ascii="Arial" w:hAnsi="Arial" w:cs="Arial"/>
              </w:rPr>
              <w:t>s</w:t>
            </w:r>
          </w:p>
          <w:p w14:paraId="3108C1A8" w14:textId="6ADFE503" w:rsidR="005B3C1A" w:rsidRDefault="00CA5267" w:rsidP="00CA5267">
            <w:pPr>
              <w:spacing w:line="300" w:lineRule="exact"/>
              <w:rPr>
                <w:rFonts w:ascii="Arial" w:hAnsi="Arial" w:cs="Arial"/>
              </w:rPr>
            </w:pPr>
            <w:r w:rsidRPr="00CA5267">
              <w:rPr>
                <w:rFonts w:ascii="Arial" w:hAnsi="Arial" w:cs="Arial"/>
              </w:rPr>
              <w:t>After “A&amp;D_HID”, Local Name with product S/N appended,</w:t>
            </w:r>
            <w:r>
              <w:rPr>
                <w:rFonts w:ascii="Arial" w:hAnsi="Arial" w:cs="Arial"/>
              </w:rPr>
              <w:t xml:space="preserve"> </w:t>
            </w:r>
            <w:r w:rsidRPr="00CA5267">
              <w:rPr>
                <w:rFonts w:ascii="Arial" w:hAnsi="Arial" w:cs="Arial"/>
              </w:rPr>
              <w:t>or if the product S/N cannot be obtained,</w:t>
            </w:r>
            <w:r>
              <w:rPr>
                <w:rFonts w:ascii="Arial" w:hAnsi="Arial" w:cs="Arial"/>
              </w:rPr>
              <w:t xml:space="preserve"> </w:t>
            </w:r>
            <w:r w:rsidR="005B3C1A">
              <w:rPr>
                <w:rFonts w:ascii="Arial" w:hAnsi="Arial" w:cs="Arial" w:hint="eastAsia"/>
              </w:rPr>
              <w:t>Local</w:t>
            </w:r>
            <w:r w:rsidR="005B3C1A">
              <w:rPr>
                <w:rFonts w:ascii="Arial" w:hAnsi="Arial" w:cs="Arial"/>
              </w:rPr>
              <w:t xml:space="preserve"> </w:t>
            </w:r>
            <w:r w:rsidR="005B3C1A">
              <w:rPr>
                <w:rFonts w:ascii="Arial" w:hAnsi="Arial" w:cs="Arial" w:hint="eastAsia"/>
              </w:rPr>
              <w:t>Name</w:t>
            </w:r>
            <w:r>
              <w:rPr>
                <w:rFonts w:ascii="Arial" w:hAnsi="Arial" w:cs="Arial" w:hint="eastAsia"/>
              </w:rPr>
              <w:t xml:space="preserve"> on the lower side</w:t>
            </w:r>
          </w:p>
        </w:tc>
      </w:tr>
    </w:tbl>
    <w:p w14:paraId="031F032D" w14:textId="77777777" w:rsidR="00CA5267" w:rsidRDefault="00CA5267" w:rsidP="00CA5267">
      <w:pPr>
        <w:spacing w:line="300" w:lineRule="exact"/>
        <w:rPr>
          <w:rFonts w:ascii="Arial" w:hAnsi="Arial" w:cs="Arial"/>
        </w:rPr>
      </w:pPr>
      <w:r>
        <w:rPr>
          <w:rFonts w:ascii="Arial" w:hAnsi="Arial" w:cs="Arial"/>
        </w:rPr>
        <w:tab/>
        <w:t>v</w:t>
      </w:r>
      <w:r>
        <w:rPr>
          <w:rFonts w:ascii="Arial" w:hAnsi="Arial" w:cs="Arial" w:hint="eastAsia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Firmware</w:t>
      </w:r>
      <w:r>
        <w:rPr>
          <w:rFonts w:ascii="Arial" w:hAnsi="Arial" w:cs="Arial"/>
        </w:rPr>
        <w:t xml:space="preserve"> Version (last two figures)</w:t>
      </w:r>
    </w:p>
    <w:p w14:paraId="57C995A3" w14:textId="77777777" w:rsidR="00CA5267" w:rsidRDefault="00CA5267" w:rsidP="00CA5267">
      <w:pPr>
        <w:spacing w:line="300" w:lineRule="exact"/>
        <w:rPr>
          <w:rFonts w:ascii="Arial" w:hAnsi="Arial" w:cs="Arial"/>
        </w:rPr>
      </w:pPr>
      <w:r>
        <w:rPr>
          <w:rFonts w:ascii="Arial" w:hAnsi="Arial" w:cs="Arial"/>
        </w:rPr>
        <w:tab/>
        <w:t>a</w:t>
      </w:r>
      <w:r>
        <w:rPr>
          <w:rFonts w:ascii="Arial" w:hAnsi="Arial" w:cs="Arial" w:hint="eastAsia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BD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Address</w:t>
      </w:r>
      <w:r>
        <w:rPr>
          <w:rFonts w:ascii="Arial" w:hAnsi="Arial" w:cs="Arial"/>
        </w:rPr>
        <w:t xml:space="preserve"> (last six figures)</w:t>
      </w:r>
    </w:p>
    <w:p w14:paraId="6B7E6236" w14:textId="77777777" w:rsidR="00CA5267" w:rsidRDefault="00CA5267" w:rsidP="00CA5267">
      <w:pPr>
        <w:spacing w:line="300" w:lineRule="exact"/>
        <w:rPr>
          <w:rFonts w:ascii="Arial" w:hAnsi="Arial" w:cs="Arial"/>
        </w:rPr>
      </w:pPr>
      <w:r>
        <w:rPr>
          <w:rFonts w:ascii="Arial" w:hAnsi="Arial" w:cs="Arial"/>
        </w:rPr>
        <w:tab/>
        <w:t>s</w:t>
      </w:r>
      <w:r>
        <w:rPr>
          <w:rFonts w:ascii="Arial" w:hAnsi="Arial" w:cs="Arial" w:hint="eastAsia"/>
        </w:rPr>
        <w:t>:</w:t>
      </w:r>
      <w:r>
        <w:rPr>
          <w:rFonts w:ascii="Arial" w:hAnsi="Arial" w:cs="Arial"/>
        </w:rPr>
        <w:t xml:space="preserve"> Product </w:t>
      </w:r>
      <w:r>
        <w:rPr>
          <w:rFonts w:ascii="Arial" w:hAnsi="Arial" w:cs="Arial" w:hint="eastAsia"/>
        </w:rPr>
        <w:t>S/N</w:t>
      </w:r>
    </w:p>
    <w:p w14:paraId="3108C1AD" w14:textId="77777777" w:rsidR="00A975B9" w:rsidRDefault="00A975B9" w:rsidP="00D322BC">
      <w:pPr>
        <w:spacing w:line="240" w:lineRule="exact"/>
        <w:rPr>
          <w:rFonts w:ascii="Arial" w:hAnsi="Arial" w:cs="Arial"/>
        </w:rPr>
      </w:pPr>
    </w:p>
    <w:p w14:paraId="3108C1AE" w14:textId="6C0C7E2E" w:rsidR="000B1290" w:rsidRPr="00D90C99" w:rsidRDefault="00D90C99" w:rsidP="00A975B9">
      <w:pPr>
        <w:widowControl/>
        <w:jc w:val="left"/>
        <w:rPr>
          <w:rFonts w:asciiTheme="majorHAnsi" w:eastAsia="MS Gothic" w:hAnsiTheme="majorHAnsi" w:cstheme="majorHAnsi"/>
        </w:rPr>
      </w:pPr>
      <w:r w:rsidRPr="00D90C99">
        <w:rPr>
          <w:rFonts w:asciiTheme="majorHAnsi" w:eastAsia="MS Gothic" w:hAnsiTheme="majorHAnsi" w:cstheme="majorHAnsi"/>
          <w:b/>
          <w:u w:val="single"/>
        </w:rPr>
        <w:t>Connection/Pairing</w:t>
      </w:r>
    </w:p>
    <w:p w14:paraId="3108C1AF" w14:textId="0EE31E4D" w:rsidR="00C03147" w:rsidRDefault="00125BD8" w:rsidP="00B9591C">
      <w:pPr>
        <w:ind w:firstLine="210"/>
        <w:rPr>
          <w:rFonts w:ascii="Arial" w:hAnsi="Arial" w:cs="Arial"/>
        </w:rPr>
      </w:pPr>
      <w:r>
        <w:rPr>
          <w:rFonts w:ascii="Arial" w:hAnsi="Arial" w:cs="Arial"/>
        </w:rPr>
        <w:t>The Central</w:t>
      </w:r>
      <w:r w:rsidR="001E6F8C" w:rsidRPr="001E6F8C">
        <w:rPr>
          <w:rFonts w:ascii="Arial" w:hAnsi="Arial" w:cs="Arial"/>
        </w:rPr>
        <w:t xml:space="preserve"> detects the specified Local Name by Scan and establishes a connection.</w:t>
      </w:r>
    </w:p>
    <w:p w14:paraId="3108C1B0" w14:textId="75B3AF2E" w:rsidR="00C03147" w:rsidRDefault="00C16398" w:rsidP="00B9591C">
      <w:pPr>
        <w:ind w:firstLine="210"/>
        <w:rPr>
          <w:rFonts w:ascii="Arial" w:hAnsi="Arial" w:cs="Arial"/>
        </w:rPr>
      </w:pPr>
      <w:r>
        <w:rPr>
          <w:rFonts w:ascii="Arial" w:hAnsi="Arial" w:cs="Arial"/>
        </w:rPr>
        <w:t>When</w:t>
      </w:r>
      <w:r w:rsidR="007D60B0" w:rsidRPr="007D60B0">
        <w:rPr>
          <w:rFonts w:ascii="Arial" w:hAnsi="Arial" w:cs="Arial"/>
        </w:rPr>
        <w:t xml:space="preserve"> there is more than one weighing instrument with BLE unit (Peripheral),</w:t>
      </w:r>
    </w:p>
    <w:p w14:paraId="3108C1B1" w14:textId="6C0A384B" w:rsidR="00E77776" w:rsidRPr="00C16398" w:rsidRDefault="00465CEA" w:rsidP="00C16398">
      <w:pPr>
        <w:pStyle w:val="ListParagraph"/>
        <w:numPr>
          <w:ilvl w:val="0"/>
          <w:numId w:val="6"/>
        </w:numPr>
        <w:ind w:left="380" w:hanging="170"/>
        <w:rPr>
          <w:rFonts w:ascii="Arial" w:hAnsi="Arial" w:cs="Arial"/>
        </w:rPr>
      </w:pPr>
      <w:r>
        <w:rPr>
          <w:rFonts w:ascii="Arial" w:hAnsi="Arial" w:cs="Arial"/>
        </w:rPr>
        <w:t>If t</w:t>
      </w:r>
      <w:r w:rsidR="00C16398" w:rsidRPr="00C16398">
        <w:rPr>
          <w:rFonts w:ascii="Arial" w:hAnsi="Arial" w:cs="Arial"/>
        </w:rPr>
        <w:t>he last connected Device UUID or BD Address can be identified</w:t>
      </w:r>
    </w:p>
    <w:p w14:paraId="3108C1B2" w14:textId="5D66B3AA" w:rsidR="000B1290" w:rsidRDefault="000B1290" w:rsidP="00AB1F81">
      <w:pPr>
        <w:ind w:firstLine="420"/>
        <w:rPr>
          <w:rFonts w:ascii="Arial" w:hAnsi="Arial" w:cs="Arial"/>
        </w:rPr>
      </w:pPr>
      <w:r w:rsidRPr="00C16398">
        <w:rPr>
          <w:rFonts w:ascii="Arial" w:hAnsi="Arial" w:cs="Arial"/>
        </w:rPr>
        <w:t>→</w:t>
      </w:r>
      <w:r w:rsidR="00C16398">
        <w:rPr>
          <w:rFonts w:ascii="Arial" w:hAnsi="Arial" w:cs="Arial"/>
        </w:rPr>
        <w:t xml:space="preserve"> Connects to the target device.</w:t>
      </w:r>
    </w:p>
    <w:p w14:paraId="3108C1B3" w14:textId="32415B25" w:rsidR="000B1290" w:rsidRPr="00586390" w:rsidRDefault="00465CEA" w:rsidP="00586390">
      <w:pPr>
        <w:pStyle w:val="ListParagraph"/>
        <w:numPr>
          <w:ilvl w:val="0"/>
          <w:numId w:val="6"/>
        </w:numPr>
        <w:ind w:left="380" w:hanging="170"/>
        <w:rPr>
          <w:rFonts w:ascii="Arial" w:hAnsi="Arial" w:cs="Arial"/>
        </w:rPr>
      </w:pPr>
      <w:r>
        <w:rPr>
          <w:rFonts w:ascii="Arial" w:hAnsi="Arial" w:cs="Arial"/>
        </w:rPr>
        <w:t>If t</w:t>
      </w:r>
      <w:r w:rsidR="00586390" w:rsidRPr="00586390">
        <w:rPr>
          <w:rFonts w:ascii="Arial" w:hAnsi="Arial" w:cs="Arial"/>
        </w:rPr>
        <w:t>he last connected Device UUID or BD Address cannot be identified</w:t>
      </w:r>
    </w:p>
    <w:p w14:paraId="3108C1B4" w14:textId="5AC491D8" w:rsidR="000B1290" w:rsidRDefault="00E77776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　</w:t>
      </w:r>
      <w:r w:rsidR="00AB1F81">
        <w:rPr>
          <w:rFonts w:ascii="Arial" w:hAnsi="Arial" w:cs="Arial" w:hint="eastAsia"/>
        </w:rPr>
        <w:t xml:space="preserve">　</w:t>
      </w:r>
      <w:r w:rsidRPr="00586390">
        <w:rPr>
          <w:rFonts w:asciiTheme="majorHAnsi" w:hAnsiTheme="majorHAnsi" w:cstheme="majorHAnsi"/>
        </w:rPr>
        <w:t>→</w:t>
      </w:r>
      <w:r w:rsidR="00586390">
        <w:rPr>
          <w:rFonts w:asciiTheme="majorHAnsi" w:hAnsiTheme="majorHAnsi" w:cstheme="majorHAnsi"/>
        </w:rPr>
        <w:t xml:space="preserve"> </w:t>
      </w:r>
      <w:r w:rsidR="00586390" w:rsidRPr="00586390">
        <w:rPr>
          <w:rFonts w:ascii="Arial" w:hAnsi="Arial" w:cs="Arial"/>
        </w:rPr>
        <w:t>Turn off all non-target devices and perform Scan again.</w:t>
      </w:r>
    </w:p>
    <w:p w14:paraId="3108C1B5" w14:textId="77777777" w:rsidR="00D322BC" w:rsidRDefault="00D322BC" w:rsidP="00B9591C">
      <w:pPr>
        <w:ind w:firstLine="210"/>
        <w:rPr>
          <w:rFonts w:ascii="Arial" w:hAnsi="Arial" w:cs="Arial"/>
        </w:rPr>
      </w:pPr>
    </w:p>
    <w:p w14:paraId="3108C1B6" w14:textId="123C74BE" w:rsidR="000B55AD" w:rsidRDefault="00125BD8" w:rsidP="00EA12E1">
      <w:pPr>
        <w:ind w:left="210"/>
        <w:rPr>
          <w:rFonts w:ascii="Arial" w:hAnsi="Arial" w:cs="Arial"/>
        </w:rPr>
      </w:pPr>
      <w:r>
        <w:rPr>
          <w:rFonts w:ascii="Arial" w:hAnsi="Arial" w:cs="Arial"/>
        </w:rPr>
        <w:t>The Central</w:t>
      </w:r>
      <w:r w:rsidR="00581C9F" w:rsidRPr="00581C9F">
        <w:rPr>
          <w:rFonts w:ascii="Arial" w:hAnsi="Arial" w:cs="Arial"/>
        </w:rPr>
        <w:t xml:space="preserve"> initiate</w:t>
      </w:r>
      <w:r>
        <w:rPr>
          <w:rFonts w:ascii="Arial" w:hAnsi="Arial" w:cs="Arial"/>
        </w:rPr>
        <w:t>s</w:t>
      </w:r>
      <w:r w:rsidR="00581C9F" w:rsidRPr="00581C9F">
        <w:rPr>
          <w:rFonts w:ascii="Arial" w:hAnsi="Arial" w:cs="Arial"/>
        </w:rPr>
        <w:t xml:space="preserve"> pairing within 40 seconds upon the initial connection or upon reconnection after deregistering the pairing.</w:t>
      </w:r>
    </w:p>
    <w:p w14:paraId="3108C1B7" w14:textId="77777777" w:rsidR="00D322BC" w:rsidRPr="00125BD8" w:rsidRDefault="00D322BC" w:rsidP="00093166">
      <w:pPr>
        <w:ind w:leftChars="100" w:left="210"/>
        <w:rPr>
          <w:rFonts w:ascii="Arial" w:hAnsi="Arial" w:cs="Arial"/>
        </w:rPr>
      </w:pPr>
    </w:p>
    <w:p w14:paraId="3108C1B8" w14:textId="4CC8D50F" w:rsidR="00D322BC" w:rsidRDefault="00125BD8" w:rsidP="00093166">
      <w:pPr>
        <w:ind w:leftChars="100" w:left="210"/>
        <w:rPr>
          <w:rFonts w:ascii="Arial" w:hAnsi="Arial" w:cs="Arial"/>
        </w:rPr>
      </w:pPr>
      <w:r>
        <w:rPr>
          <w:rFonts w:ascii="Arial" w:hAnsi="Arial" w:cs="Arial"/>
        </w:rPr>
        <w:t xml:space="preserve">The Peripheral </w:t>
      </w:r>
      <w:r w:rsidR="008722B3" w:rsidRPr="008722B3">
        <w:rPr>
          <w:rFonts w:ascii="Arial" w:hAnsi="Arial" w:cs="Arial"/>
        </w:rPr>
        <w:t>shifts to the communication mode upon completion of pairing.</w:t>
      </w:r>
    </w:p>
    <w:p w14:paraId="3108C1B9" w14:textId="4149E79C" w:rsidR="00C66693" w:rsidRDefault="008722B3" w:rsidP="00093166">
      <w:pPr>
        <w:ind w:leftChars="100" w:left="210"/>
        <w:rPr>
          <w:rFonts w:ascii="Arial" w:hAnsi="Arial" w:cs="Arial"/>
        </w:rPr>
      </w:pPr>
      <w:r>
        <w:rPr>
          <w:rFonts w:ascii="Arial" w:hAnsi="Arial" w:cs="Arial"/>
        </w:rPr>
        <w:t xml:space="preserve">The status </w:t>
      </w:r>
      <w:r w:rsidR="00125BD8">
        <w:rPr>
          <w:rFonts w:ascii="Arial" w:hAnsi="Arial" w:cs="Arial"/>
        </w:rPr>
        <w:t>is</w:t>
      </w:r>
      <w:r w:rsidRPr="008722B3">
        <w:rPr>
          <w:rFonts w:ascii="Arial" w:hAnsi="Arial" w:cs="Arial"/>
        </w:rPr>
        <w:t xml:space="preserve"> reset after 40 seconds without a pairing request occurring.</w:t>
      </w:r>
      <w:r>
        <w:rPr>
          <w:rFonts w:ascii="Arial" w:hAnsi="Arial" w:cs="Arial"/>
        </w:rPr>
        <w:t xml:space="preserve"> </w:t>
      </w:r>
      <w:r w:rsidR="00B858F6">
        <w:rPr>
          <w:rFonts w:ascii="Arial" w:hAnsi="Arial" w:cs="Arial"/>
        </w:rPr>
        <w:t xml:space="preserve">The </w:t>
      </w:r>
      <w:r w:rsidR="00B858F6" w:rsidRPr="00B858F6">
        <w:rPr>
          <w:rFonts w:ascii="Arial" w:hAnsi="Arial" w:cs="Arial"/>
        </w:rPr>
        <w:t>pairing re</w:t>
      </w:r>
      <w:r w:rsidR="00B858F6">
        <w:rPr>
          <w:rFonts w:ascii="Arial" w:hAnsi="Arial" w:cs="Arial"/>
        </w:rPr>
        <w:t>gistration information</w:t>
      </w:r>
      <w:r w:rsidR="00465CEA">
        <w:rPr>
          <w:rFonts w:ascii="Arial" w:hAnsi="Arial" w:cs="Arial"/>
        </w:rPr>
        <w:t xml:space="preserve"> is deleted and</w:t>
      </w:r>
      <w:r w:rsidR="00B858F6" w:rsidRPr="00B858F6">
        <w:rPr>
          <w:rFonts w:ascii="Arial" w:hAnsi="Arial" w:cs="Arial"/>
        </w:rPr>
        <w:t xml:space="preserve"> Advertising </w:t>
      </w:r>
      <w:r w:rsidR="00465CEA">
        <w:rPr>
          <w:rFonts w:ascii="Arial" w:hAnsi="Arial" w:cs="Arial"/>
        </w:rPr>
        <w:t xml:space="preserve">is started </w:t>
      </w:r>
      <w:r w:rsidR="00B858F6" w:rsidRPr="00B858F6">
        <w:rPr>
          <w:rFonts w:ascii="Arial" w:hAnsi="Arial" w:cs="Arial"/>
        </w:rPr>
        <w:t>again.</w:t>
      </w:r>
    </w:p>
    <w:p w14:paraId="3108C1BA" w14:textId="1D6CB270" w:rsidR="00093166" w:rsidRDefault="00093166" w:rsidP="00093166">
      <w:pPr>
        <w:ind w:left="210" w:hangingChars="100" w:hanging="21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　</w:t>
      </w:r>
      <w:r w:rsidR="00B858F6">
        <w:rPr>
          <w:rFonts w:ascii="Arial" w:hAnsi="Arial" w:cs="Arial" w:hint="eastAsia"/>
        </w:rPr>
        <w:t>T</w:t>
      </w:r>
      <w:r w:rsidR="00B858F6">
        <w:rPr>
          <w:rFonts w:ascii="Arial" w:hAnsi="Arial" w:cs="Arial"/>
        </w:rPr>
        <w:t>he status</w:t>
      </w:r>
      <w:r w:rsidR="00125BD8">
        <w:rPr>
          <w:rFonts w:ascii="Arial" w:hAnsi="Arial" w:cs="Arial"/>
        </w:rPr>
        <w:t xml:space="preserve"> is </w:t>
      </w:r>
      <w:r w:rsidR="00B858F6">
        <w:rPr>
          <w:rFonts w:ascii="Arial" w:hAnsi="Arial" w:cs="Arial"/>
        </w:rPr>
        <w:t xml:space="preserve">reset immediately when pairing fails. </w:t>
      </w:r>
      <w:r w:rsidR="00465CEA" w:rsidRPr="00465CEA">
        <w:rPr>
          <w:rFonts w:ascii="Arial" w:hAnsi="Arial" w:cs="Arial"/>
        </w:rPr>
        <w:t>The pairing registration information is deleted and Advertising is started again.</w:t>
      </w:r>
      <w:r w:rsidR="00B858F6">
        <w:rPr>
          <w:rFonts w:ascii="Arial" w:hAnsi="Arial" w:cs="Arial"/>
        </w:rPr>
        <w:t xml:space="preserve"> </w:t>
      </w:r>
      <w:r w:rsidR="007842FC">
        <w:rPr>
          <w:rFonts w:ascii="Arial" w:hAnsi="Arial" w:cs="Arial"/>
        </w:rPr>
        <w:t>For</w:t>
      </w:r>
      <w:r w:rsidR="007842FC" w:rsidRPr="007842FC">
        <w:rPr>
          <w:rFonts w:ascii="Arial" w:hAnsi="Arial" w:cs="Arial"/>
        </w:rPr>
        <w:t xml:space="preserve"> </w:t>
      </w:r>
      <w:r w:rsidR="00F046E5">
        <w:rPr>
          <w:rFonts w:ascii="Arial" w:hAnsi="Arial" w:cs="Arial"/>
        </w:rPr>
        <w:t>older</w:t>
      </w:r>
      <w:r w:rsidR="007842FC" w:rsidRPr="007842FC">
        <w:rPr>
          <w:rFonts w:ascii="Arial" w:hAnsi="Arial" w:cs="Arial"/>
        </w:rPr>
        <w:t xml:space="preserve"> version</w:t>
      </w:r>
      <w:r w:rsidR="00DD5CCB">
        <w:rPr>
          <w:rFonts w:ascii="Arial" w:hAnsi="Arial" w:cs="Arial"/>
        </w:rPr>
        <w:t>s</w:t>
      </w:r>
      <w:r w:rsidR="00125BD8">
        <w:rPr>
          <w:rFonts w:ascii="Arial" w:hAnsi="Arial" w:cs="Arial"/>
        </w:rPr>
        <w:t xml:space="preserve">, </w:t>
      </w:r>
      <w:r w:rsidR="007842FC" w:rsidRPr="007842FC">
        <w:rPr>
          <w:rFonts w:ascii="Arial" w:hAnsi="Arial" w:cs="Arial"/>
        </w:rPr>
        <w:t>the deletion of pairing registration information does not occur</w:t>
      </w:r>
      <w:r w:rsidR="00125BD8">
        <w:rPr>
          <w:rFonts w:ascii="Arial" w:hAnsi="Arial" w:cs="Arial"/>
        </w:rPr>
        <w:t xml:space="preserve"> when </w:t>
      </w:r>
      <w:r w:rsidR="00125BD8" w:rsidRPr="007842FC">
        <w:rPr>
          <w:rFonts w:ascii="Arial" w:hAnsi="Arial" w:cs="Arial"/>
        </w:rPr>
        <w:t>pairing fails</w:t>
      </w:r>
      <w:r w:rsidR="007842FC" w:rsidRPr="007842FC">
        <w:rPr>
          <w:rFonts w:ascii="Arial" w:hAnsi="Arial" w:cs="Arial"/>
        </w:rPr>
        <w:t>.</w:t>
      </w:r>
    </w:p>
    <w:p w14:paraId="3108C1BB" w14:textId="3FDED6CE" w:rsidR="00093166" w:rsidRDefault="00D90C02" w:rsidP="00C66693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　</w:t>
      </w:r>
      <w:r w:rsidR="00DD5CCB">
        <w:rPr>
          <w:rFonts w:ascii="Arial" w:hAnsi="Arial" w:cs="Arial" w:hint="eastAsia"/>
        </w:rPr>
        <w:t xml:space="preserve">Depending on </w:t>
      </w:r>
      <w:r w:rsidR="00125BD8">
        <w:rPr>
          <w:rFonts w:ascii="Arial" w:hAnsi="Arial" w:cs="Arial" w:hint="eastAsia"/>
        </w:rPr>
        <w:t xml:space="preserve">the version, </w:t>
      </w:r>
      <w:r w:rsidR="00DD5CCB">
        <w:rPr>
          <w:rFonts w:ascii="Arial" w:hAnsi="Arial" w:cs="Arial"/>
        </w:rPr>
        <w:t xml:space="preserve">Advertising </w:t>
      </w:r>
      <w:r w:rsidR="00465CEA">
        <w:rPr>
          <w:rFonts w:ascii="Arial" w:hAnsi="Arial" w:cs="Arial"/>
        </w:rPr>
        <w:t xml:space="preserve">is stopped </w:t>
      </w:r>
      <w:r w:rsidR="00DD5CCB">
        <w:rPr>
          <w:rFonts w:ascii="Arial" w:hAnsi="Arial" w:cs="Arial"/>
        </w:rPr>
        <w:t>if pairing failure continues.</w:t>
      </w:r>
    </w:p>
    <w:p w14:paraId="3108C1BC" w14:textId="77777777" w:rsidR="00D90C02" w:rsidRPr="00D90C02" w:rsidRDefault="00D90C02" w:rsidP="00C66693">
      <w:pPr>
        <w:rPr>
          <w:rFonts w:ascii="Arial" w:hAnsi="Arial" w:cs="Arial"/>
        </w:rPr>
      </w:pPr>
    </w:p>
    <w:p w14:paraId="60EB7FB9" w14:textId="458E591F" w:rsidR="0049110B" w:rsidRDefault="00DC12B1" w:rsidP="0049110B">
      <w:pPr>
        <w:ind w:left="210" w:firstLine="15"/>
        <w:rPr>
          <w:rFonts w:ascii="Arial" w:hAnsi="Arial" w:cs="Arial"/>
        </w:rPr>
      </w:pPr>
      <w:r>
        <w:rPr>
          <w:rFonts w:ascii="Arial" w:hAnsi="Arial" w:cs="Arial"/>
        </w:rPr>
        <w:t>Any Profile change when requested is executed</w:t>
      </w:r>
      <w:r w:rsidR="0049110B">
        <w:rPr>
          <w:rFonts w:ascii="Arial" w:hAnsi="Arial" w:cs="Arial"/>
        </w:rPr>
        <w:t xml:space="preserve"> after</w:t>
      </w:r>
      <w:r w:rsidR="0049110B" w:rsidRPr="0049110B">
        <w:rPr>
          <w:rFonts w:ascii="Arial" w:hAnsi="Arial" w:cs="Arial"/>
        </w:rPr>
        <w:t xml:space="preserve"> the previous pairing registration</w:t>
      </w:r>
      <w:r w:rsidR="0049110B">
        <w:rPr>
          <w:rFonts w:ascii="Arial" w:hAnsi="Arial" w:cs="Arial"/>
        </w:rPr>
        <w:t xml:space="preserve"> information is deleted on the Central side</w:t>
      </w:r>
      <w:r w:rsidR="0049110B" w:rsidRPr="0049110B">
        <w:rPr>
          <w:rFonts w:ascii="Arial" w:hAnsi="Arial" w:cs="Arial"/>
        </w:rPr>
        <w:t>.</w:t>
      </w:r>
    </w:p>
    <w:p w14:paraId="3108C1BE" w14:textId="458FBF1D" w:rsidR="005B3C1A" w:rsidRDefault="0049110B" w:rsidP="0049110B">
      <w:pPr>
        <w:ind w:left="210" w:firstLine="15"/>
        <w:rPr>
          <w:rFonts w:ascii="Arial" w:hAnsi="Arial" w:cs="Arial"/>
        </w:rPr>
      </w:pPr>
      <w:r>
        <w:rPr>
          <w:rFonts w:ascii="Arial" w:hAnsi="Arial" w:cs="Arial"/>
        </w:rPr>
        <w:t>After</w:t>
      </w:r>
      <w:r w:rsidRPr="0049110B">
        <w:rPr>
          <w:rFonts w:ascii="Arial" w:hAnsi="Arial" w:cs="Arial"/>
        </w:rPr>
        <w:t xml:space="preserve"> the Profile</w:t>
      </w:r>
      <w:r>
        <w:rPr>
          <w:rFonts w:ascii="Arial" w:hAnsi="Arial" w:cs="Arial"/>
        </w:rPr>
        <w:t xml:space="preserve"> is changed</w:t>
      </w:r>
      <w:r w:rsidRPr="0049110B">
        <w:rPr>
          <w:rFonts w:ascii="Arial" w:hAnsi="Arial" w:cs="Arial"/>
        </w:rPr>
        <w:t xml:space="preserve">, the previous Local Name may be displayed in Scan by </w:t>
      </w:r>
      <w:r>
        <w:rPr>
          <w:rFonts w:ascii="Arial" w:hAnsi="Arial" w:cs="Arial"/>
        </w:rPr>
        <w:t xml:space="preserve">the </w:t>
      </w:r>
      <w:r w:rsidRPr="0049110B">
        <w:rPr>
          <w:rFonts w:ascii="Arial" w:hAnsi="Arial" w:cs="Arial"/>
        </w:rPr>
        <w:t>Central, but it is updated after the connection is made.</w:t>
      </w:r>
      <w:r w:rsidR="005B3C1A">
        <w:rPr>
          <w:rFonts w:ascii="Arial" w:hAnsi="Arial" w:cs="Arial"/>
        </w:rPr>
        <w:br w:type="page"/>
      </w:r>
    </w:p>
    <w:p w14:paraId="3108C1BF" w14:textId="582EE56C" w:rsidR="00B9591C" w:rsidRPr="00A07352" w:rsidRDefault="00A07352" w:rsidP="00B9591C">
      <w:pPr>
        <w:rPr>
          <w:rFonts w:asciiTheme="majorHAnsi" w:eastAsia="MS Gothic" w:hAnsiTheme="majorHAnsi" w:cstheme="majorHAnsi"/>
        </w:rPr>
      </w:pPr>
      <w:r w:rsidRPr="00A07352">
        <w:rPr>
          <w:rFonts w:asciiTheme="majorHAnsi" w:eastAsia="MS Gothic" w:hAnsiTheme="majorHAnsi" w:cstheme="majorHAnsi"/>
          <w:b/>
          <w:u w:val="single"/>
        </w:rPr>
        <w:t>Communication</w:t>
      </w:r>
    </w:p>
    <w:p w14:paraId="3108C1C0" w14:textId="3872F45A" w:rsidR="00FC082F" w:rsidRDefault="00CA128E" w:rsidP="00FC082F">
      <w:pPr>
        <w:ind w:firstLine="210"/>
        <w:rPr>
          <w:rFonts w:ascii="Arial" w:hAnsi="Arial" w:cs="Arial"/>
        </w:rPr>
      </w:pPr>
      <w:r w:rsidRPr="00CA128E">
        <w:rPr>
          <w:rFonts w:ascii="Arial" w:hAnsi="Arial" w:cs="Arial"/>
        </w:rPr>
        <w:t>If the link is d</w:t>
      </w:r>
      <w:r>
        <w:rPr>
          <w:rFonts w:ascii="Arial" w:hAnsi="Arial" w:cs="Arial"/>
        </w:rPr>
        <w:t>isconnected, the Peripheral</w:t>
      </w:r>
      <w:r w:rsidRPr="00CA128E">
        <w:rPr>
          <w:rFonts w:ascii="Arial" w:hAnsi="Arial" w:cs="Arial"/>
        </w:rPr>
        <w:t xml:space="preserve"> automatically resets </w:t>
      </w:r>
      <w:r>
        <w:rPr>
          <w:rFonts w:ascii="Arial" w:hAnsi="Arial" w:cs="Arial"/>
        </w:rPr>
        <w:t xml:space="preserve">the status and </w:t>
      </w:r>
      <w:r w:rsidRPr="00CA128E">
        <w:rPr>
          <w:rFonts w:ascii="Arial" w:hAnsi="Arial" w:cs="Arial"/>
        </w:rPr>
        <w:t>starts Advertising again.</w:t>
      </w:r>
    </w:p>
    <w:p w14:paraId="3108C1C1" w14:textId="77777777" w:rsidR="00FC082F" w:rsidRPr="009E41E0" w:rsidRDefault="00FC082F" w:rsidP="00FC082F">
      <w:pPr>
        <w:rPr>
          <w:rFonts w:ascii="Arial" w:hAnsi="Arial" w:cs="Arial"/>
        </w:rPr>
      </w:pPr>
    </w:p>
    <w:p w14:paraId="3108C1C2" w14:textId="1704C0A7" w:rsidR="00F86D63" w:rsidRPr="003B76CC" w:rsidRDefault="00CA128E" w:rsidP="00F86D63">
      <w:pPr>
        <w:ind w:firstLine="210"/>
        <w:rPr>
          <w:rFonts w:ascii="Arial" w:eastAsia="MS Gothic" w:hAnsi="MS Gothic" w:cs="Arial"/>
          <w:b/>
          <w:u w:val="single"/>
        </w:rPr>
      </w:pPr>
      <w:r>
        <w:rPr>
          <w:rFonts w:ascii="Arial" w:eastAsia="MS Gothic" w:hAnsi="MS Gothic" w:cs="Arial" w:hint="eastAsia"/>
          <w:b/>
          <w:u w:val="single"/>
        </w:rPr>
        <w:t xml:space="preserve">Proprietary </w:t>
      </w:r>
      <w:r w:rsidR="0029108B">
        <w:rPr>
          <w:rFonts w:ascii="Arial" w:eastAsia="MS Gothic" w:hAnsi="MS Gothic" w:cs="Arial" w:hint="eastAsia"/>
          <w:b/>
          <w:u w:val="single"/>
        </w:rPr>
        <w:t>Profile</w:t>
      </w:r>
    </w:p>
    <w:p w14:paraId="3108C1C3" w14:textId="21C7F255" w:rsidR="00E77776" w:rsidRPr="00232321" w:rsidRDefault="00232321" w:rsidP="00232321">
      <w:pPr>
        <w:ind w:firstLine="210"/>
        <w:rPr>
          <w:rFonts w:ascii="Arial" w:hAnsi="Arial" w:cs="Arial"/>
        </w:rPr>
      </w:pPr>
      <w:r w:rsidRPr="00232321">
        <w:rPr>
          <w:rFonts w:ascii="Arial" w:hAnsi="Arial" w:cs="Arial" w:hint="eastAsia"/>
        </w:rPr>
        <w:t xml:space="preserve">The output data of </w:t>
      </w:r>
      <w:r>
        <w:rPr>
          <w:rFonts w:ascii="Arial" w:hAnsi="Arial" w:cs="Arial"/>
        </w:rPr>
        <w:t xml:space="preserve">the </w:t>
      </w:r>
      <w:r w:rsidRPr="00232321">
        <w:rPr>
          <w:rFonts w:ascii="Arial" w:hAnsi="Arial" w:cs="Arial" w:hint="eastAsia"/>
        </w:rPr>
        <w:t xml:space="preserve">Peripheral is stored in the Characteristic Value in </w:t>
      </w: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2)</w:t>
      </w:r>
      <w:r w:rsidRPr="00232321">
        <w:rPr>
          <w:rFonts w:ascii="Arial" w:hAnsi="Arial" w:cs="Arial" w:hint="eastAsia"/>
        </w:rPr>
        <w:t>.</w:t>
      </w:r>
    </w:p>
    <w:p w14:paraId="3108C1C4" w14:textId="079E512F" w:rsidR="00E77776" w:rsidRDefault="00AB1F81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　</w:t>
      </w:r>
      <w:r w:rsidR="00BE3E75">
        <w:rPr>
          <w:rFonts w:ascii="Arial" w:hAnsi="Arial" w:cs="Arial" w:hint="eastAsia"/>
        </w:rPr>
        <w:t>Each</w:t>
      </w:r>
      <w:r w:rsidR="00BE3E75" w:rsidRPr="00BE3E75">
        <w:rPr>
          <w:rFonts w:ascii="Arial" w:hAnsi="Arial" w:cs="Arial"/>
        </w:rPr>
        <w:t xml:space="preserve"> command data of the Central is written to the Characteristic Value in (3).</w:t>
      </w:r>
    </w:p>
    <w:p w14:paraId="3108C1C5" w14:textId="77777777" w:rsidR="00E77776" w:rsidRPr="009E41E0" w:rsidRDefault="00E77776">
      <w:pPr>
        <w:rPr>
          <w:rFonts w:ascii="Arial" w:hAnsi="Arial" w:cs="Arial"/>
        </w:rPr>
      </w:pPr>
    </w:p>
    <w:p w14:paraId="3108C1C6" w14:textId="0776D0E7" w:rsidR="00F86D63" w:rsidRDefault="00E03E18" w:rsidP="00E03E18">
      <w:pPr>
        <w:ind w:left="240"/>
        <w:rPr>
          <w:rFonts w:ascii="Arial" w:hAnsi="Arial" w:cs="Arial"/>
        </w:rPr>
      </w:pPr>
      <w:r w:rsidRPr="00E03E18">
        <w:rPr>
          <w:rFonts w:ascii="Arial" w:hAnsi="Arial" w:cs="Arial"/>
        </w:rPr>
        <w:t>Refer to the instruction manual of each weighing instrument for the data format and supported commands.</w:t>
      </w:r>
    </w:p>
    <w:p w14:paraId="3108C1C7" w14:textId="5F2CF677" w:rsidR="00C66693" w:rsidRDefault="00C66693" w:rsidP="00C66693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　</w:t>
      </w:r>
      <w:r w:rsidR="00E03E18">
        <w:rPr>
          <w:rFonts w:ascii="Arial" w:hAnsi="Arial" w:cs="Arial" w:hint="eastAsia"/>
        </w:rPr>
        <w:t>S</w:t>
      </w:r>
      <w:r w:rsidR="00E03E18">
        <w:rPr>
          <w:rFonts w:ascii="Arial" w:hAnsi="Arial" w:cs="Arial"/>
        </w:rPr>
        <w:t>elect a data output mode of the weighing instrument other than the stream mode.</w:t>
      </w:r>
    </w:p>
    <w:p w14:paraId="3108C1C8" w14:textId="77777777" w:rsidR="00B46F6F" w:rsidRPr="00731B82" w:rsidRDefault="00B46F6F">
      <w:pPr>
        <w:rPr>
          <w:rFonts w:ascii="Arial" w:hAnsi="Arial" w:cs="Arial"/>
        </w:rPr>
      </w:pPr>
    </w:p>
    <w:p w14:paraId="3108C1C9" w14:textId="77777777" w:rsidR="00F86D63" w:rsidRPr="003B76CC" w:rsidRDefault="00F86D63" w:rsidP="00F86D63">
      <w:pPr>
        <w:ind w:firstLine="210"/>
        <w:rPr>
          <w:rFonts w:ascii="Arial" w:eastAsia="MS Gothic" w:hAnsi="MS Gothic" w:cs="Arial"/>
          <w:b/>
          <w:u w:val="single"/>
        </w:rPr>
      </w:pPr>
      <w:r>
        <w:rPr>
          <w:rFonts w:ascii="Arial" w:eastAsia="MS Gothic" w:hAnsi="MS Gothic" w:cs="Arial" w:hint="eastAsia"/>
          <w:b/>
          <w:u w:val="single"/>
        </w:rPr>
        <w:t>HOGP</w:t>
      </w:r>
    </w:p>
    <w:p w14:paraId="3108C1CA" w14:textId="41482E10" w:rsidR="000B55AD" w:rsidRPr="00E1681F" w:rsidRDefault="00F86D63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　</w:t>
      </w:r>
      <w:r w:rsidR="00471B6C" w:rsidRPr="00471B6C">
        <w:rPr>
          <w:rFonts w:ascii="Arial" w:hAnsi="Arial" w:cs="Arial"/>
        </w:rPr>
        <w:t>Weighing data in A&amp;D standard format is sent one character at a time as an Input Report.</w:t>
      </w:r>
    </w:p>
    <w:p w14:paraId="3108C1CB" w14:textId="578798D9" w:rsidR="00D07E17" w:rsidRDefault="00D07E17" w:rsidP="00B46F6F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　</w:t>
      </w:r>
      <w:r w:rsidR="00551B72" w:rsidRPr="00551B72">
        <w:rPr>
          <w:rFonts w:ascii="Arial" w:hAnsi="Arial" w:cs="Arial" w:hint="eastAsia"/>
        </w:rPr>
        <w:t>Transmission interval 50</w:t>
      </w:r>
      <w:r w:rsidR="00551B72">
        <w:rPr>
          <w:rFonts w:ascii="Arial" w:hAnsi="Arial" w:cs="Arial"/>
        </w:rPr>
        <w:t xml:space="preserve"> </w:t>
      </w:r>
      <w:proofErr w:type="spellStart"/>
      <w:r w:rsidR="00551B72" w:rsidRPr="00551B72">
        <w:rPr>
          <w:rFonts w:ascii="Arial" w:hAnsi="Arial" w:cs="Arial" w:hint="eastAsia"/>
        </w:rPr>
        <w:t>ms</w:t>
      </w:r>
      <w:proofErr w:type="spellEnd"/>
      <w:r w:rsidR="00551B72" w:rsidRPr="00551B72">
        <w:rPr>
          <w:rFonts w:ascii="Arial" w:hAnsi="Arial" w:cs="Arial" w:hint="eastAsia"/>
        </w:rPr>
        <w:t xml:space="preserve"> (default setting). 200</w:t>
      </w:r>
      <w:r w:rsidR="00551B72">
        <w:rPr>
          <w:rFonts w:ascii="Arial" w:hAnsi="Arial" w:cs="Arial"/>
        </w:rPr>
        <w:t xml:space="preserve"> </w:t>
      </w:r>
      <w:proofErr w:type="spellStart"/>
      <w:r w:rsidR="00551B72" w:rsidRPr="00551B72">
        <w:rPr>
          <w:rFonts w:ascii="Arial" w:hAnsi="Arial" w:cs="Arial" w:hint="eastAsia"/>
        </w:rPr>
        <w:t>ms</w:t>
      </w:r>
      <w:proofErr w:type="spellEnd"/>
      <w:r w:rsidR="00551B72" w:rsidRPr="00551B72">
        <w:rPr>
          <w:rFonts w:ascii="Arial" w:hAnsi="Arial" w:cs="Arial" w:hint="eastAsia"/>
        </w:rPr>
        <w:t xml:space="preserve"> for Tab (\t)</w:t>
      </w:r>
      <w:r w:rsidR="00551B72">
        <w:rPr>
          <w:rFonts w:ascii="Arial" w:hAnsi="Arial" w:cs="Arial" w:hint="eastAsia"/>
        </w:rPr>
        <w:t xml:space="preserve"> and </w:t>
      </w:r>
      <w:r w:rsidR="00551B72" w:rsidRPr="00551B72">
        <w:rPr>
          <w:rFonts w:ascii="Arial" w:hAnsi="Arial" w:cs="Arial" w:hint="eastAsia"/>
        </w:rPr>
        <w:t>Enter (\r\n).</w:t>
      </w:r>
    </w:p>
    <w:p w14:paraId="3108C1CC" w14:textId="67DF1C46" w:rsidR="003E0C1D" w:rsidRDefault="00551B72" w:rsidP="003E0C1D">
      <w:pPr>
        <w:ind w:firstLineChars="100" w:firstLine="210"/>
        <w:rPr>
          <w:rFonts w:ascii="Arial" w:hAnsi="Arial" w:cs="Arial"/>
        </w:rPr>
      </w:pPr>
      <w:r w:rsidRPr="00551B72">
        <w:rPr>
          <w:rFonts w:ascii="Arial" w:hAnsi="Arial" w:cs="Arial"/>
        </w:rPr>
        <w:t>(The interval between key press and key release is 1/2 of the transmission interval.)</w:t>
      </w:r>
    </w:p>
    <w:p w14:paraId="3108C1CD" w14:textId="44B10B1D" w:rsidR="00B46F6F" w:rsidRDefault="008D0C7C" w:rsidP="008D0C7C">
      <w:pPr>
        <w:ind w:left="210"/>
        <w:rPr>
          <w:rFonts w:ascii="Arial" w:hAnsi="Arial" w:cs="Arial"/>
        </w:rPr>
      </w:pPr>
      <w:r w:rsidRPr="008D0C7C">
        <w:rPr>
          <w:rFonts w:ascii="Arial" w:hAnsi="Arial" w:cs="Arial"/>
        </w:rPr>
        <w:t>The data to be sent is only numbers, signs (minus), and decimal points, and does not include headers or units</w:t>
      </w:r>
      <w:r>
        <w:rPr>
          <w:rFonts w:ascii="Arial" w:hAnsi="Arial" w:cs="Arial"/>
        </w:rPr>
        <w:t xml:space="preserve"> of measure</w:t>
      </w:r>
      <w:r w:rsidRPr="008D0C7C">
        <w:rPr>
          <w:rFonts w:ascii="Arial" w:hAnsi="Arial" w:cs="Arial"/>
        </w:rPr>
        <w:t xml:space="preserve"> (default setting).</w:t>
      </w:r>
    </w:p>
    <w:p w14:paraId="3108C1CE" w14:textId="0B48CFE8" w:rsidR="00B46F6F" w:rsidRDefault="00B46F6F" w:rsidP="008D4A04">
      <w:pPr>
        <w:ind w:left="210" w:hangingChars="100" w:hanging="21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　</w:t>
      </w:r>
      <w:r w:rsidR="0064560B" w:rsidRPr="0064560B">
        <w:rPr>
          <w:rFonts w:ascii="Arial" w:hAnsi="Arial" w:cs="Arial"/>
        </w:rPr>
        <w:t xml:space="preserve">Note that if the keyboard setting on the Central side is </w:t>
      </w:r>
      <w:r w:rsidR="0064560B">
        <w:rPr>
          <w:rFonts w:ascii="Arial" w:hAnsi="Arial" w:cs="Arial"/>
        </w:rPr>
        <w:t xml:space="preserve">a language </w:t>
      </w:r>
      <w:r w:rsidR="0064560B" w:rsidRPr="0064560B">
        <w:rPr>
          <w:rFonts w:ascii="Arial" w:hAnsi="Arial" w:cs="Arial"/>
        </w:rPr>
        <w:t>other than English (e.g., Ja</w:t>
      </w:r>
      <w:r w:rsidR="0064560B">
        <w:rPr>
          <w:rFonts w:ascii="Arial" w:hAnsi="Arial" w:cs="Arial"/>
        </w:rPr>
        <w:t>panese full-width characters), data</w:t>
      </w:r>
      <w:r w:rsidR="0064560B" w:rsidRPr="0064560B">
        <w:rPr>
          <w:rFonts w:ascii="Arial" w:hAnsi="Arial" w:cs="Arial"/>
        </w:rPr>
        <w:t xml:space="preserve"> may not be received properly.</w:t>
      </w:r>
    </w:p>
    <w:p w14:paraId="3108C1CF" w14:textId="002C0BE9" w:rsidR="00152235" w:rsidRDefault="00FC376D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5630267" wp14:editId="672C8F74">
                <wp:simplePos x="0" y="0"/>
                <wp:positionH relativeFrom="column">
                  <wp:posOffset>808355</wp:posOffset>
                </wp:positionH>
                <wp:positionV relativeFrom="paragraph">
                  <wp:posOffset>230505</wp:posOffset>
                </wp:positionV>
                <wp:extent cx="4223385" cy="2619375"/>
                <wp:effectExtent l="0" t="0" r="5715" b="9525"/>
                <wp:wrapNone/>
                <wp:docPr id="10" name="グループ化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3385" cy="2619375"/>
                          <a:chOff x="0" y="0"/>
                          <a:chExt cx="4223385" cy="2619375"/>
                        </a:xfrm>
                      </wpg:grpSpPr>
                      <wpg:grpSp>
                        <wpg:cNvPr id="4" name="グループ化 4"/>
                        <wpg:cNvGrpSpPr/>
                        <wpg:grpSpPr>
                          <a:xfrm>
                            <a:off x="0" y="0"/>
                            <a:ext cx="4223385" cy="2619375"/>
                            <a:chOff x="0" y="0"/>
                            <a:chExt cx="4223385" cy="2619375"/>
                          </a:xfrm>
                        </wpg:grpSpPr>
                        <pic:pic xmlns:pic="http://schemas.openxmlformats.org/drawingml/2006/picture">
                          <pic:nvPicPr>
                            <pic:cNvPr id="3" name="図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85800" y="0"/>
                              <a:ext cx="3537585" cy="2619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" name="AutoShape 2"/>
                          <wps:cNvSpPr>
                            <a:spLocks/>
                          </wps:cNvSpPr>
                          <wps:spPr bwMode="auto">
                            <a:xfrm>
                              <a:off x="476250" y="456565"/>
                              <a:ext cx="142875" cy="697230"/>
                            </a:xfrm>
                            <a:prstGeom prst="leftBrace">
                              <a:avLst>
                                <a:gd name="adj1" fmla="val 40667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75640"/>
                              <a:ext cx="521970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08C226" w14:textId="76013D70" w:rsidR="006C3739" w:rsidRPr="006C3739" w:rsidRDefault="006C3739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6C3739">
                                  <w:rPr>
                                    <w:rFonts w:ascii="Arial" w:hAnsi="Arial" w:cs="Arial"/>
                                  </w:rPr>
                                  <w:t>50</w:t>
                                </w:r>
                                <w:r w:rsidR="002803E6">
                                  <w:rPr>
                                    <w:rFonts w:ascii="Arial" w:hAnsi="Arial" w:cs="Arial"/>
                                  </w:rPr>
                                  <w:t xml:space="preserve"> </w:t>
                                </w:r>
                                <w:r w:rsidRPr="006C3739">
                                  <w:rPr>
                                    <w:rFonts w:ascii="Arial" w:hAnsi="Arial" w:cs="Arial"/>
                                  </w:rPr>
                                  <w:t>ms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s:wsp>
                        <wps:cNvPr id="21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0" y="495300"/>
                            <a:ext cx="7334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D2965F" w14:textId="388C0C8E" w:rsidR="002803E6" w:rsidRPr="002803E6" w:rsidRDefault="002803E6" w:rsidP="002803E6">
                              <w:pPr>
                                <w:spacing w:line="240" w:lineRule="exact"/>
                                <w:rPr>
                                  <w:rFonts w:asciiTheme="majorHAnsi" w:hAnsiTheme="majorHAnsi" w:cstheme="majorHAnsi"/>
                                  <w:sz w:val="18"/>
                                </w:rPr>
                              </w:pPr>
                              <w:r w:rsidRPr="002803E6">
                                <w:rPr>
                                  <w:rFonts w:asciiTheme="majorHAnsi" w:hAnsiTheme="majorHAnsi" w:cstheme="majorHAnsi"/>
                                  <w:sz w:val="18"/>
                                </w:rPr>
                                <w:t>Key Press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0" y="1171575"/>
                            <a:ext cx="7334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CF83EB" w14:textId="77777777" w:rsidR="002803E6" w:rsidRPr="002803E6" w:rsidRDefault="002803E6" w:rsidP="002803E6">
                              <w:pPr>
                                <w:spacing w:line="240" w:lineRule="exact"/>
                                <w:rPr>
                                  <w:rFonts w:asciiTheme="majorHAnsi" w:hAnsiTheme="majorHAnsi" w:cstheme="majorHAnsi"/>
                                  <w:sz w:val="18"/>
                                </w:rPr>
                              </w:pPr>
                              <w:r w:rsidRPr="002803E6">
                                <w:rPr>
                                  <w:rFonts w:asciiTheme="majorHAnsi" w:hAnsiTheme="majorHAnsi" w:cstheme="majorHAnsi"/>
                                  <w:sz w:val="18"/>
                                </w:rPr>
                                <w:t>Key Press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0" y="1828800"/>
                            <a:ext cx="7334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E4C994" w14:textId="77777777" w:rsidR="002803E6" w:rsidRPr="002803E6" w:rsidRDefault="002803E6" w:rsidP="002803E6">
                              <w:pPr>
                                <w:spacing w:line="240" w:lineRule="exact"/>
                                <w:rPr>
                                  <w:rFonts w:asciiTheme="majorHAnsi" w:hAnsiTheme="majorHAnsi" w:cstheme="majorHAnsi"/>
                                  <w:sz w:val="18"/>
                                </w:rPr>
                              </w:pPr>
                              <w:r w:rsidRPr="002803E6">
                                <w:rPr>
                                  <w:rFonts w:asciiTheme="majorHAnsi" w:hAnsiTheme="majorHAnsi" w:cstheme="majorHAnsi"/>
                                  <w:sz w:val="18"/>
                                </w:rPr>
                                <w:t>Key Press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0" y="762000"/>
                            <a:ext cx="8477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BC9AFE" w14:textId="3D124CC9" w:rsidR="002803E6" w:rsidRPr="002803E6" w:rsidRDefault="002803E6" w:rsidP="002803E6">
                              <w:pPr>
                                <w:spacing w:line="240" w:lineRule="exact"/>
                                <w:rPr>
                                  <w:rFonts w:asciiTheme="majorHAnsi" w:hAnsiTheme="majorHAnsi" w:cstheme="majorHAnsi"/>
                                  <w:sz w:val="18"/>
                                </w:rPr>
                              </w:pPr>
                              <w:r w:rsidRPr="002803E6">
                                <w:rPr>
                                  <w:rFonts w:asciiTheme="majorHAnsi" w:hAnsiTheme="majorHAnsi" w:cstheme="majorHAnsi"/>
                                  <w:sz w:val="18"/>
                                </w:rPr>
                                <w:t xml:space="preserve">Key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</w:rPr>
                                <w:t>Release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8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0" y="1447800"/>
                            <a:ext cx="8477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A1ED94" w14:textId="77777777" w:rsidR="002803E6" w:rsidRPr="002803E6" w:rsidRDefault="002803E6" w:rsidP="002803E6">
                              <w:pPr>
                                <w:spacing w:line="240" w:lineRule="exact"/>
                                <w:rPr>
                                  <w:rFonts w:asciiTheme="majorHAnsi" w:hAnsiTheme="majorHAnsi" w:cstheme="majorHAnsi"/>
                                  <w:sz w:val="18"/>
                                </w:rPr>
                              </w:pPr>
                              <w:r w:rsidRPr="002803E6">
                                <w:rPr>
                                  <w:rFonts w:asciiTheme="majorHAnsi" w:hAnsiTheme="majorHAnsi" w:cstheme="majorHAnsi"/>
                                  <w:sz w:val="18"/>
                                </w:rPr>
                                <w:t xml:space="preserve">Key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</w:rPr>
                                <w:t>Release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9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0" y="2114550"/>
                            <a:ext cx="8477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E28BF0" w14:textId="77777777" w:rsidR="002803E6" w:rsidRPr="002803E6" w:rsidRDefault="002803E6" w:rsidP="002803E6">
                              <w:pPr>
                                <w:spacing w:line="240" w:lineRule="exact"/>
                                <w:rPr>
                                  <w:rFonts w:asciiTheme="majorHAnsi" w:hAnsiTheme="majorHAnsi" w:cstheme="majorHAnsi"/>
                                  <w:sz w:val="18"/>
                                </w:rPr>
                              </w:pPr>
                              <w:r w:rsidRPr="002803E6">
                                <w:rPr>
                                  <w:rFonts w:asciiTheme="majorHAnsi" w:hAnsiTheme="majorHAnsi" w:cstheme="majorHAnsi"/>
                                  <w:sz w:val="18"/>
                                </w:rPr>
                                <w:t xml:space="preserve">Key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</w:rPr>
                                <w:t>Release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630267" id="グループ化 10" o:spid="_x0000_s1026" style="position:absolute;left:0;text-align:left;margin-left:63.65pt;margin-top:18.15pt;width:332.55pt;height:206.25pt;z-index:251672576" coordsize="42233,2619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">
                <v:group id="グループ化 4" o:spid="_x0000_s1027" style="position:absolute;width:42233;height:26193" coordsize="42233,26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図 3" o:spid="_x0000_s1028" type="#_x0000_t75" style="position:absolute;left:6858;width:35375;height:26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20qf7DAAAA2gAAAA8AAABkcnMvZG93bnJldi54bWxEj09rwkAUxO9Cv8PyCt7MpvUPEl1FAkKL&#10;HjS290f2mYRm36bZbZJ+e1cQPA4z8xtmvR1MLTpqXWVZwVsUgyDOra64UPB12U+WIJxH1lhbJgX/&#10;5GC7eRmtMdG25zN1mS9EgLBLUEHpfZNI6fKSDLrINsTBu9rWoA+yLaRusQ9wU8v3OF5IgxWHhRIb&#10;SkvKf7I/oyDdcTHfH6vf7vx5mqXfhzzr+qVS49dhtwLhafDP8KP9oRVM4X4l3AC5u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bSp/sMAAADaAAAADwAAAAAAAAAAAAAAAACf&#10;AgAAZHJzL2Rvd25yZXYueG1sUEsFBgAAAAAEAAQA9wAAAI8DAAAAAA==&#10;">
                    <v:imagedata r:id="rId11" o:title=""/>
                    <v:path arrowok="t"/>
                  </v:shape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AutoShape 2" o:spid="_x0000_s1029" type="#_x0000_t87" style="position:absolute;left:4762;top:4565;width:1429;height:6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V9msQA&#10;AADaAAAADwAAAGRycy9kb3ducmV2LnhtbESPW2sCMRSE3wv9D+EIfatZfZCyGkUUi1sLxUvfD5vT&#10;3cXNyZLEvfjrm0LBx2FmvmEWq97UoiXnK8sKJuMEBHFudcWFgst59/oGwgdkjbVlUjCQh9Xy+WmB&#10;qbYdH6k9hUJECPsUFZQhNKmUPi/JoB/bhjh6P9YZDFG6QmqHXYSbWk6TZCYNVhwXSmxoU1J+Pd2M&#10;gvq6u9zp8/s9v2Xuo1gP20P2dVbqZdSv5yAC9eER/m/vtYIp/F2JN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1fZrEAAAA2gAAAA8AAAAAAAAAAAAAAAAAmAIAAGRycy9k&#10;b3ducmV2LnhtbFBLBQYAAAAABAAEAPUAAACJAwAAAAA=&#10;">
                    <v:textbox inset="5.85pt,.7pt,5.85pt,.7p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30" type="#_x0000_t202" style="position:absolute;top:6756;width:5219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QI8cEA&#10;AADaAAAADwAAAGRycy9kb3ducmV2LnhtbERPS2vCQBC+C/6HZYTedKNgKNFVoqCWXnxSepxmp0kw&#10;OxuyW43+elcoeBo+vudM562pxIUaV1pWMBxEIIgzq0vOFZyOq/47COeRNVaWScGNHMxn3c4UE22v&#10;vKfLwecihLBLUEHhfZ1I6bKCDLqBrYkD92sbgz7AJpe6wWsIN5UcRVEsDZYcGgqsaVlQdj78GQX3&#10;0qWb3Xbhfxbj73W0+4zdVxor9dZr0wkIT61/if/dHzrMh+crzyt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kCPHBAAAA2gAAAA8AAAAAAAAAAAAAAAAAmAIAAGRycy9kb3du&#10;cmV2LnhtbFBLBQYAAAAABAAEAPUAAACGAwAAAAA=&#10;" filled="f" stroked="f">
                    <v:textbox inset="5.85pt,.7pt,5.85pt,.7pt">
                      <w:txbxContent>
                        <w:p w14:paraId="3108C226" w14:textId="76013D70" w:rsidR="006C3739" w:rsidRPr="006C3739" w:rsidRDefault="006C3739">
                          <w:pPr>
                            <w:rPr>
                              <w:rFonts w:ascii="Arial" w:hAnsi="Arial" w:cs="Arial"/>
                            </w:rPr>
                          </w:pPr>
                          <w:r w:rsidRPr="006C3739">
                            <w:rPr>
                              <w:rFonts w:ascii="Arial" w:hAnsi="Arial" w:cs="Arial"/>
                            </w:rPr>
                            <w:t>50</w:t>
                          </w:r>
                          <w:r w:rsidR="002803E6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proofErr w:type="spellStart"/>
                          <w:r w:rsidRPr="006C3739">
                            <w:rPr>
                              <w:rFonts w:ascii="Arial" w:hAnsi="Arial" w:cs="Arial"/>
                            </w:rPr>
                            <w:t>ms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テキスト ボックス 2" o:spid="_x0000_s1031" type="#_x0000_t202" style="position:absolute;left:8382;top:4953;width:7334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9bc8QA&#10;AADcAAAADwAAAGRycy9kb3ducmV2LnhtbESPT4vCMBTE74LfIbwFb5rqwT/VKCooCguy7sJ6fDTP&#10;tmzzUppo47c3C4LHYWZ+wyxWwVTiTo0rLSsYDhIQxJnVJecKfr53/SkI55E1VpZJwYMcrJbdzgJT&#10;bVv+ovvZ5yJC2KWooPC+TqV0WUEG3cDWxNG72sagj7LJpW6wjXBTyVGSjKXBkuNCgTVtC8r+zjej&#10;oPWz2X6yO+aX9Xi6+dXh6sLnSaneR1jPQXgK/h1+tQ9awWg4gf8z8QjI5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fW3PEAAAA3AAAAA8AAAAAAAAAAAAAAAAAmAIAAGRycy9k&#10;b3ducmV2LnhtbFBLBQYAAAAABAAEAPUAAACJAwAAAAA=&#10;" stroked="f">
                  <v:textbox>
                    <w:txbxContent>
                      <w:p w14:paraId="58D2965F" w14:textId="388C0C8E" w:rsidR="002803E6" w:rsidRPr="002803E6" w:rsidRDefault="002803E6" w:rsidP="002803E6">
                        <w:pPr>
                          <w:spacing w:line="240" w:lineRule="exact"/>
                          <w:rPr>
                            <w:rFonts w:asciiTheme="majorHAnsi" w:hAnsiTheme="majorHAnsi" w:cstheme="majorHAnsi"/>
                            <w:sz w:val="18"/>
                          </w:rPr>
                        </w:pPr>
                        <w:r w:rsidRPr="002803E6">
                          <w:rPr>
                            <w:rFonts w:asciiTheme="majorHAnsi" w:hAnsiTheme="majorHAnsi" w:cstheme="majorHAnsi"/>
                            <w:sz w:val="18"/>
                          </w:rPr>
                          <w:t>Key Press</w:t>
                        </w:r>
                      </w:p>
                    </w:txbxContent>
                  </v:textbox>
                </v:shape>
                <v:shape id="テキスト ボックス 2" o:spid="_x0000_s1032" type="#_x0000_t202" style="position:absolute;left:8382;top:11715;width:7334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lrSsMA&#10;AADaAAAADwAAAGRycy9kb3ducmV2LnhtbESP3WoCMRSE7wt9h3AK3mnWgn+rUaygWBCkVtDLw+a4&#10;u7g5WTbRjW9vCkIvh5n5hpktgqnEnRpXWlbQ7yUgiDOrS84VHH/X3TEI55E1VpZJwYMcLObvbzNM&#10;tW35h+4Hn4sIYZeigsL7OpXSZQUZdD1bE0fvYhuDPsoml7rBNsJNJT+TZCgNlhwXCqxpVVB2PdyM&#10;gtZPJpvR+js/L4fjr5MOFxd2e6U6H2E5BeEp+P/wq73VCgbwdyXeA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lrSsMAAADaAAAADwAAAAAAAAAAAAAAAACYAgAAZHJzL2Rv&#10;d25yZXYueG1sUEsFBgAAAAAEAAQA9QAAAIgDAAAAAA==&#10;" stroked="f">
                  <v:textbox>
                    <w:txbxContent>
                      <w:p w14:paraId="70CF83EB" w14:textId="77777777" w:rsidR="002803E6" w:rsidRPr="002803E6" w:rsidRDefault="002803E6" w:rsidP="002803E6">
                        <w:pPr>
                          <w:spacing w:line="240" w:lineRule="exact"/>
                          <w:rPr>
                            <w:rFonts w:asciiTheme="majorHAnsi" w:hAnsiTheme="majorHAnsi" w:cstheme="majorHAnsi"/>
                            <w:sz w:val="18"/>
                          </w:rPr>
                        </w:pPr>
                        <w:r w:rsidRPr="002803E6">
                          <w:rPr>
                            <w:rFonts w:asciiTheme="majorHAnsi" w:hAnsiTheme="majorHAnsi" w:cstheme="majorHAnsi"/>
                            <w:sz w:val="18"/>
                          </w:rPr>
                          <w:t>Key Press</w:t>
                        </w:r>
                      </w:p>
                    </w:txbxContent>
                  </v:textbox>
                </v:shape>
                <v:shape id="テキスト ボックス 2" o:spid="_x0000_s1033" type="#_x0000_t202" style="position:absolute;left:8382;top:18288;width:7334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v1PcQA&#10;AADaAAAADwAAAGRycy9kb3ducmV2LnhtbESPQWvCQBSE74X+h+UJvdWNHlKNriEVLC0IxbSgx0f2&#10;mQSzb0N2a7b/visUPA4z8w2zzoPpxJUG11pWMJsmIIgrq1uuFXx/7Z4XIJxH1thZJgW/5CDfPD6s&#10;MdN25ANdS1+LCGGXoYLG+z6T0lUNGXRT2xNH72wHgz7KoZZ6wDHCTSfnSZJKgy3HhQZ72jZUXcof&#10;o2D0y+Xby+6jPhXp4vWow9mF/adST5NQrEB4Cv4e/m+/awUp3K7EG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r9T3EAAAA2gAAAA8AAAAAAAAAAAAAAAAAmAIAAGRycy9k&#10;b3ducmV2LnhtbFBLBQYAAAAABAAEAPUAAACJAwAAAAA=&#10;" stroked="f">
                  <v:textbox>
                    <w:txbxContent>
                      <w:p w14:paraId="22E4C994" w14:textId="77777777" w:rsidR="002803E6" w:rsidRPr="002803E6" w:rsidRDefault="002803E6" w:rsidP="002803E6">
                        <w:pPr>
                          <w:spacing w:line="240" w:lineRule="exact"/>
                          <w:rPr>
                            <w:rFonts w:asciiTheme="majorHAnsi" w:hAnsiTheme="majorHAnsi" w:cstheme="majorHAnsi"/>
                            <w:sz w:val="18"/>
                          </w:rPr>
                        </w:pPr>
                        <w:r w:rsidRPr="002803E6">
                          <w:rPr>
                            <w:rFonts w:asciiTheme="majorHAnsi" w:hAnsiTheme="majorHAnsi" w:cstheme="majorHAnsi"/>
                            <w:sz w:val="18"/>
                          </w:rPr>
                          <w:t>Key Press</w:t>
                        </w:r>
                      </w:p>
                    </w:txbxContent>
                  </v:textbox>
                </v:shape>
                <v:shape id="テキスト ボックス 2" o:spid="_x0000_s1034" type="#_x0000_t202" style="position:absolute;left:8382;top:7620;width:8477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dQpsQA&#10;AADaAAAADwAAAGRycy9kb3ducmV2LnhtbESPQWvCQBSE7wX/w/KE3urGHkyMrhKFlBaEUluox0f2&#10;mQSzb0N2a7b/visUPA4z8w2z3gbTiSsNrrWsYD5LQBBXVrdcK/j6LJ8yEM4ja+wsk4JfcrDdTB7W&#10;mGs78gddj74WEcIuRwWN930upasaMuhmtieO3tkOBn2UQy31gGOEm04+J8lCGmw5LjTY076h6nL8&#10;MQpGv1y+pOVbfSoW2e5bh7MLh3elHqehWIHwFPw9/N9+1QpSuF2JN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nUKbEAAAA2gAAAA8AAAAAAAAAAAAAAAAAmAIAAGRycy9k&#10;b3ducmV2LnhtbFBLBQYAAAAABAAEAPUAAACJAwAAAAA=&#10;" stroked="f">
                  <v:textbox>
                    <w:txbxContent>
                      <w:p w14:paraId="7ABC9AFE" w14:textId="3D124CC9" w:rsidR="002803E6" w:rsidRPr="002803E6" w:rsidRDefault="002803E6" w:rsidP="002803E6">
                        <w:pPr>
                          <w:spacing w:line="240" w:lineRule="exact"/>
                          <w:rPr>
                            <w:rFonts w:asciiTheme="majorHAnsi" w:hAnsiTheme="majorHAnsi" w:cstheme="majorHAnsi"/>
                            <w:sz w:val="18"/>
                          </w:rPr>
                        </w:pPr>
                        <w:r w:rsidRPr="002803E6">
                          <w:rPr>
                            <w:rFonts w:asciiTheme="majorHAnsi" w:hAnsiTheme="majorHAnsi" w:cstheme="majorHAnsi"/>
                            <w:sz w:val="18"/>
                          </w:rPr>
                          <w:t xml:space="preserve">Key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</w:rPr>
                          <w:t>Release</w:t>
                        </w:r>
                      </w:p>
                    </w:txbxContent>
                  </v:textbox>
                </v:shape>
                <v:shape id="テキスト ボックス 2" o:spid="_x0000_s1035" type="#_x0000_t202" style="position:absolute;left:8382;top:14478;width:8477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jE1MAA&#10;AADaAAAADwAAAGRycy9kb3ducmV2LnhtbERPy4rCMBTdC/5DuII7TXWhtmMUFRwcEMQHzCwvzbUt&#10;09yUJmMzf28WgsvDeS/XwdTiQa2rLCuYjBMQxLnVFRcKbtf9aAHCeWSNtWVS8E8O1qt+b4mZth2f&#10;6XHxhYgh7DJUUHrfZFK6vCSDbmwb4sjdbWvQR9gWUrfYxXBTy2mSzKTBimNDiQ3tSsp/L39GQefT&#10;9HO+/yp+NrPF9luHuwvHk1LDQdh8gPAU/Fv8ch+0grg1Xok3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rjE1MAAAADaAAAADwAAAAAAAAAAAAAAAACYAgAAZHJzL2Rvd25y&#10;ZXYueG1sUEsFBgAAAAAEAAQA9QAAAIUDAAAAAA==&#10;" stroked="f">
                  <v:textbox>
                    <w:txbxContent>
                      <w:p w14:paraId="5BA1ED94" w14:textId="77777777" w:rsidR="002803E6" w:rsidRPr="002803E6" w:rsidRDefault="002803E6" w:rsidP="002803E6">
                        <w:pPr>
                          <w:spacing w:line="240" w:lineRule="exact"/>
                          <w:rPr>
                            <w:rFonts w:asciiTheme="majorHAnsi" w:hAnsiTheme="majorHAnsi" w:cstheme="majorHAnsi"/>
                            <w:sz w:val="18"/>
                          </w:rPr>
                        </w:pPr>
                        <w:r w:rsidRPr="002803E6">
                          <w:rPr>
                            <w:rFonts w:asciiTheme="majorHAnsi" w:hAnsiTheme="majorHAnsi" w:cstheme="majorHAnsi"/>
                            <w:sz w:val="18"/>
                          </w:rPr>
                          <w:t xml:space="preserve">Key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</w:rPr>
                          <w:t>Release</w:t>
                        </w:r>
                      </w:p>
                    </w:txbxContent>
                  </v:textbox>
                </v:shape>
                <v:shape id="テキスト ボックス 2" o:spid="_x0000_s1036" type="#_x0000_t202" style="position:absolute;left:8382;top:21145;width:8477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RhT8QA&#10;AADaAAAADwAAAGRycy9kb3ducmV2LnhtbESPQWvCQBSE7wX/w/IK3uqmPViTuoZYUCwUilHQ4yP7&#10;TEKzb0N2Ndt/3y0UPA4z8w2zzIPpxI0G11pW8DxLQBBXVrdcKzgeNk8LEM4ja+wsk4IfcpCvJg9L&#10;zLQdeU+30tciQthlqKDxvs+kdFVDBt3M9sTRu9jBoI9yqKUecIxw08mXJJlLgy3HhQZ7em+o+i6v&#10;RsHo03T7uvmoz8V8sT7pcHHh80up6WMo3kB4Cv4e/m/vtIIU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0YU/EAAAA2gAAAA8AAAAAAAAAAAAAAAAAmAIAAGRycy9k&#10;b3ducmV2LnhtbFBLBQYAAAAABAAEAPUAAACJAwAAAAA=&#10;" stroked="f">
                  <v:textbox>
                    <w:txbxContent>
                      <w:p w14:paraId="36E28BF0" w14:textId="77777777" w:rsidR="002803E6" w:rsidRPr="002803E6" w:rsidRDefault="002803E6" w:rsidP="002803E6">
                        <w:pPr>
                          <w:spacing w:line="240" w:lineRule="exact"/>
                          <w:rPr>
                            <w:rFonts w:asciiTheme="majorHAnsi" w:hAnsiTheme="majorHAnsi" w:cstheme="majorHAnsi"/>
                            <w:sz w:val="18"/>
                          </w:rPr>
                        </w:pPr>
                        <w:r w:rsidRPr="002803E6">
                          <w:rPr>
                            <w:rFonts w:asciiTheme="majorHAnsi" w:hAnsiTheme="majorHAnsi" w:cstheme="majorHAnsi"/>
                            <w:sz w:val="18"/>
                          </w:rPr>
                          <w:t xml:space="preserve">Key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</w:rPr>
                          <w:t>Release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CC5C9A6" w14:textId="36373D00" w:rsidR="0064560B" w:rsidRDefault="0064560B">
      <w:pPr>
        <w:rPr>
          <w:rFonts w:ascii="Arial" w:hAnsi="Arial" w:cs="Arial"/>
        </w:rPr>
      </w:pPr>
    </w:p>
    <w:p w14:paraId="3108C1D0" w14:textId="4F61EA34" w:rsidR="00152235" w:rsidRDefault="00152235">
      <w:pPr>
        <w:rPr>
          <w:rFonts w:ascii="Arial" w:hAnsi="Arial" w:cs="Arial"/>
        </w:rPr>
      </w:pPr>
    </w:p>
    <w:p w14:paraId="3108C1D1" w14:textId="2CEA272C" w:rsidR="001520EE" w:rsidRDefault="001520EE">
      <w:pPr>
        <w:rPr>
          <w:rFonts w:ascii="Arial" w:hAnsi="Arial" w:cs="Arial"/>
        </w:rPr>
      </w:pPr>
    </w:p>
    <w:p w14:paraId="3108C1D2" w14:textId="30577CEA" w:rsidR="001520EE" w:rsidRDefault="001520EE">
      <w:pPr>
        <w:rPr>
          <w:rFonts w:ascii="Arial" w:hAnsi="Arial" w:cs="Arial"/>
        </w:rPr>
      </w:pPr>
    </w:p>
    <w:p w14:paraId="3108C1D3" w14:textId="30478495" w:rsidR="001520EE" w:rsidRDefault="001520EE">
      <w:pPr>
        <w:rPr>
          <w:rFonts w:ascii="Arial" w:hAnsi="Arial" w:cs="Arial"/>
        </w:rPr>
      </w:pPr>
    </w:p>
    <w:p w14:paraId="3108C1D4" w14:textId="403FB794" w:rsidR="001520EE" w:rsidRDefault="001520EE">
      <w:pPr>
        <w:rPr>
          <w:rFonts w:ascii="Arial" w:hAnsi="Arial" w:cs="Arial"/>
        </w:rPr>
      </w:pPr>
    </w:p>
    <w:p w14:paraId="3108C1D5" w14:textId="5BF7CFCB" w:rsidR="001520EE" w:rsidRDefault="001520EE">
      <w:pPr>
        <w:rPr>
          <w:rFonts w:ascii="Arial" w:hAnsi="Arial" w:cs="Arial"/>
        </w:rPr>
      </w:pPr>
    </w:p>
    <w:p w14:paraId="3108C1D6" w14:textId="1E413417" w:rsidR="001520EE" w:rsidRDefault="001520EE">
      <w:pPr>
        <w:rPr>
          <w:rFonts w:ascii="Arial" w:hAnsi="Arial" w:cs="Arial"/>
        </w:rPr>
      </w:pPr>
    </w:p>
    <w:p w14:paraId="3108C1D7" w14:textId="06032DC8" w:rsidR="006C3739" w:rsidRDefault="006C3739">
      <w:pPr>
        <w:rPr>
          <w:rFonts w:ascii="Arial" w:hAnsi="Arial" w:cs="Arial"/>
        </w:rPr>
      </w:pPr>
    </w:p>
    <w:p w14:paraId="3108C1D8" w14:textId="58D36653" w:rsidR="00152235" w:rsidRDefault="00152235">
      <w:pPr>
        <w:rPr>
          <w:rFonts w:ascii="Arial" w:hAnsi="Arial" w:cs="Arial"/>
        </w:rPr>
      </w:pPr>
    </w:p>
    <w:p w14:paraId="3108C1D9" w14:textId="16A3BCA6" w:rsidR="00B46F6F" w:rsidRDefault="00B46F6F">
      <w:pPr>
        <w:rPr>
          <w:rFonts w:ascii="Arial" w:hAnsi="Arial" w:cs="Arial"/>
        </w:rPr>
      </w:pPr>
    </w:p>
    <w:p w14:paraId="4B6412B3" w14:textId="77777777" w:rsidR="003E1B0F" w:rsidRDefault="003E1B0F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560"/>
        <w:gridCol w:w="2976"/>
      </w:tblGrid>
      <w:tr w:rsidR="006E1268" w14:paraId="3108C1DD" w14:textId="77777777" w:rsidTr="00D91FB4">
        <w:trPr>
          <w:jc w:val="center"/>
        </w:trPr>
        <w:tc>
          <w:tcPr>
            <w:tcW w:w="1417" w:type="dxa"/>
            <w:vAlign w:val="center"/>
          </w:tcPr>
          <w:p w14:paraId="3108C1DA" w14:textId="77777777" w:rsidR="006E1268" w:rsidRDefault="006E1268" w:rsidP="00D91FB4">
            <w:pPr>
              <w:spacing w:line="24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Offset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/>
              </w:rPr>
              <w:t>byte</w:t>
            </w:r>
            <w:r>
              <w:rPr>
                <w:rFonts w:ascii="Arial" w:hAnsi="Arial" w:cs="Arial" w:hint="eastAsia"/>
              </w:rPr>
              <w:t>)</w:t>
            </w:r>
          </w:p>
        </w:tc>
        <w:tc>
          <w:tcPr>
            <w:tcW w:w="1560" w:type="dxa"/>
            <w:tcBorders>
              <w:right w:val="nil"/>
            </w:tcBorders>
            <w:vAlign w:val="center"/>
          </w:tcPr>
          <w:p w14:paraId="3108C1DB" w14:textId="77777777" w:rsidR="006E1268" w:rsidRDefault="001520EE" w:rsidP="00D91FB4">
            <w:pPr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Value</w:t>
            </w:r>
          </w:p>
        </w:tc>
        <w:tc>
          <w:tcPr>
            <w:tcW w:w="2976" w:type="dxa"/>
            <w:tcBorders>
              <w:left w:val="nil"/>
            </w:tcBorders>
            <w:vAlign w:val="center"/>
          </w:tcPr>
          <w:p w14:paraId="3108C1DC" w14:textId="77777777" w:rsidR="006E1268" w:rsidRDefault="006E1268" w:rsidP="00D91FB4">
            <w:pPr>
              <w:spacing w:line="240" w:lineRule="exact"/>
              <w:rPr>
                <w:rFonts w:ascii="Arial" w:hAnsi="Arial" w:cs="Arial"/>
              </w:rPr>
            </w:pPr>
          </w:p>
        </w:tc>
      </w:tr>
      <w:tr w:rsidR="006E1268" w14:paraId="3108C1E1" w14:textId="77777777" w:rsidTr="00D91FB4">
        <w:trPr>
          <w:jc w:val="center"/>
        </w:trPr>
        <w:tc>
          <w:tcPr>
            <w:tcW w:w="1417" w:type="dxa"/>
            <w:vAlign w:val="center"/>
          </w:tcPr>
          <w:p w14:paraId="3108C1DE" w14:textId="77777777" w:rsidR="006E1268" w:rsidRDefault="006E1268" w:rsidP="00D91FB4">
            <w:pPr>
              <w:spacing w:line="24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</w:t>
            </w:r>
          </w:p>
        </w:tc>
        <w:tc>
          <w:tcPr>
            <w:tcW w:w="1560" w:type="dxa"/>
            <w:tcBorders>
              <w:right w:val="nil"/>
            </w:tcBorders>
            <w:vAlign w:val="center"/>
          </w:tcPr>
          <w:p w14:paraId="3108C1DF" w14:textId="77777777" w:rsidR="006E1268" w:rsidRDefault="006E1268" w:rsidP="00D91FB4">
            <w:pPr>
              <w:spacing w:line="240" w:lineRule="exact"/>
              <w:rPr>
                <w:rFonts w:ascii="Arial" w:hAnsi="Arial" w:cs="Arial"/>
              </w:rPr>
            </w:pPr>
            <w:r w:rsidRPr="006E1268">
              <w:rPr>
                <w:rFonts w:ascii="Arial" w:hAnsi="Arial" w:cs="Arial"/>
              </w:rPr>
              <w:t>Modifier keys</w:t>
            </w:r>
          </w:p>
        </w:tc>
        <w:tc>
          <w:tcPr>
            <w:tcW w:w="2976" w:type="dxa"/>
            <w:tcBorders>
              <w:left w:val="nil"/>
            </w:tcBorders>
            <w:vAlign w:val="center"/>
          </w:tcPr>
          <w:p w14:paraId="3108C1E0" w14:textId="77777777" w:rsidR="006E1268" w:rsidRDefault="006E1268" w:rsidP="00D91FB4">
            <w:pPr>
              <w:spacing w:line="240" w:lineRule="exact"/>
              <w:rPr>
                <w:rFonts w:ascii="Arial" w:hAnsi="Arial" w:cs="Arial"/>
              </w:rPr>
            </w:pPr>
          </w:p>
        </w:tc>
      </w:tr>
      <w:tr w:rsidR="006E1268" w14:paraId="3108C1E5" w14:textId="77777777" w:rsidTr="00D91FB4">
        <w:trPr>
          <w:jc w:val="center"/>
        </w:trPr>
        <w:tc>
          <w:tcPr>
            <w:tcW w:w="1417" w:type="dxa"/>
            <w:vAlign w:val="center"/>
          </w:tcPr>
          <w:p w14:paraId="3108C1E2" w14:textId="77777777" w:rsidR="006E1268" w:rsidRDefault="006E1268" w:rsidP="00D91FB4">
            <w:pPr>
              <w:spacing w:line="24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1560" w:type="dxa"/>
            <w:tcBorders>
              <w:right w:val="nil"/>
            </w:tcBorders>
            <w:vAlign w:val="center"/>
          </w:tcPr>
          <w:p w14:paraId="3108C1E3" w14:textId="77777777" w:rsidR="006E1268" w:rsidRPr="006E1268" w:rsidRDefault="006E1268" w:rsidP="00D91FB4">
            <w:pPr>
              <w:spacing w:line="240" w:lineRule="exact"/>
              <w:rPr>
                <w:rFonts w:ascii="Arial" w:hAnsi="Arial" w:cs="Arial"/>
              </w:rPr>
            </w:pPr>
            <w:r w:rsidRPr="006E1268">
              <w:rPr>
                <w:rFonts w:ascii="Arial" w:hAnsi="Arial" w:cs="Arial"/>
              </w:rPr>
              <w:t>Reserved</w:t>
            </w:r>
          </w:p>
        </w:tc>
        <w:tc>
          <w:tcPr>
            <w:tcW w:w="2976" w:type="dxa"/>
            <w:tcBorders>
              <w:left w:val="nil"/>
            </w:tcBorders>
            <w:vAlign w:val="center"/>
          </w:tcPr>
          <w:p w14:paraId="3108C1E4" w14:textId="77777777" w:rsidR="006E1268" w:rsidRDefault="006E1268" w:rsidP="00D91FB4">
            <w:pPr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0x00</w:t>
            </w:r>
          </w:p>
        </w:tc>
      </w:tr>
      <w:tr w:rsidR="006E1268" w:rsidRPr="006E1268" w14:paraId="3108C1E9" w14:textId="77777777" w:rsidTr="00D91FB4">
        <w:trPr>
          <w:jc w:val="center"/>
        </w:trPr>
        <w:tc>
          <w:tcPr>
            <w:tcW w:w="1417" w:type="dxa"/>
            <w:vAlign w:val="center"/>
          </w:tcPr>
          <w:p w14:paraId="3108C1E6" w14:textId="77777777" w:rsidR="006E1268" w:rsidRDefault="006E1268" w:rsidP="00D91FB4">
            <w:pPr>
              <w:spacing w:line="24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</w:p>
        </w:tc>
        <w:tc>
          <w:tcPr>
            <w:tcW w:w="1560" w:type="dxa"/>
            <w:tcBorders>
              <w:right w:val="nil"/>
            </w:tcBorders>
            <w:vAlign w:val="center"/>
          </w:tcPr>
          <w:p w14:paraId="3108C1E7" w14:textId="77777777" w:rsidR="006E1268" w:rsidRPr="006E1268" w:rsidRDefault="006E1268" w:rsidP="00D91FB4">
            <w:pPr>
              <w:spacing w:line="240" w:lineRule="exact"/>
              <w:rPr>
                <w:rFonts w:ascii="Arial" w:hAnsi="Arial" w:cs="Arial"/>
              </w:rPr>
            </w:pPr>
            <w:r w:rsidRPr="006E1268">
              <w:rPr>
                <w:rFonts w:ascii="Arial" w:hAnsi="Arial" w:cs="Arial"/>
              </w:rPr>
              <w:t>Keycode 1</w:t>
            </w:r>
          </w:p>
        </w:tc>
        <w:tc>
          <w:tcPr>
            <w:tcW w:w="2976" w:type="dxa"/>
            <w:tcBorders>
              <w:left w:val="nil"/>
            </w:tcBorders>
            <w:vAlign w:val="center"/>
          </w:tcPr>
          <w:p w14:paraId="3108C1E8" w14:textId="77F8B497" w:rsidR="006E1268" w:rsidRDefault="00D91FB4" w:rsidP="00D91FB4">
            <w:pPr>
              <w:spacing w:line="240" w:lineRule="exact"/>
              <w:rPr>
                <w:rFonts w:ascii="Arial" w:hAnsi="Arial" w:cs="Arial"/>
              </w:rPr>
            </w:pPr>
            <w:r w:rsidRPr="00D91FB4">
              <w:rPr>
                <w:rFonts w:ascii="Arial" w:hAnsi="Arial" w:cs="Arial"/>
              </w:rPr>
              <w:t>Key code corresponding to the weighing value</w:t>
            </w:r>
          </w:p>
        </w:tc>
      </w:tr>
      <w:tr w:rsidR="006E1268" w14:paraId="3108C1ED" w14:textId="77777777" w:rsidTr="00D91FB4">
        <w:trPr>
          <w:jc w:val="center"/>
        </w:trPr>
        <w:tc>
          <w:tcPr>
            <w:tcW w:w="1417" w:type="dxa"/>
            <w:vAlign w:val="center"/>
          </w:tcPr>
          <w:p w14:paraId="3108C1EA" w14:textId="77777777" w:rsidR="006E1268" w:rsidRDefault="006E1268" w:rsidP="00D91FB4">
            <w:pPr>
              <w:spacing w:line="24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3</w:t>
            </w:r>
          </w:p>
        </w:tc>
        <w:tc>
          <w:tcPr>
            <w:tcW w:w="1560" w:type="dxa"/>
            <w:tcBorders>
              <w:right w:val="nil"/>
            </w:tcBorders>
            <w:vAlign w:val="center"/>
          </w:tcPr>
          <w:p w14:paraId="3108C1EB" w14:textId="77777777" w:rsidR="006E1268" w:rsidRPr="006E1268" w:rsidRDefault="006E1268" w:rsidP="00D91FB4">
            <w:pPr>
              <w:spacing w:line="240" w:lineRule="exact"/>
              <w:rPr>
                <w:rFonts w:ascii="Arial" w:hAnsi="Arial" w:cs="Arial"/>
              </w:rPr>
            </w:pPr>
            <w:r w:rsidRPr="006E1268">
              <w:rPr>
                <w:rFonts w:ascii="Arial" w:hAnsi="Arial" w:cs="Arial"/>
              </w:rPr>
              <w:t>Keycode 2</w:t>
            </w:r>
          </w:p>
        </w:tc>
        <w:tc>
          <w:tcPr>
            <w:tcW w:w="2976" w:type="dxa"/>
            <w:tcBorders>
              <w:left w:val="nil"/>
            </w:tcBorders>
            <w:vAlign w:val="center"/>
          </w:tcPr>
          <w:p w14:paraId="3108C1EC" w14:textId="6B4F4AFB" w:rsidR="006E1268" w:rsidRDefault="00885C48" w:rsidP="00D91FB4">
            <w:pPr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 xml:space="preserve">nused </w:t>
            </w:r>
            <w:r w:rsidR="006E1268">
              <w:rPr>
                <w:rFonts w:ascii="Arial" w:hAnsi="Arial" w:cs="Arial" w:hint="eastAsia"/>
              </w:rPr>
              <w:t>(0x00)</w:t>
            </w:r>
          </w:p>
        </w:tc>
      </w:tr>
      <w:tr w:rsidR="006E1268" w14:paraId="3108C1F1" w14:textId="77777777" w:rsidTr="00D91FB4">
        <w:trPr>
          <w:jc w:val="center"/>
        </w:trPr>
        <w:tc>
          <w:tcPr>
            <w:tcW w:w="1417" w:type="dxa"/>
            <w:vAlign w:val="center"/>
          </w:tcPr>
          <w:p w14:paraId="3108C1EE" w14:textId="77777777" w:rsidR="006E1268" w:rsidRDefault="006E1268" w:rsidP="00D91FB4">
            <w:pPr>
              <w:spacing w:line="24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</w:t>
            </w:r>
          </w:p>
        </w:tc>
        <w:tc>
          <w:tcPr>
            <w:tcW w:w="1560" w:type="dxa"/>
            <w:tcBorders>
              <w:right w:val="nil"/>
            </w:tcBorders>
            <w:vAlign w:val="center"/>
          </w:tcPr>
          <w:p w14:paraId="3108C1EF" w14:textId="77777777" w:rsidR="006E1268" w:rsidRPr="006E1268" w:rsidRDefault="006E1268" w:rsidP="00D91FB4">
            <w:pPr>
              <w:spacing w:line="240" w:lineRule="exact"/>
              <w:rPr>
                <w:rFonts w:ascii="Arial" w:hAnsi="Arial" w:cs="Arial"/>
              </w:rPr>
            </w:pPr>
            <w:r w:rsidRPr="006E1268">
              <w:rPr>
                <w:rFonts w:ascii="Arial" w:hAnsi="Arial" w:cs="Arial"/>
              </w:rPr>
              <w:t>Keycode 3</w:t>
            </w:r>
          </w:p>
        </w:tc>
        <w:tc>
          <w:tcPr>
            <w:tcW w:w="2976" w:type="dxa"/>
            <w:tcBorders>
              <w:left w:val="nil"/>
            </w:tcBorders>
            <w:vAlign w:val="center"/>
          </w:tcPr>
          <w:p w14:paraId="3108C1F0" w14:textId="700EA81C" w:rsidR="006E1268" w:rsidRDefault="00885C48" w:rsidP="00D91FB4">
            <w:pPr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>nused</w:t>
            </w:r>
            <w:r>
              <w:rPr>
                <w:rFonts w:ascii="Arial" w:hAnsi="Arial" w:cs="Arial" w:hint="eastAsia"/>
              </w:rPr>
              <w:t xml:space="preserve"> </w:t>
            </w:r>
            <w:r w:rsidR="006E1268">
              <w:rPr>
                <w:rFonts w:ascii="Arial" w:hAnsi="Arial" w:cs="Arial" w:hint="eastAsia"/>
              </w:rPr>
              <w:t>(0x00)</w:t>
            </w:r>
          </w:p>
        </w:tc>
      </w:tr>
      <w:tr w:rsidR="006E1268" w14:paraId="3108C1F5" w14:textId="77777777" w:rsidTr="00D91FB4">
        <w:trPr>
          <w:jc w:val="center"/>
        </w:trPr>
        <w:tc>
          <w:tcPr>
            <w:tcW w:w="1417" w:type="dxa"/>
            <w:vAlign w:val="center"/>
          </w:tcPr>
          <w:p w14:paraId="3108C1F2" w14:textId="77777777" w:rsidR="006E1268" w:rsidRDefault="006E1268" w:rsidP="00D91FB4">
            <w:pPr>
              <w:spacing w:line="24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5</w:t>
            </w:r>
          </w:p>
        </w:tc>
        <w:tc>
          <w:tcPr>
            <w:tcW w:w="1560" w:type="dxa"/>
            <w:tcBorders>
              <w:right w:val="nil"/>
            </w:tcBorders>
            <w:vAlign w:val="center"/>
          </w:tcPr>
          <w:p w14:paraId="3108C1F3" w14:textId="77777777" w:rsidR="006E1268" w:rsidRPr="006E1268" w:rsidRDefault="006E1268" w:rsidP="00D91FB4">
            <w:pPr>
              <w:spacing w:line="240" w:lineRule="exact"/>
              <w:rPr>
                <w:rFonts w:ascii="Arial" w:hAnsi="Arial" w:cs="Arial"/>
              </w:rPr>
            </w:pPr>
            <w:r w:rsidRPr="006E1268">
              <w:rPr>
                <w:rFonts w:ascii="Arial" w:hAnsi="Arial" w:cs="Arial"/>
              </w:rPr>
              <w:t>Keycode 4</w:t>
            </w:r>
          </w:p>
        </w:tc>
        <w:tc>
          <w:tcPr>
            <w:tcW w:w="2976" w:type="dxa"/>
            <w:tcBorders>
              <w:left w:val="nil"/>
            </w:tcBorders>
            <w:vAlign w:val="center"/>
          </w:tcPr>
          <w:p w14:paraId="3108C1F4" w14:textId="446BDE0B" w:rsidR="006E1268" w:rsidRDefault="00885C48" w:rsidP="00D91FB4">
            <w:pPr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>nused</w:t>
            </w:r>
            <w:r>
              <w:rPr>
                <w:rFonts w:ascii="Arial" w:hAnsi="Arial" w:cs="Arial" w:hint="eastAsia"/>
              </w:rPr>
              <w:t xml:space="preserve"> </w:t>
            </w:r>
            <w:r w:rsidR="006E1268">
              <w:rPr>
                <w:rFonts w:ascii="Arial" w:hAnsi="Arial" w:cs="Arial" w:hint="eastAsia"/>
              </w:rPr>
              <w:t>(0x00)</w:t>
            </w:r>
          </w:p>
        </w:tc>
      </w:tr>
      <w:tr w:rsidR="006E1268" w14:paraId="3108C1F9" w14:textId="77777777" w:rsidTr="00D91FB4">
        <w:trPr>
          <w:jc w:val="center"/>
        </w:trPr>
        <w:tc>
          <w:tcPr>
            <w:tcW w:w="1417" w:type="dxa"/>
            <w:vAlign w:val="center"/>
          </w:tcPr>
          <w:p w14:paraId="3108C1F6" w14:textId="77777777" w:rsidR="006E1268" w:rsidRDefault="006E1268" w:rsidP="00D91FB4">
            <w:pPr>
              <w:spacing w:line="24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6</w:t>
            </w:r>
          </w:p>
        </w:tc>
        <w:tc>
          <w:tcPr>
            <w:tcW w:w="1560" w:type="dxa"/>
            <w:tcBorders>
              <w:right w:val="nil"/>
            </w:tcBorders>
            <w:vAlign w:val="center"/>
          </w:tcPr>
          <w:p w14:paraId="3108C1F7" w14:textId="77777777" w:rsidR="006E1268" w:rsidRPr="006E1268" w:rsidRDefault="006E1268" w:rsidP="00D91FB4">
            <w:pPr>
              <w:spacing w:line="240" w:lineRule="exact"/>
              <w:rPr>
                <w:rFonts w:ascii="Arial" w:hAnsi="Arial" w:cs="Arial"/>
              </w:rPr>
            </w:pPr>
            <w:r w:rsidRPr="006E1268">
              <w:rPr>
                <w:rFonts w:ascii="Arial" w:hAnsi="Arial" w:cs="Arial"/>
              </w:rPr>
              <w:t>Keycode 5</w:t>
            </w:r>
          </w:p>
        </w:tc>
        <w:tc>
          <w:tcPr>
            <w:tcW w:w="2976" w:type="dxa"/>
            <w:tcBorders>
              <w:left w:val="nil"/>
            </w:tcBorders>
            <w:vAlign w:val="center"/>
          </w:tcPr>
          <w:p w14:paraId="3108C1F8" w14:textId="04B7F6B4" w:rsidR="006E1268" w:rsidRDefault="00885C48" w:rsidP="00D91FB4">
            <w:pPr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>nused</w:t>
            </w:r>
            <w:r>
              <w:rPr>
                <w:rFonts w:ascii="Arial" w:hAnsi="Arial" w:cs="Arial" w:hint="eastAsia"/>
              </w:rPr>
              <w:t xml:space="preserve"> </w:t>
            </w:r>
            <w:r w:rsidR="006E1268">
              <w:rPr>
                <w:rFonts w:ascii="Arial" w:hAnsi="Arial" w:cs="Arial" w:hint="eastAsia"/>
              </w:rPr>
              <w:t>(0x00)</w:t>
            </w:r>
          </w:p>
        </w:tc>
      </w:tr>
      <w:tr w:rsidR="006E1268" w14:paraId="3108C1FD" w14:textId="77777777" w:rsidTr="00D91FB4">
        <w:trPr>
          <w:jc w:val="center"/>
        </w:trPr>
        <w:tc>
          <w:tcPr>
            <w:tcW w:w="1417" w:type="dxa"/>
            <w:vAlign w:val="center"/>
          </w:tcPr>
          <w:p w14:paraId="3108C1FA" w14:textId="77777777" w:rsidR="006E1268" w:rsidRDefault="006E1268" w:rsidP="00D91FB4">
            <w:pPr>
              <w:spacing w:line="24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7</w:t>
            </w:r>
          </w:p>
        </w:tc>
        <w:tc>
          <w:tcPr>
            <w:tcW w:w="1560" w:type="dxa"/>
            <w:tcBorders>
              <w:bottom w:val="single" w:sz="4" w:space="0" w:color="auto"/>
              <w:right w:val="nil"/>
            </w:tcBorders>
            <w:vAlign w:val="center"/>
          </w:tcPr>
          <w:p w14:paraId="3108C1FB" w14:textId="77777777" w:rsidR="006E1268" w:rsidRPr="006E1268" w:rsidRDefault="006E1268" w:rsidP="00D91FB4">
            <w:pPr>
              <w:spacing w:line="240" w:lineRule="exact"/>
              <w:rPr>
                <w:rFonts w:ascii="Arial" w:hAnsi="Arial" w:cs="Arial"/>
              </w:rPr>
            </w:pPr>
            <w:r w:rsidRPr="006E1268">
              <w:rPr>
                <w:rFonts w:ascii="Arial" w:hAnsi="Arial" w:cs="Arial"/>
              </w:rPr>
              <w:t>Keycode 6</w:t>
            </w:r>
          </w:p>
        </w:tc>
        <w:tc>
          <w:tcPr>
            <w:tcW w:w="2976" w:type="dxa"/>
            <w:tcBorders>
              <w:left w:val="nil"/>
              <w:bottom w:val="single" w:sz="4" w:space="0" w:color="auto"/>
            </w:tcBorders>
            <w:vAlign w:val="center"/>
          </w:tcPr>
          <w:p w14:paraId="3108C1FC" w14:textId="303477A4" w:rsidR="006E1268" w:rsidRDefault="00885C48" w:rsidP="00D91FB4">
            <w:pPr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>nused</w:t>
            </w:r>
            <w:r>
              <w:rPr>
                <w:rFonts w:ascii="Arial" w:hAnsi="Arial" w:cs="Arial" w:hint="eastAsia"/>
              </w:rPr>
              <w:t xml:space="preserve"> </w:t>
            </w:r>
            <w:r w:rsidR="006E1268">
              <w:rPr>
                <w:rFonts w:ascii="Arial" w:hAnsi="Arial" w:cs="Arial" w:hint="eastAsia"/>
              </w:rPr>
              <w:t>(0x00)</w:t>
            </w:r>
          </w:p>
        </w:tc>
      </w:tr>
    </w:tbl>
    <w:p w14:paraId="3108C1FE" w14:textId="77777777" w:rsidR="00F0099F" w:rsidRDefault="00F0099F" w:rsidP="00C66693">
      <w:pPr>
        <w:jc w:val="left"/>
        <w:rPr>
          <w:rFonts w:ascii="Arial" w:hAnsi="Arial" w:cs="Arial"/>
        </w:rPr>
      </w:pPr>
    </w:p>
    <w:p w14:paraId="3108C1FF" w14:textId="604F5795" w:rsidR="00AB1F81" w:rsidRPr="00ED09E1" w:rsidRDefault="00165901" w:rsidP="00E05A54">
      <w:pPr>
        <w:widowControl/>
        <w:jc w:val="left"/>
        <w:rPr>
          <w:rFonts w:asciiTheme="majorHAnsi" w:eastAsia="MS Gothic" w:hAnsiTheme="majorHAnsi" w:cstheme="majorHAnsi"/>
          <w:b/>
        </w:rPr>
      </w:pPr>
      <w:r>
        <w:rPr>
          <w:rFonts w:ascii="Arial" w:hAnsi="Arial" w:cs="Arial"/>
        </w:rPr>
        <w:br w:type="page"/>
      </w:r>
      <w:r w:rsidR="00ED09E1" w:rsidRPr="00ED09E1">
        <w:rPr>
          <w:rFonts w:asciiTheme="majorHAnsi" w:eastAsia="MS Gothic" w:hAnsiTheme="majorHAnsi" w:cstheme="majorHAnsi"/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8740"/>
      </w:tblGrid>
      <w:tr w:rsidR="0004405B" w14:paraId="3108C202" w14:textId="77777777" w:rsidTr="00B6162E">
        <w:tc>
          <w:tcPr>
            <w:tcW w:w="1008" w:type="dxa"/>
          </w:tcPr>
          <w:p w14:paraId="3108C200" w14:textId="77777777" w:rsidR="0004405B" w:rsidRDefault="00B6162E" w:rsidP="00B616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Ver</w:t>
            </w:r>
          </w:p>
        </w:tc>
        <w:tc>
          <w:tcPr>
            <w:tcW w:w="8829" w:type="dxa"/>
          </w:tcPr>
          <w:p w14:paraId="3108C201" w14:textId="650E86EC" w:rsidR="0004405B" w:rsidRDefault="00ED09E1" w:rsidP="0004405B">
            <w:pPr>
              <w:jc w:val="left"/>
              <w:rPr>
                <w:rFonts w:ascii="Arial" w:hAnsi="Arial" w:cs="Arial"/>
              </w:rPr>
            </w:pPr>
            <w:r w:rsidRPr="00ED09E1">
              <w:rPr>
                <w:rFonts w:ascii="Arial" w:hAnsi="Arial" w:cs="Arial"/>
              </w:rPr>
              <w:t>Change Description</w:t>
            </w:r>
          </w:p>
        </w:tc>
      </w:tr>
      <w:tr w:rsidR="00B6162E" w14:paraId="3108C205" w14:textId="77777777" w:rsidTr="00B6162E">
        <w:tc>
          <w:tcPr>
            <w:tcW w:w="1008" w:type="dxa"/>
          </w:tcPr>
          <w:p w14:paraId="3108C203" w14:textId="77777777" w:rsidR="00B6162E" w:rsidRDefault="00B6162E" w:rsidP="00B616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</w:p>
        </w:tc>
        <w:tc>
          <w:tcPr>
            <w:tcW w:w="8829" w:type="dxa"/>
          </w:tcPr>
          <w:p w14:paraId="3108C204" w14:textId="3987C2EB" w:rsidR="00B6162E" w:rsidRDefault="004B4346" w:rsidP="00B6162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-</w:t>
            </w:r>
            <w:r>
              <w:rPr>
                <w:rFonts w:ascii="Arial" w:hAnsi="Arial" w:cs="Arial"/>
              </w:rPr>
              <w:t xml:space="preserve"> Added the HOGP function</w:t>
            </w:r>
            <w:r w:rsidR="00D423C1">
              <w:rPr>
                <w:rFonts w:ascii="Arial" w:hAnsi="Arial" w:cs="Arial"/>
              </w:rPr>
              <w:t>.</w:t>
            </w:r>
          </w:p>
        </w:tc>
      </w:tr>
      <w:tr w:rsidR="00B6162E" w:rsidRPr="00FA7B2A" w14:paraId="3108C209" w14:textId="77777777" w:rsidTr="00B6162E">
        <w:tc>
          <w:tcPr>
            <w:tcW w:w="1008" w:type="dxa"/>
          </w:tcPr>
          <w:p w14:paraId="3108C206" w14:textId="77777777" w:rsidR="00B6162E" w:rsidRDefault="00B6162E" w:rsidP="00B616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</w:t>
            </w:r>
          </w:p>
        </w:tc>
        <w:tc>
          <w:tcPr>
            <w:tcW w:w="8829" w:type="dxa"/>
          </w:tcPr>
          <w:p w14:paraId="3108C207" w14:textId="284D7555" w:rsidR="00B6162E" w:rsidRDefault="004B4346" w:rsidP="00B6162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- </w:t>
            </w:r>
            <w:r>
              <w:rPr>
                <w:rFonts w:ascii="Arial" w:hAnsi="Arial" w:cs="Arial"/>
              </w:rPr>
              <w:t xml:space="preserve">Added </w:t>
            </w:r>
            <w:r w:rsidRPr="004B4346">
              <w:rPr>
                <w:rFonts w:ascii="Arial" w:hAnsi="Arial" w:cs="Arial"/>
              </w:rPr>
              <w:t xml:space="preserve">BD Address to Local Name </w:t>
            </w:r>
            <w:r>
              <w:rPr>
                <w:rFonts w:ascii="Arial" w:hAnsi="Arial" w:cs="Arial"/>
              </w:rPr>
              <w:t>for Proprietary</w:t>
            </w:r>
            <w:r w:rsidRPr="004B4346">
              <w:rPr>
                <w:rFonts w:ascii="Arial" w:hAnsi="Arial" w:cs="Arial"/>
              </w:rPr>
              <w:t xml:space="preserve"> Profile</w:t>
            </w:r>
            <w:r w:rsidR="00D423C1">
              <w:rPr>
                <w:rFonts w:ascii="Arial" w:hAnsi="Arial" w:cs="Arial"/>
              </w:rPr>
              <w:t>.</w:t>
            </w:r>
          </w:p>
          <w:p w14:paraId="3108C208" w14:textId="65FE7D82" w:rsidR="00B6162E" w:rsidRDefault="00F046E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- </w:t>
            </w:r>
            <w:r w:rsidRPr="00F046E5">
              <w:rPr>
                <w:rFonts w:ascii="Arial" w:hAnsi="Arial" w:cs="Arial"/>
              </w:rPr>
              <w:t xml:space="preserve">Added note that </w:t>
            </w:r>
            <w:r>
              <w:rPr>
                <w:rFonts w:ascii="Arial" w:hAnsi="Arial" w:cs="Arial"/>
              </w:rPr>
              <w:t>for older v</w:t>
            </w:r>
            <w:r w:rsidRPr="00F046E5">
              <w:rPr>
                <w:rFonts w:ascii="Arial" w:hAnsi="Arial" w:cs="Arial"/>
              </w:rPr>
              <w:t xml:space="preserve">ersions, connection with </w:t>
            </w:r>
            <w:r w:rsidR="00E95996">
              <w:rPr>
                <w:rFonts w:ascii="Arial" w:hAnsi="Arial" w:cs="Arial"/>
              </w:rPr>
              <w:t xml:space="preserve">a </w:t>
            </w:r>
            <w:r w:rsidRPr="00F046E5">
              <w:rPr>
                <w:rFonts w:ascii="Arial" w:hAnsi="Arial" w:cs="Arial"/>
              </w:rPr>
              <w:t>smartphone is disconnected after a certain period of time.</w:t>
            </w:r>
          </w:p>
        </w:tc>
      </w:tr>
      <w:tr w:rsidR="00B6162E" w14:paraId="3108C20F" w14:textId="77777777" w:rsidTr="00B6162E">
        <w:tc>
          <w:tcPr>
            <w:tcW w:w="1008" w:type="dxa"/>
          </w:tcPr>
          <w:p w14:paraId="3108C20A" w14:textId="77777777" w:rsidR="00B6162E" w:rsidRDefault="00B6162E" w:rsidP="00B616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</w:t>
            </w:r>
          </w:p>
        </w:tc>
        <w:tc>
          <w:tcPr>
            <w:tcW w:w="8829" w:type="dxa"/>
          </w:tcPr>
          <w:p w14:paraId="3108C20B" w14:textId="0D2D8B86" w:rsidR="00B6162E" w:rsidRDefault="006C68DB" w:rsidP="00B6162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- </w:t>
            </w:r>
            <w:r w:rsidRPr="006C68DB">
              <w:rPr>
                <w:rFonts w:ascii="Arial" w:hAnsi="Arial" w:cs="Arial"/>
              </w:rPr>
              <w:t xml:space="preserve">Changed the Local Name </w:t>
            </w:r>
            <w:r>
              <w:rPr>
                <w:rFonts w:ascii="Arial" w:hAnsi="Arial" w:cs="Arial"/>
              </w:rPr>
              <w:t>for</w:t>
            </w:r>
            <w:r w:rsidRPr="006C68DB">
              <w:rPr>
                <w:rFonts w:ascii="Arial" w:hAnsi="Arial" w:cs="Arial"/>
              </w:rPr>
              <w:t xml:space="preserve"> the Proprietary Profile to </w:t>
            </w:r>
            <w:r>
              <w:rPr>
                <w:rFonts w:ascii="Arial" w:hAnsi="Arial" w:cs="Arial"/>
              </w:rPr>
              <w:t>align with</w:t>
            </w:r>
            <w:r w:rsidRPr="006C68DB">
              <w:rPr>
                <w:rFonts w:ascii="Arial" w:hAnsi="Arial" w:cs="Arial"/>
              </w:rPr>
              <w:t xml:space="preserve"> the HOGP specification.</w:t>
            </w:r>
          </w:p>
          <w:p w14:paraId="3108C20C" w14:textId="3B094F3A" w:rsidR="00B6162E" w:rsidRDefault="00D423C1" w:rsidP="00D423C1">
            <w:pPr>
              <w:ind w:firstLineChars="50" w:firstLine="105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product S/N is appended to the Local Name when it can be obtained.</w:t>
            </w:r>
          </w:p>
          <w:p w14:paraId="3108C20D" w14:textId="5F762F04" w:rsidR="00B6162E" w:rsidRDefault="00D423C1" w:rsidP="00B6162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- </w:t>
            </w:r>
            <w:r>
              <w:rPr>
                <w:rFonts w:ascii="Arial" w:hAnsi="Arial" w:cs="Arial"/>
              </w:rPr>
              <w:t>Deleted the Module model name.</w:t>
            </w:r>
          </w:p>
          <w:p w14:paraId="3108C20E" w14:textId="2FE0000B" w:rsidR="00B6162E" w:rsidRDefault="000436B8" w:rsidP="000436B8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- Added </w:t>
            </w:r>
            <w:r>
              <w:rPr>
                <w:rFonts w:ascii="Arial" w:hAnsi="Arial" w:cs="Arial"/>
              </w:rPr>
              <w:t xml:space="preserve">a note about </w:t>
            </w:r>
            <w:r w:rsidR="00B6162E">
              <w:rPr>
                <w:rFonts w:ascii="Arial" w:hAnsi="Arial" w:cs="Arial" w:hint="eastAsia"/>
              </w:rPr>
              <w:t>SH-AWP-BT</w:t>
            </w:r>
            <w:r w:rsidR="00B6162E">
              <w:rPr>
                <w:rFonts w:ascii="Arial" w:hAnsi="Arial" w:cs="Arial"/>
              </w:rPr>
              <w:t xml:space="preserve"> </w:t>
            </w:r>
            <w:r w:rsidR="00B6162E">
              <w:rPr>
                <w:rFonts w:ascii="Arial" w:hAnsi="Arial" w:cs="Arial" w:hint="eastAsia"/>
              </w:rPr>
              <w:t>/</w:t>
            </w:r>
            <w:r w:rsidR="00B6162E">
              <w:rPr>
                <w:rFonts w:ascii="Arial" w:hAnsi="Arial" w:cs="Arial"/>
              </w:rPr>
              <w:t xml:space="preserve"> SJ-AWP-BT</w:t>
            </w:r>
            <w:r>
              <w:rPr>
                <w:rFonts w:ascii="Arial" w:hAnsi="Arial" w:cs="Arial"/>
              </w:rPr>
              <w:t>.</w:t>
            </w:r>
          </w:p>
        </w:tc>
      </w:tr>
      <w:tr w:rsidR="0004405B" w14:paraId="3108C213" w14:textId="77777777" w:rsidTr="00B6162E">
        <w:tc>
          <w:tcPr>
            <w:tcW w:w="1008" w:type="dxa"/>
          </w:tcPr>
          <w:p w14:paraId="3108C210" w14:textId="77777777" w:rsidR="0004405B" w:rsidRDefault="00165901" w:rsidP="00B616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</w:p>
        </w:tc>
        <w:tc>
          <w:tcPr>
            <w:tcW w:w="8829" w:type="dxa"/>
          </w:tcPr>
          <w:p w14:paraId="3108C211" w14:textId="5A522214" w:rsidR="00567AF8" w:rsidRDefault="00457841" w:rsidP="0004405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- </w:t>
            </w:r>
            <w:r>
              <w:rPr>
                <w:rFonts w:ascii="Arial" w:hAnsi="Arial" w:cs="Arial"/>
              </w:rPr>
              <w:t>Added the operation at the time of pairing.</w:t>
            </w:r>
          </w:p>
          <w:p w14:paraId="3108C212" w14:textId="3BD2AD39" w:rsidR="00165901" w:rsidRDefault="00457841" w:rsidP="00457841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- Added the revision history.</w:t>
            </w:r>
          </w:p>
        </w:tc>
      </w:tr>
    </w:tbl>
    <w:p w14:paraId="3108C214" w14:textId="77777777" w:rsidR="0004405B" w:rsidRDefault="0004405B" w:rsidP="0004405B">
      <w:pPr>
        <w:jc w:val="left"/>
        <w:rPr>
          <w:rFonts w:ascii="Arial" w:hAnsi="Arial" w:cs="Arial"/>
        </w:rPr>
      </w:pPr>
    </w:p>
    <w:p w14:paraId="3108C215" w14:textId="77777777" w:rsidR="0004405B" w:rsidRDefault="0004405B" w:rsidP="0004405B">
      <w:pPr>
        <w:jc w:val="left"/>
        <w:rPr>
          <w:rFonts w:ascii="Arial" w:hAnsi="Arial" w:cs="Arial"/>
        </w:rPr>
      </w:pPr>
    </w:p>
    <w:p w14:paraId="3108C216" w14:textId="77777777" w:rsidR="00FA7B2A" w:rsidRDefault="00FA7B2A" w:rsidP="0004405B">
      <w:pPr>
        <w:jc w:val="left"/>
        <w:rPr>
          <w:rFonts w:ascii="Arial" w:hAnsi="Arial" w:cs="Arial"/>
        </w:rPr>
      </w:pPr>
    </w:p>
    <w:p w14:paraId="3108C217" w14:textId="77777777" w:rsidR="00423199" w:rsidRDefault="00423199" w:rsidP="0004405B">
      <w:pPr>
        <w:jc w:val="left"/>
        <w:rPr>
          <w:rFonts w:ascii="Arial" w:hAnsi="Arial" w:cs="Arial"/>
        </w:rPr>
      </w:pPr>
    </w:p>
    <w:p w14:paraId="3108C218" w14:textId="77777777" w:rsidR="00423199" w:rsidRDefault="00423199" w:rsidP="0004405B">
      <w:pPr>
        <w:jc w:val="left"/>
        <w:rPr>
          <w:rFonts w:ascii="Arial" w:hAnsi="Arial" w:cs="Arial"/>
        </w:rPr>
      </w:pPr>
    </w:p>
    <w:p w14:paraId="3108C219" w14:textId="77777777" w:rsidR="00423199" w:rsidRDefault="00423199" w:rsidP="0004405B">
      <w:pPr>
        <w:jc w:val="left"/>
        <w:rPr>
          <w:rFonts w:ascii="Arial" w:hAnsi="Arial" w:cs="Arial"/>
        </w:rPr>
      </w:pPr>
    </w:p>
    <w:p w14:paraId="3108C21A" w14:textId="77777777" w:rsidR="00423199" w:rsidRPr="00E66A77" w:rsidRDefault="00423199" w:rsidP="00423199">
      <w:pPr>
        <w:jc w:val="right"/>
        <w:rPr>
          <w:rFonts w:ascii="Arial" w:hAnsi="Arial" w:cs="Arial"/>
        </w:rPr>
      </w:pPr>
      <w:r>
        <w:rPr>
          <w:rFonts w:ascii="Arial" w:hAnsi="Arial" w:cs="Arial" w:hint="eastAsia"/>
        </w:rPr>
        <w:t>以上</w:t>
      </w:r>
    </w:p>
    <w:sectPr w:rsidR="00423199" w:rsidRPr="00E66A77" w:rsidSect="00A07352">
      <w:footerReference w:type="default" r:id="rId12"/>
      <w:pgSz w:w="11906" w:h="16838"/>
      <w:pgMar w:top="737" w:right="1077" w:bottom="737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30005" w14:textId="77777777" w:rsidR="00F60277" w:rsidRDefault="00F60277" w:rsidP="005962E3">
      <w:r>
        <w:separator/>
      </w:r>
    </w:p>
  </w:endnote>
  <w:endnote w:type="continuationSeparator" w:id="0">
    <w:p w14:paraId="6426F1F7" w14:textId="77777777" w:rsidR="00F60277" w:rsidRDefault="00F60277" w:rsidP="00596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8C225" w14:textId="77777777" w:rsidR="00A343FA" w:rsidRPr="00A343FA" w:rsidRDefault="00A343FA">
    <w:pPr>
      <w:pStyle w:val="Footer"/>
      <w:rPr>
        <w:rFonts w:ascii="Arial" w:hAnsi="Arial" w:cs="Arial"/>
      </w:rPr>
    </w:pPr>
    <w:proofErr w:type="spellStart"/>
    <w:r w:rsidRPr="00A343FA">
      <w:rPr>
        <w:rFonts w:ascii="Arial" w:hAnsi="Arial" w:cs="Arial"/>
      </w:rPr>
      <w:t>Ver.</w:t>
    </w:r>
    <w:r w:rsidR="00E711D0">
      <w:rPr>
        <w:rFonts w:ascii="Arial" w:hAnsi="Arial" w:cs="Arial" w:hint="eastAsia"/>
      </w:rPr>
      <w:t>D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C22D6" w14:textId="77777777" w:rsidR="00F60277" w:rsidRDefault="00F60277" w:rsidP="005962E3">
      <w:r>
        <w:separator/>
      </w:r>
    </w:p>
  </w:footnote>
  <w:footnote w:type="continuationSeparator" w:id="0">
    <w:p w14:paraId="57C3E100" w14:textId="77777777" w:rsidR="00F60277" w:rsidRDefault="00F60277" w:rsidP="00596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D0E9F"/>
    <w:multiLevelType w:val="hybridMultilevel"/>
    <w:tmpl w:val="16C4A616"/>
    <w:lvl w:ilvl="0" w:tplc="298A02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C8C4A80"/>
    <w:multiLevelType w:val="hybridMultilevel"/>
    <w:tmpl w:val="A44C6CE8"/>
    <w:lvl w:ilvl="0" w:tplc="1702E8E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28361AA"/>
    <w:multiLevelType w:val="hybridMultilevel"/>
    <w:tmpl w:val="4E2C561C"/>
    <w:lvl w:ilvl="0" w:tplc="5D8C524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0226DD9"/>
    <w:multiLevelType w:val="hybridMultilevel"/>
    <w:tmpl w:val="4A561518"/>
    <w:lvl w:ilvl="0" w:tplc="CF8CD1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3B754D0"/>
    <w:multiLevelType w:val="hybridMultilevel"/>
    <w:tmpl w:val="A7EEF9BC"/>
    <w:lvl w:ilvl="0" w:tplc="471C4F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5436B7B"/>
    <w:multiLevelType w:val="hybridMultilevel"/>
    <w:tmpl w:val="15FA948C"/>
    <w:lvl w:ilvl="0" w:tplc="7ABE4254">
      <w:start w:val="3"/>
      <w:numFmt w:val="bullet"/>
      <w:lvlText w:val="-"/>
      <w:lvlJc w:val="left"/>
      <w:pPr>
        <w:ind w:left="570" w:hanging="360"/>
      </w:pPr>
      <w:rPr>
        <w:rFonts w:ascii="Arial" w:eastAsiaTheme="minorEastAsia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 w16cid:durableId="2100102233">
    <w:abstractNumId w:val="0"/>
  </w:num>
  <w:num w:numId="2" w16cid:durableId="836119130">
    <w:abstractNumId w:val="3"/>
  </w:num>
  <w:num w:numId="3" w16cid:durableId="1332872590">
    <w:abstractNumId w:val="1"/>
  </w:num>
  <w:num w:numId="4" w16cid:durableId="1933928638">
    <w:abstractNumId w:val="4"/>
  </w:num>
  <w:num w:numId="5" w16cid:durableId="1600793128">
    <w:abstractNumId w:val="2"/>
  </w:num>
  <w:num w:numId="6" w16cid:durableId="16660867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2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A77"/>
    <w:rsid w:val="00002885"/>
    <w:rsid w:val="00024D7C"/>
    <w:rsid w:val="00027B6C"/>
    <w:rsid w:val="000342D7"/>
    <w:rsid w:val="000419FC"/>
    <w:rsid w:val="00041F0B"/>
    <w:rsid w:val="00042A90"/>
    <w:rsid w:val="000436B8"/>
    <w:rsid w:val="0004405B"/>
    <w:rsid w:val="00062A77"/>
    <w:rsid w:val="00071491"/>
    <w:rsid w:val="000836A0"/>
    <w:rsid w:val="00093166"/>
    <w:rsid w:val="000971B6"/>
    <w:rsid w:val="000A1DC0"/>
    <w:rsid w:val="000B0993"/>
    <w:rsid w:val="000B1290"/>
    <w:rsid w:val="000B55AD"/>
    <w:rsid w:val="000D2B7F"/>
    <w:rsid w:val="000E79F9"/>
    <w:rsid w:val="0011043A"/>
    <w:rsid w:val="001105B6"/>
    <w:rsid w:val="00124ADE"/>
    <w:rsid w:val="00125BD8"/>
    <w:rsid w:val="00144031"/>
    <w:rsid w:val="001520EE"/>
    <w:rsid w:val="00152235"/>
    <w:rsid w:val="00164D45"/>
    <w:rsid w:val="00165901"/>
    <w:rsid w:val="00170A23"/>
    <w:rsid w:val="00180534"/>
    <w:rsid w:val="001C066A"/>
    <w:rsid w:val="001C0765"/>
    <w:rsid w:val="001C50F1"/>
    <w:rsid w:val="001E6F8C"/>
    <w:rsid w:val="001F0225"/>
    <w:rsid w:val="00202F16"/>
    <w:rsid w:val="00230338"/>
    <w:rsid w:val="00231338"/>
    <w:rsid w:val="00232321"/>
    <w:rsid w:val="0023375C"/>
    <w:rsid w:val="0024332D"/>
    <w:rsid w:val="00251B78"/>
    <w:rsid w:val="002727FA"/>
    <w:rsid w:val="00276D9B"/>
    <w:rsid w:val="00277134"/>
    <w:rsid w:val="002803E6"/>
    <w:rsid w:val="00284B09"/>
    <w:rsid w:val="0028635E"/>
    <w:rsid w:val="0029108B"/>
    <w:rsid w:val="002A793D"/>
    <w:rsid w:val="002B1A08"/>
    <w:rsid w:val="002B3A93"/>
    <w:rsid w:val="002B4DF2"/>
    <w:rsid w:val="002B6EC4"/>
    <w:rsid w:val="002C09C1"/>
    <w:rsid w:val="002C483F"/>
    <w:rsid w:val="002F68E8"/>
    <w:rsid w:val="003051CB"/>
    <w:rsid w:val="00326E7E"/>
    <w:rsid w:val="00366BAC"/>
    <w:rsid w:val="00394C98"/>
    <w:rsid w:val="003A2759"/>
    <w:rsid w:val="003B76CC"/>
    <w:rsid w:val="003E0C1D"/>
    <w:rsid w:val="003E1B0F"/>
    <w:rsid w:val="00404350"/>
    <w:rsid w:val="00405625"/>
    <w:rsid w:val="00411188"/>
    <w:rsid w:val="004172A9"/>
    <w:rsid w:val="00423199"/>
    <w:rsid w:val="00426933"/>
    <w:rsid w:val="00443E70"/>
    <w:rsid w:val="00457841"/>
    <w:rsid w:val="00465CEA"/>
    <w:rsid w:val="00466AAA"/>
    <w:rsid w:val="004676A8"/>
    <w:rsid w:val="00471B6C"/>
    <w:rsid w:val="00484C31"/>
    <w:rsid w:val="0049110B"/>
    <w:rsid w:val="00494A6C"/>
    <w:rsid w:val="004A1191"/>
    <w:rsid w:val="004A55DF"/>
    <w:rsid w:val="004B3C5D"/>
    <w:rsid w:val="004B4346"/>
    <w:rsid w:val="004B71B7"/>
    <w:rsid w:val="004D252E"/>
    <w:rsid w:val="00522168"/>
    <w:rsid w:val="0052578E"/>
    <w:rsid w:val="005305C1"/>
    <w:rsid w:val="00530790"/>
    <w:rsid w:val="005341D3"/>
    <w:rsid w:val="00537420"/>
    <w:rsid w:val="00546159"/>
    <w:rsid w:val="00551B72"/>
    <w:rsid w:val="00567AF8"/>
    <w:rsid w:val="00581C9F"/>
    <w:rsid w:val="00586390"/>
    <w:rsid w:val="00587C70"/>
    <w:rsid w:val="00594071"/>
    <w:rsid w:val="005962E3"/>
    <w:rsid w:val="005B3C1A"/>
    <w:rsid w:val="005C4967"/>
    <w:rsid w:val="005E02C4"/>
    <w:rsid w:val="00600C32"/>
    <w:rsid w:val="00632FE7"/>
    <w:rsid w:val="00642524"/>
    <w:rsid w:val="0064560B"/>
    <w:rsid w:val="006727FA"/>
    <w:rsid w:val="00675A6F"/>
    <w:rsid w:val="006800C1"/>
    <w:rsid w:val="00693F69"/>
    <w:rsid w:val="006C3739"/>
    <w:rsid w:val="006C68DB"/>
    <w:rsid w:val="006D5549"/>
    <w:rsid w:val="006E1268"/>
    <w:rsid w:val="00713814"/>
    <w:rsid w:val="00717FEB"/>
    <w:rsid w:val="00731B82"/>
    <w:rsid w:val="00740921"/>
    <w:rsid w:val="00743D3A"/>
    <w:rsid w:val="0076419D"/>
    <w:rsid w:val="00772781"/>
    <w:rsid w:val="0078222C"/>
    <w:rsid w:val="007842FC"/>
    <w:rsid w:val="007979EC"/>
    <w:rsid w:val="007B04FF"/>
    <w:rsid w:val="007D4F13"/>
    <w:rsid w:val="007D60B0"/>
    <w:rsid w:val="007D75EA"/>
    <w:rsid w:val="007E3ED6"/>
    <w:rsid w:val="0080095D"/>
    <w:rsid w:val="00805259"/>
    <w:rsid w:val="00814515"/>
    <w:rsid w:val="008330F8"/>
    <w:rsid w:val="008461ED"/>
    <w:rsid w:val="00850159"/>
    <w:rsid w:val="00860508"/>
    <w:rsid w:val="00870459"/>
    <w:rsid w:val="008722B3"/>
    <w:rsid w:val="008802BA"/>
    <w:rsid w:val="00885C48"/>
    <w:rsid w:val="0089524A"/>
    <w:rsid w:val="008B5930"/>
    <w:rsid w:val="008C596B"/>
    <w:rsid w:val="008D0C7C"/>
    <w:rsid w:val="008D42EB"/>
    <w:rsid w:val="008D4A04"/>
    <w:rsid w:val="008D6345"/>
    <w:rsid w:val="00912A5C"/>
    <w:rsid w:val="00913521"/>
    <w:rsid w:val="009256FF"/>
    <w:rsid w:val="0092799F"/>
    <w:rsid w:val="00942035"/>
    <w:rsid w:val="009466C0"/>
    <w:rsid w:val="00951121"/>
    <w:rsid w:val="00970053"/>
    <w:rsid w:val="009A5506"/>
    <w:rsid w:val="009A5E96"/>
    <w:rsid w:val="009B5688"/>
    <w:rsid w:val="009C2FF1"/>
    <w:rsid w:val="009E41E0"/>
    <w:rsid w:val="009E621B"/>
    <w:rsid w:val="009F7725"/>
    <w:rsid w:val="00A0733B"/>
    <w:rsid w:val="00A07352"/>
    <w:rsid w:val="00A16ECA"/>
    <w:rsid w:val="00A21F58"/>
    <w:rsid w:val="00A24680"/>
    <w:rsid w:val="00A24C53"/>
    <w:rsid w:val="00A343FA"/>
    <w:rsid w:val="00A57F84"/>
    <w:rsid w:val="00A66D52"/>
    <w:rsid w:val="00A766E1"/>
    <w:rsid w:val="00A803BC"/>
    <w:rsid w:val="00A8137F"/>
    <w:rsid w:val="00A95A62"/>
    <w:rsid w:val="00A975B9"/>
    <w:rsid w:val="00AA3B50"/>
    <w:rsid w:val="00AB1F81"/>
    <w:rsid w:val="00AB4A03"/>
    <w:rsid w:val="00AB5E8B"/>
    <w:rsid w:val="00AD3B3D"/>
    <w:rsid w:val="00AF1FD7"/>
    <w:rsid w:val="00AF6CDE"/>
    <w:rsid w:val="00B211A6"/>
    <w:rsid w:val="00B2491D"/>
    <w:rsid w:val="00B44B51"/>
    <w:rsid w:val="00B45C02"/>
    <w:rsid w:val="00B46F6F"/>
    <w:rsid w:val="00B56D1D"/>
    <w:rsid w:val="00B6162E"/>
    <w:rsid w:val="00B8083E"/>
    <w:rsid w:val="00B858F6"/>
    <w:rsid w:val="00B9591C"/>
    <w:rsid w:val="00BA1273"/>
    <w:rsid w:val="00BA74A6"/>
    <w:rsid w:val="00BB1550"/>
    <w:rsid w:val="00BD0FF5"/>
    <w:rsid w:val="00BE0104"/>
    <w:rsid w:val="00BE0AAB"/>
    <w:rsid w:val="00BE3E75"/>
    <w:rsid w:val="00BF18AD"/>
    <w:rsid w:val="00C03147"/>
    <w:rsid w:val="00C16398"/>
    <w:rsid w:val="00C44C69"/>
    <w:rsid w:val="00C5365F"/>
    <w:rsid w:val="00C558D6"/>
    <w:rsid w:val="00C55C47"/>
    <w:rsid w:val="00C62548"/>
    <w:rsid w:val="00C66693"/>
    <w:rsid w:val="00C809C2"/>
    <w:rsid w:val="00C92829"/>
    <w:rsid w:val="00CA0B85"/>
    <w:rsid w:val="00CA128E"/>
    <w:rsid w:val="00CA5267"/>
    <w:rsid w:val="00CD0A55"/>
    <w:rsid w:val="00CD47D6"/>
    <w:rsid w:val="00CF098C"/>
    <w:rsid w:val="00CF24FF"/>
    <w:rsid w:val="00D07E17"/>
    <w:rsid w:val="00D322BC"/>
    <w:rsid w:val="00D32B51"/>
    <w:rsid w:val="00D423C1"/>
    <w:rsid w:val="00D7050E"/>
    <w:rsid w:val="00D70E74"/>
    <w:rsid w:val="00D80BEC"/>
    <w:rsid w:val="00D85078"/>
    <w:rsid w:val="00D90C02"/>
    <w:rsid w:val="00D90C99"/>
    <w:rsid w:val="00D91FB4"/>
    <w:rsid w:val="00D96701"/>
    <w:rsid w:val="00DA1D06"/>
    <w:rsid w:val="00DB21DA"/>
    <w:rsid w:val="00DB3414"/>
    <w:rsid w:val="00DC12B1"/>
    <w:rsid w:val="00DD3194"/>
    <w:rsid w:val="00DD3F96"/>
    <w:rsid w:val="00DD5CCB"/>
    <w:rsid w:val="00DE10CE"/>
    <w:rsid w:val="00DF588F"/>
    <w:rsid w:val="00E02997"/>
    <w:rsid w:val="00E03E18"/>
    <w:rsid w:val="00E05A54"/>
    <w:rsid w:val="00E0669A"/>
    <w:rsid w:val="00E10CDB"/>
    <w:rsid w:val="00E1681F"/>
    <w:rsid w:val="00E217F7"/>
    <w:rsid w:val="00E243DC"/>
    <w:rsid w:val="00E26E9C"/>
    <w:rsid w:val="00E44195"/>
    <w:rsid w:val="00E61043"/>
    <w:rsid w:val="00E637BD"/>
    <w:rsid w:val="00E66A77"/>
    <w:rsid w:val="00E711D0"/>
    <w:rsid w:val="00E77776"/>
    <w:rsid w:val="00E86D38"/>
    <w:rsid w:val="00E9532D"/>
    <w:rsid w:val="00E95996"/>
    <w:rsid w:val="00EA12E1"/>
    <w:rsid w:val="00EB3BF2"/>
    <w:rsid w:val="00EB5277"/>
    <w:rsid w:val="00ED09E1"/>
    <w:rsid w:val="00ED74D8"/>
    <w:rsid w:val="00EE4343"/>
    <w:rsid w:val="00F0099F"/>
    <w:rsid w:val="00F01454"/>
    <w:rsid w:val="00F046E5"/>
    <w:rsid w:val="00F401D3"/>
    <w:rsid w:val="00F43749"/>
    <w:rsid w:val="00F60277"/>
    <w:rsid w:val="00F84618"/>
    <w:rsid w:val="00F86D63"/>
    <w:rsid w:val="00F928A4"/>
    <w:rsid w:val="00F97B96"/>
    <w:rsid w:val="00FA7B2A"/>
    <w:rsid w:val="00FC082F"/>
    <w:rsid w:val="00FC376D"/>
    <w:rsid w:val="00FC420A"/>
    <w:rsid w:val="00FD40DB"/>
    <w:rsid w:val="00FD4349"/>
    <w:rsid w:val="00FD4C47"/>
    <w:rsid w:val="00FF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3108C118"/>
  <w15:docId w15:val="{F469DE11-D8C2-440E-A2A2-E0804666D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26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18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65F"/>
    <w:pPr>
      <w:ind w:left="840"/>
    </w:pPr>
  </w:style>
  <w:style w:type="paragraph" w:styleId="Header">
    <w:name w:val="header"/>
    <w:basedOn w:val="Normal"/>
    <w:link w:val="HeaderChar"/>
    <w:uiPriority w:val="99"/>
    <w:unhideWhenUsed/>
    <w:rsid w:val="005962E3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962E3"/>
  </w:style>
  <w:style w:type="paragraph" w:styleId="Footer">
    <w:name w:val="footer"/>
    <w:basedOn w:val="Normal"/>
    <w:link w:val="FooterChar"/>
    <w:uiPriority w:val="99"/>
    <w:unhideWhenUsed/>
    <w:rsid w:val="005962E3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962E3"/>
  </w:style>
  <w:style w:type="paragraph" w:styleId="BalloonText">
    <w:name w:val="Balloon Text"/>
    <w:basedOn w:val="Normal"/>
    <w:link w:val="BalloonTextChar"/>
    <w:uiPriority w:val="99"/>
    <w:semiHidden/>
    <w:unhideWhenUsed/>
    <w:rsid w:val="000B129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29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0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880B9-D2C2-42CE-85C2-EDFDAF82C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947</Words>
  <Characters>5400</Characters>
  <Application>Microsoft Office Word</Application>
  <DocSecurity>4</DocSecurity>
  <Lines>45</Lines>
  <Paragraphs>12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須賀一貴</dc:creator>
  <cp:lastModifiedBy>Matthew Warne</cp:lastModifiedBy>
  <cp:revision>2</cp:revision>
  <cp:lastPrinted>2023-03-27T05:37:00Z</cp:lastPrinted>
  <dcterms:created xsi:type="dcterms:W3CDTF">2025-01-12T22:14:00Z</dcterms:created>
  <dcterms:modified xsi:type="dcterms:W3CDTF">2025-01-12T22:14:00Z</dcterms:modified>
</cp:coreProperties>
</file>