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C6B355">
      <w:pPr>
        <w:pStyle w:val="2"/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-254635</wp:posOffset>
                </wp:positionV>
                <wp:extent cx="2654300" cy="322580"/>
                <wp:effectExtent l="4445" t="4445" r="8255" b="825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63240" y="672465"/>
                          <a:ext cx="2654300" cy="322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88C9A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WEEK4_EXERCISE1_RESTful_API_Basics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9.7pt;margin-top:-20.05pt;height:25.4pt;width:209pt;z-index:251659264;mso-width-relative:page;mso-height-relative:page;" fillcolor="#FFFFFF [3201]" filled="t" stroked="t" coordsize="21600,21600" o:gfxdata="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2PkSo1gAAAAoBAAAP&#10;AAAAAAAAAAEAIAAAACIAAABkcnMvZG93bnJldi54bWxQSwECFAAUAAAACACHTuJACfQTr1MCAADB&#10;BAAADgAAAAAAAAABACAAAAAl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7088C9A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WEEK4_EXERCISE1_RESTful_API_Basics</w:t>
                      </w:r>
                    </w:p>
                  </w:txbxContent>
                </v:textbox>
              </v:shape>
            </w:pict>
          </mc:Fallback>
        </mc:AlternateContent>
      </w:r>
      <w:r>
        <w:t>Exercise 1: RESTful API Basics</w:t>
      </w:r>
      <w:bookmarkStart w:id="0" w:name="_GoBack"/>
      <w:bookmarkEnd w:id="0"/>
    </w:p>
    <w:p w14:paraId="07EC03D7">
      <w:pPr>
        <w:pStyle w:val="3"/>
      </w:pPr>
      <w:r>
        <w:t>Steps Performed</w:t>
      </w:r>
    </w:p>
    <w:p w14:paraId="2335107E">
      <w:pPr>
        <w:pStyle w:val="29"/>
      </w:pPr>
      <w:r>
        <w:t>1. Created an ASP.NET Core Web API project named "Exercise1_RESTBasics" in Visual Studio 2022 under the folder Week4/Web Api Files/1_RESTfulApi_Basics/Code.</w:t>
      </w:r>
    </w:p>
    <w:p w14:paraId="3B4FEEE1">
      <w:pPr>
        <w:pStyle w:val="13"/>
      </w:pPr>
    </w:p>
    <w:p w14:paraId="2F24B0A5">
      <w:pPr>
        <w:pStyle w:val="29"/>
      </w:pPr>
      <w:r>
        <w:t>2. Deleted the default WeatherForecastController from the Controllers folder.</w:t>
      </w:r>
    </w:p>
    <w:p w14:paraId="7B4F0374">
      <w:pPr>
        <w:pStyle w:val="13"/>
      </w:pPr>
    </w:p>
    <w:p w14:paraId="3183EAD0">
      <w:pPr>
        <w:pStyle w:val="29"/>
      </w:pPr>
      <w:r>
        <w:t>3. Updated Program.cs to include top-level statements and configured AddControllers and MapControllers.</w:t>
      </w:r>
    </w:p>
    <w:p w14:paraId="1640E67A">
      <w:pPr>
        <w:pStyle w:val="13"/>
      </w:pPr>
    </w:p>
    <w:p w14:paraId="0C6C59BB">
      <w:pPr>
        <w:pStyle w:val="29"/>
      </w:pPr>
      <w:r>
        <w:t>4. Added a new ValuesController.cs in Controllers with [HttpGet], [HttpPost], [HttpPut], and [HttpDelete] action methods.</w:t>
      </w:r>
    </w:p>
    <w:p w14:paraId="36D5600B">
      <w:pPr>
        <w:pStyle w:val="13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480685" cy="1751330"/>
            <wp:effectExtent l="0" t="0" r="5715" b="1270"/>
            <wp:docPr id="4" name="Picture 4" descr="PUT_RESTFULApi_Bas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UT_RESTFULApi_Basic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482590" cy="1812925"/>
            <wp:effectExtent l="0" t="0" r="3810" b="635"/>
            <wp:docPr id="3" name="Picture 3" descr="DELETE_RESTFULApi_Bas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ELETE_RESTFULApi_Basic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485130" cy="1895475"/>
            <wp:effectExtent l="0" t="0" r="1270" b="9525"/>
            <wp:docPr id="2" name="Picture 2" descr="Get_Value_By_ID_RESTfulApi_Bas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et_Value_By_ID_RESTfulApi_Basic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479415" cy="2281555"/>
            <wp:effectExtent l="0" t="0" r="6985" b="4445"/>
            <wp:docPr id="1" name="Picture 1" descr="Post_value_RESTFULApI_Bas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ost_value_RESTFULApI_Basic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2B9C">
      <w:pPr>
        <w:pStyle w:val="29"/>
      </w:pPr>
      <w:r>
        <w:t>5. Built the solution (Ctrl+Shift+B) and confirmed "Build succeeded" in the Output pane.</w:t>
      </w:r>
    </w:p>
    <w:p w14:paraId="44915C2E">
      <w:pPr>
        <w:pStyle w:val="13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480685" cy="2643505"/>
            <wp:effectExtent l="0" t="0" r="5715" b="8255"/>
            <wp:docPr id="5" name="Picture 5" descr="Build Succeded 1_RESTFULApi_Bas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uild Succeded 1_RESTFULApi_Basic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3AD3">
      <w:pPr>
        <w:pStyle w:val="29"/>
      </w:pPr>
      <w:r>
        <w:t>6. Ran the API (F5) and navigated to https://localhost:&lt;port&gt;/api/values to verify the GET endpoint returned ["value1","value2"].</w:t>
      </w:r>
    </w:p>
    <w:p w14:paraId="056735DF">
      <w:pPr>
        <w:pStyle w:val="13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479415" cy="1397000"/>
            <wp:effectExtent l="0" t="0" r="6985" b="5080"/>
            <wp:docPr id="6" name="Picture 6" descr="Values1,2 Https 1_RESTFULApi_Bas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Values1,2 Https 1_RESTFULApi_Basic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0062">
      <w:pPr>
        <w:pStyle w:val="29"/>
      </w:pPr>
      <w:r>
        <w:t>Tested GET by ID, POST ("hello"), PUT ("updated"), and DELETE endpoints using the .http file, confirming appropriate status codes (200, 201, 204).</w:t>
      </w:r>
    </w:p>
    <w:p w14:paraId="6A5075F0">
      <w:pPr>
        <w:pStyle w:val="13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482590" cy="1812925"/>
            <wp:effectExtent l="0" t="0" r="3810" b="635"/>
            <wp:docPr id="8" name="Picture 8" descr="DELETE_RESTFULApi_Bas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ELETE_RESTFULApi_Basic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480685" cy="1751330"/>
            <wp:effectExtent l="0" t="0" r="5715" b="1270"/>
            <wp:docPr id="7" name="Picture 7" descr="PUT_RESTFULApi_Bas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UT_RESTFULApi_Basic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2584">
      <w:pPr>
        <w:pStyle w:val="3"/>
      </w:pPr>
      <w:r>
        <w:t>Conceptual Explanations</w:t>
      </w:r>
    </w:p>
    <w:p w14:paraId="05DDD9F2">
      <w:pPr>
        <w:pStyle w:val="4"/>
      </w:pPr>
      <w:r>
        <w:t>1. RESTful Web Service, Web API &amp; Microservice</w:t>
      </w:r>
    </w:p>
    <w:p w14:paraId="763E5D9F">
      <w:r>
        <w:t>- RESTful Web Service: An architectural style using HTTP for communication, stateless operations, and resource-based URLs.</w:t>
      </w:r>
      <w:r>
        <w:br w:type="textWrapping"/>
      </w:r>
      <w:r>
        <w:t>- Web API: Framework for building HTTP services that return JSON/XML and are not tied to SOAP; ideal for REST.</w:t>
      </w:r>
      <w:r>
        <w:br w:type="textWrapping"/>
      </w:r>
      <w:r>
        <w:t>- Microservice: Small, independent services that focus on a single business capability and communicate over lightweight protocols.</w:t>
      </w:r>
    </w:p>
    <w:p w14:paraId="58B637C6">
      <w:pPr>
        <w:pStyle w:val="4"/>
      </w:pPr>
      <w:r>
        <w:t>Features of REST Architecture</w:t>
      </w:r>
    </w:p>
    <w:p w14:paraId="01471726">
      <w:r>
        <w:t>- Representational State Transfer: Resources are represented via URIs and manipulated through representations.</w:t>
      </w:r>
      <w:r>
        <w:br w:type="textWrapping"/>
      </w:r>
      <w:r>
        <w:t>- Stateless: Each request contains all information needed; server does not store client context.</w:t>
      </w:r>
      <w:r>
        <w:br w:type="textWrapping"/>
      </w:r>
      <w:r>
        <w:t>- Messages: Uses standard HTTP methods and status codes for communication.</w:t>
      </w:r>
    </w:p>
    <w:p w14:paraId="7AF3D7CF">
      <w:pPr>
        <w:pStyle w:val="4"/>
      </w:pPr>
      <w:r>
        <w:t>Difference between WebService &amp; Web API</w:t>
      </w:r>
    </w:p>
    <w:p w14:paraId="72A154F9">
      <w:r>
        <w:t>- WebService: Often SOAP-based, relies on WSDL, typically XML-only.</w:t>
      </w:r>
      <w:r>
        <w:br w:type="textWrapping"/>
      </w:r>
      <w:r>
        <w:t>- Web API: Uses HTTP directly, can return JSON/XML, lighter-weight, ideal for web and mobile clients.</w:t>
      </w:r>
    </w:p>
    <w:p w14:paraId="45AAFEDF">
      <w:pPr>
        <w:pStyle w:val="4"/>
      </w:pPr>
      <w:r>
        <w:t>HttpRequest &amp; HttpResponse</w:t>
      </w:r>
    </w:p>
    <w:p w14:paraId="2209E4D7">
      <w:r>
        <w:t>- HttpRequest: Message sent by client containing method, URL, headers, and optional body.</w:t>
      </w:r>
      <w:r>
        <w:br w:type="textWrapping"/>
      </w:r>
      <w:r>
        <w:t>- HttpResponse: Server’s reply containing status code, headers, and optional body.</w:t>
      </w:r>
    </w:p>
    <w:p w14:paraId="360D38C8">
      <w:pPr>
        <w:pStyle w:val="4"/>
      </w:pPr>
      <w:r>
        <w:t>HTTP Action Verbs</w:t>
      </w:r>
    </w:p>
    <w:p w14:paraId="33DA20C7">
      <w:r>
        <w:t>- HttpGet: Retrieve a resource.</w:t>
      </w:r>
      <w:r>
        <w:br w:type="textWrapping"/>
      </w:r>
      <w:r>
        <w:t>- HttpPost: Create a new resource.</w:t>
      </w:r>
      <w:r>
        <w:br w:type="textWrapping"/>
      </w:r>
      <w:r>
        <w:t>- HttpPut: Update an existing resource.</w:t>
      </w:r>
      <w:r>
        <w:br w:type="textWrapping"/>
      </w:r>
      <w:r>
        <w:t>- HttpDelete: Remove a resource.</w:t>
      </w:r>
      <w:r>
        <w:br w:type="textWrapping"/>
      </w:r>
      <w:r>
        <w:t>These are declared with attributes [HttpGet], [HttpPost], etc., on controller methods.</w:t>
      </w:r>
    </w:p>
    <w:p w14:paraId="79841588">
      <w:pPr>
        <w:pStyle w:val="4"/>
      </w:pPr>
      <w:r>
        <w:t>HTTP Status Codes in Web API</w:t>
      </w:r>
    </w:p>
    <w:p w14:paraId="74EB7BAF">
      <w:r>
        <w:t>- Ok (200): Request succeeded and response contains result.</w:t>
      </w:r>
      <w:r>
        <w:br w:type="textWrapping"/>
      </w:r>
      <w:r>
        <w:t>- Created (201): Resource created successfully.</w:t>
      </w:r>
      <w:r>
        <w:br w:type="textWrapping"/>
      </w:r>
      <w:r>
        <w:t>- BadRequest (400): Client sent an invalid request.</w:t>
      </w:r>
      <w:r>
        <w:br w:type="textWrapping"/>
      </w:r>
      <w:r>
        <w:t>- Unauthorized (401): Authentication required or failed.</w:t>
      </w:r>
      <w:r>
        <w:br w:type="textWrapping"/>
      </w:r>
      <w:r>
        <w:t>- InternalServerError (500): Server encountered an error.</w:t>
      </w:r>
    </w:p>
    <w:p w14:paraId="69AF228B">
      <w:pPr>
        <w:pStyle w:val="4"/>
      </w:pPr>
      <w:r>
        <w:t>Structure of a Simple Web API</w:t>
      </w:r>
    </w:p>
    <w:p w14:paraId="7386D01C">
      <w:r>
        <w:t>- Controller: Class inheriting from ControllerBase or decorated with [ApiController].</w:t>
      </w:r>
      <w:r>
        <w:br w:type="textWrapping"/>
      </w:r>
      <w:r>
        <w:t>- Action Methods: Public methods with HTTP verb attributes handle requests.</w:t>
      </w:r>
      <w:r>
        <w:br w:type="textWrapping"/>
      </w:r>
      <w:r>
        <w:t>- Program.cs / Startup.cs: Configure services and middleware (AddControllers, MapControllers).</w:t>
      </w:r>
    </w:p>
    <w:p w14:paraId="07FDD785">
      <w:pPr>
        <w:pStyle w:val="4"/>
      </w:pPr>
      <w:r>
        <w:t>Web API Configuration Files</w:t>
      </w:r>
    </w:p>
    <w:p w14:paraId="3E101B8A">
      <w:r>
        <w:t>- Program.cs (or Startup.cs): Sets up dependency injection and middleware pipeline.</w:t>
      </w:r>
      <w:r>
        <w:br w:type="textWrapping"/>
      </w:r>
      <w:r>
        <w:t>- appsettings.json: Stores configuration such as connection strings, logging settings.</w:t>
      </w:r>
      <w:r>
        <w:br w:type="textWrapping"/>
      </w:r>
      <w:r>
        <w:t>- launchSettings.json: Defines launch profiles for IIS Express or Kestrel, including launch URLs.</w:t>
      </w:r>
      <w:r>
        <w:br w:type="textWrapping"/>
      </w:r>
      <w:r>
        <w:t>- Route.config &amp; WebAPI.config (ASP.NET 4.x): Define route patterns and Web API settings in older frameworks.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7F2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ARYA BRAT</cp:lastModifiedBy>
  <dcterms:modified xsi:type="dcterms:W3CDTF">2025-07-12T13:40:41Z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2057-12.2.0.20326</vt:lpwstr>
  </property>
  <property fmtid="{D5CDD505-2E9C-101B-9397-08002B2CF9AE}" pid="3" name="ICV">
    <vt:lpwstr>F7DCAB7B966442C9A892CC2FD4F9090A_12</vt:lpwstr>
  </property>
</Properties>
</file>